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23292B5" w:rsidR="00723229" w:rsidRPr="009B7E13" w:rsidRDefault="00723229">
      <w:pPr>
        <w:pStyle w:val="Tekstpodstawowy"/>
        <w:ind w:left="799"/>
        <w:jc w:val="left"/>
        <w:rPr>
          <w:color w:val="000000" w:themeColor="text1"/>
        </w:rPr>
      </w:pPr>
    </w:p>
    <w:p w14:paraId="177C19C7" w14:textId="77777777" w:rsidR="00723229" w:rsidRPr="009B7E13" w:rsidRDefault="13EB96F7">
      <w:pPr>
        <w:pStyle w:val="Tytu"/>
        <w:rPr>
          <w:color w:val="000000" w:themeColor="text1"/>
        </w:rPr>
      </w:pPr>
      <w:r w:rsidRPr="009B7E13">
        <w:rPr>
          <w:color w:val="000000" w:themeColor="text1"/>
          <w:w w:val="80"/>
        </w:rPr>
        <w:t>Śląski Fundusz</w:t>
      </w:r>
      <w:r w:rsidRPr="009B7E13">
        <w:rPr>
          <w:color w:val="000000" w:themeColor="text1"/>
          <w:spacing w:val="128"/>
        </w:rPr>
        <w:t xml:space="preserve"> </w:t>
      </w:r>
      <w:r w:rsidRPr="009B7E13">
        <w:rPr>
          <w:color w:val="000000" w:themeColor="text1"/>
          <w:w w:val="80"/>
        </w:rPr>
        <w:t>Rozwoju</w:t>
      </w:r>
      <w:r w:rsidRPr="009B7E13">
        <w:rPr>
          <w:color w:val="000000" w:themeColor="text1"/>
          <w:spacing w:val="132"/>
        </w:rPr>
        <w:t xml:space="preserve"> </w:t>
      </w:r>
      <w:r w:rsidRPr="009B7E13">
        <w:rPr>
          <w:color w:val="000000" w:themeColor="text1"/>
          <w:w w:val="80"/>
        </w:rPr>
        <w:t>Sp.</w:t>
      </w:r>
      <w:r w:rsidRPr="009B7E13">
        <w:rPr>
          <w:color w:val="000000" w:themeColor="text1"/>
          <w:spacing w:val="61"/>
        </w:rPr>
        <w:t xml:space="preserve"> </w:t>
      </w:r>
      <w:r w:rsidRPr="009B7E13">
        <w:rPr>
          <w:color w:val="000000" w:themeColor="text1"/>
          <w:w w:val="80"/>
        </w:rPr>
        <w:t>z</w:t>
      </w:r>
      <w:r w:rsidRPr="009B7E13">
        <w:rPr>
          <w:color w:val="000000" w:themeColor="text1"/>
          <w:spacing w:val="59"/>
        </w:rPr>
        <w:t xml:space="preserve"> </w:t>
      </w:r>
      <w:r w:rsidRPr="009B7E13">
        <w:rPr>
          <w:color w:val="000000" w:themeColor="text1"/>
          <w:w w:val="80"/>
        </w:rPr>
        <w:t>o.</w:t>
      </w:r>
      <w:r w:rsidRPr="009B7E13">
        <w:rPr>
          <w:color w:val="000000" w:themeColor="text1"/>
          <w:spacing w:val="6"/>
          <w:w w:val="80"/>
        </w:rPr>
        <w:t xml:space="preserve"> </w:t>
      </w:r>
      <w:r w:rsidRPr="009B7E13">
        <w:rPr>
          <w:color w:val="000000" w:themeColor="text1"/>
          <w:w w:val="80"/>
        </w:rPr>
        <w:t>o.</w:t>
      </w:r>
    </w:p>
    <w:p w14:paraId="02EB378F" w14:textId="77777777" w:rsidR="00723229" w:rsidRPr="009B7E13" w:rsidRDefault="00723229">
      <w:pPr>
        <w:pStyle w:val="Tekstpodstawowy"/>
        <w:ind w:left="0"/>
        <w:jc w:val="left"/>
        <w:rPr>
          <w:b/>
          <w:color w:val="000000" w:themeColor="text1"/>
          <w:sz w:val="32"/>
        </w:rPr>
      </w:pPr>
    </w:p>
    <w:p w14:paraId="6A05A809" w14:textId="77777777" w:rsidR="00723229" w:rsidRPr="009B7E13" w:rsidRDefault="00723229">
      <w:pPr>
        <w:pStyle w:val="Tekstpodstawowy"/>
        <w:ind w:left="0"/>
        <w:jc w:val="left"/>
        <w:rPr>
          <w:b/>
          <w:color w:val="000000" w:themeColor="text1"/>
          <w:sz w:val="32"/>
        </w:rPr>
      </w:pPr>
    </w:p>
    <w:p w14:paraId="5A39BBE3" w14:textId="77777777" w:rsidR="00723229" w:rsidRPr="009B7E13" w:rsidRDefault="00723229">
      <w:pPr>
        <w:pStyle w:val="Tekstpodstawowy"/>
        <w:spacing w:before="7"/>
        <w:ind w:left="0"/>
        <w:jc w:val="left"/>
        <w:rPr>
          <w:b/>
          <w:color w:val="000000" w:themeColor="text1"/>
          <w:sz w:val="36"/>
        </w:rPr>
      </w:pPr>
    </w:p>
    <w:p w14:paraId="3A841AC7" w14:textId="07BE1253" w:rsidR="00723229" w:rsidRPr="009B7E13" w:rsidRDefault="13EB96F7" w:rsidP="13EB96F7">
      <w:pPr>
        <w:pStyle w:val="Nagwek3"/>
        <w:rPr>
          <w:color w:val="000000" w:themeColor="text1"/>
        </w:rPr>
      </w:pPr>
      <w:bookmarkStart w:id="0" w:name="_Toc126598916"/>
      <w:bookmarkStart w:id="1" w:name="_Toc127477303"/>
      <w:r w:rsidRPr="009B7E13">
        <w:rPr>
          <w:color w:val="000000" w:themeColor="text1"/>
        </w:rPr>
        <w:t>Nr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referencyjny:</w:t>
      </w:r>
      <w:r w:rsidRPr="009B7E13">
        <w:rPr>
          <w:color w:val="000000" w:themeColor="text1"/>
          <w:spacing w:val="-6"/>
        </w:rPr>
        <w:t xml:space="preserve"> </w:t>
      </w:r>
      <w:r w:rsidR="00BE3AC7" w:rsidRPr="009B7E13">
        <w:rPr>
          <w:rFonts w:asciiTheme="minorHAnsi" w:eastAsia="Lucida Sans Unicode" w:hAnsiTheme="minorHAnsi" w:cstheme="minorHAnsi"/>
          <w:color w:val="000000" w:themeColor="text1"/>
          <w:lang w:eastAsia="ar-SA"/>
        </w:rPr>
        <w:t>ZP/</w:t>
      </w:r>
      <w:r w:rsidR="00D45F5B" w:rsidRPr="009B7E13">
        <w:rPr>
          <w:rFonts w:asciiTheme="minorHAnsi" w:eastAsia="Lucida Sans Unicode" w:hAnsiTheme="minorHAnsi" w:cstheme="minorHAnsi"/>
          <w:color w:val="000000" w:themeColor="text1"/>
          <w:lang w:eastAsia="ar-SA"/>
        </w:rPr>
        <w:t>1</w:t>
      </w:r>
      <w:r w:rsidR="00BE3AC7" w:rsidRPr="009B7E13">
        <w:rPr>
          <w:rFonts w:asciiTheme="minorHAnsi" w:eastAsia="Lucida Sans Unicode" w:hAnsiTheme="minorHAnsi" w:cstheme="minorHAnsi"/>
          <w:color w:val="000000" w:themeColor="text1"/>
          <w:lang w:eastAsia="ar-SA"/>
        </w:rPr>
        <w:t>/PN/202</w:t>
      </w:r>
      <w:r w:rsidR="00D45F5B" w:rsidRPr="009B7E13">
        <w:rPr>
          <w:rFonts w:asciiTheme="minorHAnsi" w:eastAsia="Lucida Sans Unicode" w:hAnsiTheme="minorHAnsi" w:cstheme="minorHAnsi"/>
          <w:color w:val="000000" w:themeColor="text1"/>
          <w:lang w:eastAsia="ar-SA"/>
        </w:rPr>
        <w:t>3</w:t>
      </w:r>
      <w:bookmarkEnd w:id="0"/>
      <w:bookmarkEnd w:id="1"/>
    </w:p>
    <w:p w14:paraId="41C8F396" w14:textId="77777777" w:rsidR="00723229" w:rsidRPr="009B7E13" w:rsidRDefault="00723229">
      <w:pPr>
        <w:pStyle w:val="Tekstpodstawowy"/>
        <w:spacing w:before="1"/>
        <w:ind w:left="0"/>
        <w:jc w:val="left"/>
        <w:rPr>
          <w:b/>
          <w:i/>
          <w:color w:val="000000" w:themeColor="text1"/>
        </w:rPr>
      </w:pPr>
    </w:p>
    <w:p w14:paraId="78B7EC53" w14:textId="266A6010" w:rsidR="00723229" w:rsidRPr="009B7E13" w:rsidRDefault="13EB96F7">
      <w:pPr>
        <w:pStyle w:val="Nagwek2"/>
        <w:ind w:left="0" w:right="112"/>
        <w:jc w:val="right"/>
        <w:rPr>
          <w:color w:val="000000" w:themeColor="text1"/>
        </w:rPr>
      </w:pPr>
      <w:bookmarkStart w:id="2" w:name="_Toc126598917"/>
      <w:bookmarkStart w:id="3" w:name="_Toc127477304"/>
      <w:r w:rsidRPr="009B7E13">
        <w:rPr>
          <w:color w:val="000000" w:themeColor="text1"/>
        </w:rPr>
        <w:t>Załącznik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nr</w:t>
      </w:r>
      <w:r w:rsidRPr="009B7E13">
        <w:rPr>
          <w:color w:val="000000" w:themeColor="text1"/>
          <w:spacing w:val="-2"/>
        </w:rPr>
        <w:t xml:space="preserve"> </w:t>
      </w:r>
      <w:r w:rsidR="00257BB6" w:rsidRPr="009B7E13">
        <w:rPr>
          <w:color w:val="000000" w:themeColor="text1"/>
        </w:rPr>
        <w:t>2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SWZ</w:t>
      </w:r>
      <w:bookmarkEnd w:id="2"/>
      <w:bookmarkEnd w:id="3"/>
    </w:p>
    <w:p w14:paraId="72A3D3EC" w14:textId="77777777" w:rsidR="00723229" w:rsidRPr="009B7E13" w:rsidRDefault="00723229">
      <w:pPr>
        <w:pStyle w:val="Tekstpodstawowy"/>
        <w:ind w:left="0"/>
        <w:jc w:val="left"/>
        <w:rPr>
          <w:b/>
          <w:color w:val="000000" w:themeColor="text1"/>
          <w:sz w:val="24"/>
        </w:rPr>
      </w:pPr>
    </w:p>
    <w:p w14:paraId="0D0B940D" w14:textId="77777777" w:rsidR="00723229" w:rsidRPr="009B7E13" w:rsidRDefault="00723229">
      <w:pPr>
        <w:pStyle w:val="Tekstpodstawowy"/>
        <w:ind w:left="0"/>
        <w:jc w:val="left"/>
        <w:rPr>
          <w:b/>
          <w:color w:val="000000" w:themeColor="text1"/>
          <w:sz w:val="24"/>
        </w:rPr>
      </w:pPr>
    </w:p>
    <w:p w14:paraId="0E27B00A" w14:textId="77777777" w:rsidR="00723229" w:rsidRPr="009B7E13" w:rsidRDefault="00723229">
      <w:pPr>
        <w:pStyle w:val="Tekstpodstawowy"/>
        <w:ind w:left="0"/>
        <w:jc w:val="left"/>
        <w:rPr>
          <w:b/>
          <w:color w:val="000000" w:themeColor="text1"/>
          <w:sz w:val="24"/>
        </w:rPr>
      </w:pPr>
    </w:p>
    <w:p w14:paraId="60061E4C" w14:textId="77777777" w:rsidR="00723229" w:rsidRPr="009B7E13" w:rsidRDefault="00723229">
      <w:pPr>
        <w:pStyle w:val="Tekstpodstawowy"/>
        <w:ind w:left="0"/>
        <w:jc w:val="left"/>
        <w:rPr>
          <w:b/>
          <w:color w:val="000000" w:themeColor="text1"/>
          <w:sz w:val="24"/>
        </w:rPr>
      </w:pPr>
    </w:p>
    <w:p w14:paraId="289B0DE3" w14:textId="77777777" w:rsidR="00723229" w:rsidRPr="009B7E13" w:rsidRDefault="00B82786">
      <w:pPr>
        <w:spacing w:before="163"/>
        <w:ind w:left="2689" w:right="2692"/>
        <w:jc w:val="center"/>
        <w:rPr>
          <w:b/>
          <w:color w:val="000000" w:themeColor="text1"/>
        </w:rPr>
      </w:pPr>
      <w:r w:rsidRPr="009B7E13">
        <w:rPr>
          <w:b/>
          <w:color w:val="000000" w:themeColor="text1"/>
        </w:rPr>
        <w:t>UMOWA O ZAMÓWIENIE PUBLICZNE</w:t>
      </w:r>
      <w:r w:rsidRPr="009B7E13">
        <w:rPr>
          <w:b/>
          <w:color w:val="000000" w:themeColor="text1"/>
          <w:spacing w:val="-59"/>
        </w:rPr>
        <w:t xml:space="preserve"> </w:t>
      </w:r>
      <w:r w:rsidRPr="009B7E13">
        <w:rPr>
          <w:b/>
          <w:color w:val="000000" w:themeColor="text1"/>
        </w:rPr>
        <w:t>NR</w:t>
      </w:r>
      <w:r w:rsidRPr="009B7E13">
        <w:rPr>
          <w:b/>
          <w:color w:val="000000" w:themeColor="text1"/>
          <w:spacing w:val="-1"/>
        </w:rPr>
        <w:t xml:space="preserve"> </w:t>
      </w:r>
      <w:r w:rsidRPr="009B7E13">
        <w:rPr>
          <w:b/>
          <w:color w:val="000000" w:themeColor="text1"/>
        </w:rPr>
        <w:t>....................</w:t>
      </w:r>
    </w:p>
    <w:p w14:paraId="44EAFD9C" w14:textId="77777777" w:rsidR="00723229" w:rsidRPr="009B7E13" w:rsidRDefault="00723229">
      <w:pPr>
        <w:pStyle w:val="Tekstpodstawowy"/>
        <w:ind w:left="0"/>
        <w:jc w:val="left"/>
        <w:rPr>
          <w:b/>
          <w:color w:val="000000" w:themeColor="text1"/>
          <w:sz w:val="24"/>
        </w:rPr>
      </w:pPr>
    </w:p>
    <w:p w14:paraId="4B94D5A5" w14:textId="77777777" w:rsidR="00723229" w:rsidRPr="009B7E13" w:rsidRDefault="00723229">
      <w:pPr>
        <w:pStyle w:val="Tekstpodstawowy"/>
        <w:spacing w:before="10"/>
        <w:ind w:left="0"/>
        <w:jc w:val="left"/>
        <w:rPr>
          <w:b/>
          <w:color w:val="000000" w:themeColor="text1"/>
          <w:sz w:val="19"/>
        </w:rPr>
      </w:pPr>
    </w:p>
    <w:p w14:paraId="6AAEDA28" w14:textId="77777777" w:rsidR="00677FAC" w:rsidRPr="009B7E13" w:rsidRDefault="00677FAC" w:rsidP="00677FAC">
      <w:pPr>
        <w:spacing w:line="252" w:lineRule="exact"/>
        <w:ind w:left="116"/>
        <w:rPr>
          <w:color w:val="000000" w:themeColor="text1"/>
        </w:rPr>
      </w:pPr>
    </w:p>
    <w:p w14:paraId="3E69A2BC" w14:textId="77777777" w:rsidR="00677FAC" w:rsidRPr="009B7E13" w:rsidRDefault="00677FAC" w:rsidP="00677FAC">
      <w:pPr>
        <w:spacing w:line="252" w:lineRule="exact"/>
        <w:ind w:left="116"/>
        <w:rPr>
          <w:color w:val="000000" w:themeColor="text1"/>
        </w:rPr>
      </w:pPr>
    </w:p>
    <w:p w14:paraId="6A593C8B" w14:textId="77777777" w:rsidR="00677FAC" w:rsidRPr="009B7E13" w:rsidRDefault="00677FAC" w:rsidP="00677FAC">
      <w:pPr>
        <w:spacing w:line="252" w:lineRule="exact"/>
        <w:ind w:left="116"/>
        <w:rPr>
          <w:color w:val="000000" w:themeColor="text1"/>
        </w:rPr>
      </w:pPr>
    </w:p>
    <w:p w14:paraId="1C04813A" w14:textId="77777777" w:rsidR="00677FAC" w:rsidRPr="009B7E13" w:rsidRDefault="00677FAC" w:rsidP="00677FAC">
      <w:pPr>
        <w:spacing w:line="252" w:lineRule="exact"/>
        <w:ind w:left="116"/>
        <w:rPr>
          <w:color w:val="000000" w:themeColor="text1"/>
        </w:rPr>
      </w:pPr>
    </w:p>
    <w:p w14:paraId="320C57F2" w14:textId="77777777" w:rsidR="00677FAC" w:rsidRPr="009B7E13" w:rsidRDefault="00677FAC" w:rsidP="00677FAC">
      <w:pPr>
        <w:spacing w:line="252" w:lineRule="exact"/>
        <w:ind w:left="116"/>
        <w:rPr>
          <w:color w:val="000000" w:themeColor="text1"/>
        </w:rPr>
      </w:pPr>
    </w:p>
    <w:p w14:paraId="13AE3EA8" w14:textId="77777777" w:rsidR="00677FAC" w:rsidRPr="009B7E13" w:rsidRDefault="00677FAC" w:rsidP="00677FAC">
      <w:pPr>
        <w:spacing w:line="252" w:lineRule="exact"/>
        <w:ind w:left="116"/>
        <w:rPr>
          <w:color w:val="000000" w:themeColor="text1"/>
        </w:rPr>
      </w:pPr>
    </w:p>
    <w:p w14:paraId="3DEEC669" w14:textId="630E9B2A" w:rsidR="00677FAC" w:rsidRPr="009B7E13" w:rsidRDefault="00677FAC" w:rsidP="00677FAC">
      <w:pPr>
        <w:spacing w:line="252" w:lineRule="exact"/>
        <w:rPr>
          <w:color w:val="000000" w:themeColor="text1"/>
        </w:rPr>
        <w:sectPr w:rsidR="00677FAC" w:rsidRPr="009B7E13">
          <w:headerReference w:type="default" r:id="rId8"/>
          <w:footerReference w:type="even" r:id="rId9"/>
          <w:footerReference w:type="default" r:id="rId10"/>
          <w:type w:val="continuous"/>
          <w:pgSz w:w="11910" w:h="16840"/>
          <w:pgMar w:top="920" w:right="1300" w:bottom="280" w:left="1300" w:header="708" w:footer="708" w:gutter="0"/>
          <w:cols w:space="708"/>
        </w:sectPr>
      </w:pPr>
      <w:r w:rsidRPr="009B7E13">
        <w:rPr>
          <w:color w:val="000000" w:themeColor="text1"/>
        </w:rPr>
        <w:t>Umowa</w:t>
      </w:r>
      <w:r w:rsidRPr="009B7E13">
        <w:rPr>
          <w:color w:val="000000" w:themeColor="text1"/>
          <w:spacing w:val="35"/>
        </w:rPr>
        <w:t xml:space="preserve"> </w:t>
      </w:r>
      <w:r w:rsidRPr="009B7E13">
        <w:rPr>
          <w:color w:val="000000" w:themeColor="text1"/>
        </w:rPr>
        <w:t>została</w:t>
      </w:r>
      <w:r w:rsidRPr="009B7E13">
        <w:rPr>
          <w:color w:val="000000" w:themeColor="text1"/>
          <w:spacing w:val="35"/>
        </w:rPr>
        <w:t xml:space="preserve"> </w:t>
      </w:r>
      <w:r w:rsidRPr="009B7E13">
        <w:rPr>
          <w:color w:val="000000" w:themeColor="text1"/>
        </w:rPr>
        <w:t>zawarta</w:t>
      </w:r>
      <w:r w:rsidRPr="009B7E13">
        <w:rPr>
          <w:color w:val="000000" w:themeColor="text1"/>
          <w:spacing w:val="35"/>
        </w:rPr>
        <w:t xml:space="preserve"> </w:t>
      </w:r>
      <w:r w:rsidRPr="009B7E13">
        <w:rPr>
          <w:color w:val="000000" w:themeColor="text1"/>
        </w:rPr>
        <w:t>po</w:t>
      </w:r>
      <w:r w:rsidRPr="009B7E13">
        <w:rPr>
          <w:color w:val="000000" w:themeColor="text1"/>
          <w:spacing w:val="32"/>
        </w:rPr>
        <w:t xml:space="preserve"> </w:t>
      </w:r>
      <w:r w:rsidRPr="009B7E13">
        <w:rPr>
          <w:color w:val="000000" w:themeColor="text1"/>
        </w:rPr>
        <w:t>przeprowadzeniu</w:t>
      </w:r>
      <w:r w:rsidRPr="009B7E13">
        <w:rPr>
          <w:color w:val="000000" w:themeColor="text1"/>
          <w:spacing w:val="37"/>
        </w:rPr>
        <w:t xml:space="preserve"> </w:t>
      </w:r>
      <w:r w:rsidRPr="009B7E13">
        <w:rPr>
          <w:color w:val="000000" w:themeColor="text1"/>
        </w:rPr>
        <w:t>postępowania</w:t>
      </w:r>
      <w:r w:rsidRPr="009B7E13">
        <w:rPr>
          <w:color w:val="000000" w:themeColor="text1"/>
          <w:spacing w:val="35"/>
        </w:rPr>
        <w:t xml:space="preserve"> </w:t>
      </w:r>
      <w:r w:rsidRPr="009B7E13">
        <w:rPr>
          <w:color w:val="000000" w:themeColor="text1"/>
        </w:rPr>
        <w:t>o</w:t>
      </w:r>
      <w:r w:rsidRPr="009B7E13">
        <w:rPr>
          <w:color w:val="000000" w:themeColor="text1"/>
          <w:spacing w:val="35"/>
        </w:rPr>
        <w:t xml:space="preserve"> </w:t>
      </w:r>
      <w:r w:rsidRPr="009B7E13">
        <w:rPr>
          <w:color w:val="000000" w:themeColor="text1"/>
        </w:rPr>
        <w:t>udzielenie</w:t>
      </w:r>
      <w:r w:rsidRPr="009B7E13">
        <w:rPr>
          <w:color w:val="000000" w:themeColor="text1"/>
          <w:spacing w:val="35"/>
        </w:rPr>
        <w:t xml:space="preserve"> </w:t>
      </w:r>
      <w:r w:rsidRPr="009B7E13">
        <w:rPr>
          <w:color w:val="000000" w:themeColor="text1"/>
        </w:rPr>
        <w:t>zamówienia</w:t>
      </w:r>
      <w:r w:rsidRPr="009B7E13">
        <w:rPr>
          <w:color w:val="000000" w:themeColor="text1"/>
          <w:spacing w:val="-59"/>
        </w:rPr>
        <w:t xml:space="preserve"> </w:t>
      </w:r>
      <w:r w:rsidRPr="009B7E13">
        <w:rPr>
          <w:color w:val="000000" w:themeColor="text1"/>
        </w:rPr>
        <w:t>publicznego prowadzonego w trybie przetargu nieograniczonego, zgodnie z ustawą z dnia 29</w:t>
      </w:r>
      <w:r w:rsidRPr="009B7E13">
        <w:rPr>
          <w:color w:val="000000" w:themeColor="text1"/>
          <w:spacing w:val="-59"/>
        </w:rPr>
        <w:t xml:space="preserve"> </w:t>
      </w:r>
      <w:r w:rsidRPr="009B7E13">
        <w:rPr>
          <w:color w:val="000000" w:themeColor="text1"/>
        </w:rPr>
        <w:t xml:space="preserve">stycznia 2004 r. Prawo zamówień publicznych (t. j. </w:t>
      </w:r>
      <w:bookmarkStart w:id="4" w:name="_Hlk116912900"/>
      <w:r w:rsidRPr="009B7E13">
        <w:rPr>
          <w:color w:val="000000" w:themeColor="text1"/>
        </w:rPr>
        <w:t>Dz. U. z 2022 r., poz. 1710 ze zm.</w:t>
      </w:r>
      <w:bookmarkEnd w:id="4"/>
      <w:r w:rsidRPr="009B7E13">
        <w:rPr>
          <w:color w:val="000000" w:themeColor="text1"/>
        </w:rPr>
        <w:t>).</w:t>
      </w:r>
    </w:p>
    <w:p w14:paraId="204820F9" w14:textId="36FF86AD" w:rsidR="00723229" w:rsidRPr="009B7E13" w:rsidRDefault="00B82786" w:rsidP="00677FAC">
      <w:pPr>
        <w:pStyle w:val="Tekstpodstawowy"/>
        <w:spacing w:before="77"/>
        <w:ind w:right="111"/>
        <w:jc w:val="left"/>
        <w:rPr>
          <w:b/>
          <w:color w:val="000000" w:themeColor="text1"/>
        </w:rPr>
      </w:pPr>
      <w:r w:rsidRPr="009B7E13">
        <w:rPr>
          <w:b/>
          <w:color w:val="000000" w:themeColor="text1"/>
        </w:rPr>
        <w:lastRenderedPageBreak/>
        <w:t>PREAMBUŁA</w:t>
      </w:r>
      <w:r w:rsidRPr="009B7E13">
        <w:rPr>
          <w:b/>
          <w:bCs/>
          <w:color w:val="000000" w:themeColor="text1"/>
          <w:spacing w:val="-1"/>
        </w:rPr>
        <w:t>......................................</w:t>
      </w:r>
      <w:r w:rsidR="00556027" w:rsidRPr="009B7E13">
        <w:rPr>
          <w:b/>
          <w:bCs/>
          <w:color w:val="000000" w:themeColor="text1"/>
          <w:spacing w:val="-1"/>
        </w:rPr>
        <w:t>...</w:t>
      </w:r>
      <w:r w:rsidRPr="009B7E13">
        <w:rPr>
          <w:b/>
          <w:bCs/>
          <w:color w:val="000000" w:themeColor="text1"/>
          <w:spacing w:val="-1"/>
        </w:rPr>
        <w:t>...................................................................................</w:t>
      </w:r>
      <w:r w:rsidR="00677FAC" w:rsidRPr="009B7E13">
        <w:rPr>
          <w:b/>
          <w:bCs/>
          <w:color w:val="000000" w:themeColor="text1"/>
          <w:spacing w:val="20"/>
        </w:rPr>
        <w:t>.</w:t>
      </w:r>
      <w:r w:rsidRPr="009B7E13">
        <w:rPr>
          <w:b/>
          <w:bCs/>
          <w:color w:val="000000" w:themeColor="text1"/>
        </w:rPr>
        <w:t>3</w:t>
      </w:r>
    </w:p>
    <w:sdt>
      <w:sdtPr>
        <w:rPr>
          <w:b/>
          <w:bCs/>
          <w:color w:val="000000" w:themeColor="text1"/>
        </w:rPr>
        <w:id w:val="982468577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1B4CC554" w14:textId="1D6354C3" w:rsidR="000A7919" w:rsidRPr="009B7E13" w:rsidRDefault="000A7919">
          <w:pPr>
            <w:pStyle w:val="Spistreci3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color w:val="000000" w:themeColor="text1"/>
              <w:sz w:val="24"/>
              <w:szCs w:val="24"/>
              <w:lang w:eastAsia="pl-PL"/>
            </w:rPr>
          </w:pPr>
          <w:r w:rsidRPr="009B7E13">
            <w:rPr>
              <w:color w:val="000000" w:themeColor="text1"/>
            </w:rPr>
            <w:fldChar w:fldCharType="begin"/>
          </w:r>
          <w:r w:rsidRPr="009B7E13">
            <w:rPr>
              <w:color w:val="000000" w:themeColor="text1"/>
            </w:rPr>
            <w:instrText xml:space="preserve"> TOC \o "1-3" \h \z \u </w:instrText>
          </w:r>
          <w:r w:rsidRPr="009B7E13">
            <w:rPr>
              <w:color w:val="000000" w:themeColor="text1"/>
            </w:rPr>
            <w:fldChar w:fldCharType="separate"/>
          </w:r>
        </w:p>
        <w:p w14:paraId="4C886D17" w14:textId="25F1E5D8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05" w:history="1">
            <w:r w:rsidR="000A7919" w:rsidRPr="009B7E13">
              <w:rPr>
                <w:rStyle w:val="Hipercze"/>
                <w:noProof/>
                <w:color w:val="000000" w:themeColor="text1"/>
              </w:rPr>
              <w:t>DEFINICJE</w:t>
            </w:r>
            <w:r w:rsidR="000A7919" w:rsidRPr="009B7E13">
              <w:rPr>
                <w:rStyle w:val="Hipercze"/>
                <w:noProof/>
                <w:color w:val="000000" w:themeColor="text1"/>
                <w:spacing w:val="-4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I</w:t>
            </w:r>
            <w:r w:rsidR="000A7919" w:rsidRPr="009B7E13">
              <w:rPr>
                <w:rStyle w:val="Hipercze"/>
                <w:noProof/>
                <w:color w:val="000000" w:themeColor="text1"/>
                <w:spacing w:val="-4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INTERPRETACJE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_Toc127477305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4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8CDF096" w14:textId="6BABBAB0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06" w:history="1">
            <w:r w:rsidR="000A7919" w:rsidRPr="009B7E13">
              <w:rPr>
                <w:rStyle w:val="Hipercze"/>
                <w:noProof/>
                <w:color w:val="000000" w:themeColor="text1"/>
              </w:rPr>
              <w:t>PRZEDMIOT</w:t>
            </w:r>
            <w:r w:rsidR="000A7919" w:rsidRPr="009B7E13">
              <w:rPr>
                <w:rStyle w:val="Hipercze"/>
                <w:noProof/>
                <w:color w:val="000000" w:themeColor="text1"/>
                <w:spacing w:val="-4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UMOWY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_Toc127477306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7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F936D2D" w14:textId="6914BD68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07" w:history="1">
            <w:r w:rsidR="000A7919" w:rsidRPr="009B7E13">
              <w:rPr>
                <w:rStyle w:val="Hipercze"/>
                <w:noProof/>
                <w:color w:val="000000" w:themeColor="text1"/>
              </w:rPr>
              <w:t>OBOWIĄZKI POŚREDNIKA</w:t>
            </w:r>
            <w:r w:rsidR="000A7919" w:rsidRPr="009B7E13">
              <w:rPr>
                <w:rStyle w:val="Hipercze"/>
                <w:noProof/>
                <w:color w:val="000000" w:themeColor="text1"/>
                <w:spacing w:val="-7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FINANSOWEGO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_Toc127477307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7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5D04A83" w14:textId="035C5F90" w:rsidR="000A7919" w:rsidRPr="009B7E13" w:rsidRDefault="00000000" w:rsidP="000A7919">
          <w:pPr>
            <w:pStyle w:val="Spistreci1"/>
            <w:tabs>
              <w:tab w:val="right" w:leader="dot" w:pos="9300"/>
            </w:tabs>
            <w:ind w:left="113"/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08" w:history="1">
            <w:r w:rsidR="000A7919" w:rsidRPr="009B7E13">
              <w:rPr>
                <w:rStyle w:val="Hipercze"/>
                <w:noProof/>
                <w:color w:val="000000" w:themeColor="text1"/>
              </w:rPr>
              <w:t>UDOSTĘPNIENIE</w:t>
            </w:r>
            <w:r w:rsidR="000A7919" w:rsidRPr="009B7E13">
              <w:rPr>
                <w:rStyle w:val="Hipercze"/>
                <w:noProof/>
                <w:color w:val="000000" w:themeColor="text1"/>
                <w:spacing w:val="-2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LIMITU</w:t>
            </w:r>
            <w:r w:rsidR="000A7919" w:rsidRPr="009B7E13">
              <w:rPr>
                <w:rStyle w:val="Hipercze"/>
                <w:noProof/>
                <w:color w:val="000000" w:themeColor="text1"/>
                <w:spacing w:val="-1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POŻYCZKI INNOWACYJNEJ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_Toc127477308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9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2C76479" w14:textId="44D24D8B" w:rsidR="000A7919" w:rsidRPr="009B7E13" w:rsidRDefault="00000000" w:rsidP="000A7919">
          <w:pPr>
            <w:pStyle w:val="Spistreci1"/>
            <w:tabs>
              <w:tab w:val="right" w:leader="dot" w:pos="9300"/>
            </w:tabs>
            <w:ind w:left="113"/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09" w:history="1">
            <w:r w:rsidR="000A7919" w:rsidRPr="009B7E13">
              <w:rPr>
                <w:rStyle w:val="Hipercze"/>
                <w:noProof/>
                <w:color w:val="000000" w:themeColor="text1"/>
              </w:rPr>
              <w:t>OKRES</w:t>
            </w:r>
            <w:r w:rsidR="000A7919" w:rsidRPr="009B7E13">
              <w:rPr>
                <w:rStyle w:val="Hipercze"/>
                <w:noProof/>
                <w:color w:val="000000" w:themeColor="text1"/>
                <w:spacing w:val="-2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REALIZACJI UMOWY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_Toc127477309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10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6664A7A" w14:textId="3796E398" w:rsidR="000A7919" w:rsidRPr="009B7E13" w:rsidRDefault="00000000" w:rsidP="000A7919">
          <w:pPr>
            <w:pStyle w:val="Spistreci2"/>
            <w:spacing w:after="0"/>
            <w:rPr>
              <w:rFonts w:asciiTheme="minorHAnsi" w:eastAsiaTheme="minorEastAsia" w:hAnsiTheme="minorHAnsi" w:cstheme="minorBidi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10" w:history="1">
            <w:r w:rsidR="000A7919" w:rsidRPr="009B7E13">
              <w:rPr>
                <w:rStyle w:val="Hipercze"/>
                <w:rFonts w:eastAsia="TimesNewRoman"/>
                <w:b/>
                <w:bCs/>
                <w:noProof/>
                <w:color w:val="000000" w:themeColor="text1"/>
              </w:rPr>
              <w:t>PRAWO OPCJI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_Toc127477310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11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D43FFF7" w14:textId="25DF4CB0" w:rsidR="000A7919" w:rsidRPr="009B7E13" w:rsidRDefault="00000000" w:rsidP="000A7919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11" w:history="1">
            <w:r w:rsidR="000A7919" w:rsidRPr="009B7E13">
              <w:rPr>
                <w:rStyle w:val="Hipercze"/>
                <w:noProof/>
                <w:color w:val="000000" w:themeColor="text1"/>
              </w:rPr>
              <w:t>ZASADY</w:t>
            </w:r>
            <w:r w:rsidR="000A7919" w:rsidRPr="009B7E13">
              <w:rPr>
                <w:rStyle w:val="Hipercze"/>
                <w:noProof/>
                <w:color w:val="000000" w:themeColor="text1"/>
                <w:spacing w:val="-2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UDZIELANIA</w:t>
            </w:r>
            <w:r w:rsidR="000A7919" w:rsidRPr="009B7E13">
              <w:rPr>
                <w:rStyle w:val="Hipercze"/>
                <w:noProof/>
                <w:color w:val="000000" w:themeColor="text1"/>
                <w:spacing w:val="-10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JEDNOSTKOWYCH</w:t>
            </w:r>
            <w:r w:rsidR="000A7919" w:rsidRPr="009B7E13">
              <w:rPr>
                <w:rStyle w:val="Hipercze"/>
                <w:noProof/>
                <w:color w:val="000000" w:themeColor="text1"/>
                <w:spacing w:val="-2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POŻYCZEK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_Toc127477311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11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4BF71CE" w14:textId="139A4423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12" w:history="1">
            <w:r w:rsidR="000A7919" w:rsidRPr="009B7E13">
              <w:rPr>
                <w:rStyle w:val="Hipercze"/>
                <w:noProof/>
                <w:color w:val="000000" w:themeColor="text1"/>
              </w:rPr>
              <w:t>WSKAŹNIKI REALIZACJI UMOWY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_Toc127477312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13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F7DEC2F" w14:textId="1E2376A0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13" w:history="1">
            <w:r w:rsidR="000A7919" w:rsidRPr="009B7E13">
              <w:rPr>
                <w:rStyle w:val="Hipercze"/>
                <w:noProof/>
                <w:color w:val="000000" w:themeColor="text1"/>
              </w:rPr>
              <w:t>MONITORING</w:t>
            </w:r>
            <w:r w:rsidR="000A7919" w:rsidRPr="009B7E13">
              <w:rPr>
                <w:rStyle w:val="Hipercze"/>
                <w:noProof/>
                <w:color w:val="000000" w:themeColor="text1"/>
                <w:spacing w:val="-3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I</w:t>
            </w:r>
            <w:r w:rsidR="000A7919" w:rsidRPr="009B7E13">
              <w:rPr>
                <w:rStyle w:val="Hipercze"/>
                <w:noProof/>
                <w:color w:val="000000" w:themeColor="text1"/>
                <w:spacing w:val="-3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SPRAWOZDAWCZOŚĆ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_Toc127477313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13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CDACD1F" w14:textId="4E170237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14" w:history="1">
            <w:r w:rsidR="000A7919" w:rsidRPr="009B7E13">
              <w:rPr>
                <w:rStyle w:val="Hipercze"/>
                <w:noProof/>
                <w:color w:val="000000" w:themeColor="text1"/>
              </w:rPr>
              <w:t>WYNAGRODZENIE</w:t>
            </w:r>
            <w:r w:rsidR="000A7919" w:rsidRPr="009B7E13">
              <w:rPr>
                <w:rStyle w:val="Hipercze"/>
                <w:noProof/>
                <w:color w:val="000000" w:themeColor="text1"/>
                <w:spacing w:val="-2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POŚREDNIKA</w:t>
            </w:r>
            <w:r w:rsidR="000A7919" w:rsidRPr="009B7E13">
              <w:rPr>
                <w:rStyle w:val="Hipercze"/>
                <w:noProof/>
                <w:color w:val="000000" w:themeColor="text1"/>
                <w:spacing w:val="-7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FINANSOWEGO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_Toc127477314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13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0FBF675" w14:textId="602B9B8B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15" w:history="1">
            <w:r w:rsidR="000A7919" w:rsidRPr="009B7E13">
              <w:rPr>
                <w:rStyle w:val="Hipercze"/>
                <w:noProof/>
                <w:color w:val="000000" w:themeColor="text1"/>
              </w:rPr>
              <w:t>KARY</w:t>
            </w:r>
            <w:r w:rsidR="000A7919" w:rsidRPr="009B7E13">
              <w:rPr>
                <w:rStyle w:val="Hipercze"/>
                <w:noProof/>
                <w:color w:val="000000" w:themeColor="text1"/>
                <w:spacing w:val="-1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UMOWNE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_Toc127477315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14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D2A91F6" w14:textId="5011CFB0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16" w:history="1">
            <w:r w:rsidR="000A7919" w:rsidRPr="009B7E13">
              <w:rPr>
                <w:rStyle w:val="Hipercze"/>
                <w:noProof/>
                <w:color w:val="000000" w:themeColor="text1"/>
              </w:rPr>
              <w:t>SZKODOWOŚĆ</w:t>
            </w:r>
            <w:r w:rsidR="000A7919" w:rsidRPr="009B7E13">
              <w:rPr>
                <w:rStyle w:val="Hipercze"/>
                <w:noProof/>
                <w:color w:val="000000" w:themeColor="text1"/>
                <w:spacing w:val="-4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I</w:t>
            </w:r>
            <w:r w:rsidR="000A7919" w:rsidRPr="009B7E13">
              <w:rPr>
                <w:rStyle w:val="Hipercze"/>
                <w:noProof/>
                <w:color w:val="000000" w:themeColor="text1"/>
                <w:spacing w:val="-2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WINDYKACJA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_Toc127477316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16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52E71B2" w14:textId="40ABD496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17" w:history="1">
            <w:r w:rsidR="000A7919" w:rsidRPr="009B7E13">
              <w:rPr>
                <w:rStyle w:val="Hipercze"/>
                <w:noProof/>
                <w:color w:val="000000" w:themeColor="text1"/>
              </w:rPr>
              <w:t>ZABEZPIECZENIE</w:t>
            </w:r>
            <w:r w:rsidR="000A7919" w:rsidRPr="009B7E13">
              <w:rPr>
                <w:rStyle w:val="Hipercze"/>
                <w:noProof/>
                <w:color w:val="000000" w:themeColor="text1"/>
                <w:spacing w:val="-3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UMOWY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_Toc127477317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16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1CC8B1D" w14:textId="01286556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18" w:history="1">
            <w:r w:rsidR="000A7919" w:rsidRPr="009B7E13">
              <w:rPr>
                <w:rStyle w:val="Hipercze"/>
                <w:noProof/>
                <w:color w:val="000000" w:themeColor="text1"/>
              </w:rPr>
              <w:t>KONTROLA</w:t>
            </w:r>
            <w:r w:rsidR="000A7919" w:rsidRPr="009B7E13">
              <w:rPr>
                <w:rStyle w:val="Hipercze"/>
                <w:noProof/>
                <w:color w:val="000000" w:themeColor="text1"/>
                <w:spacing w:val="-7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I</w:t>
            </w:r>
            <w:r w:rsidR="000A7919" w:rsidRPr="009B7E13">
              <w:rPr>
                <w:rStyle w:val="Hipercze"/>
                <w:noProof/>
                <w:color w:val="000000" w:themeColor="text1"/>
                <w:spacing w:val="2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AUDYT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_Toc127477318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17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F019C05" w14:textId="5370CD01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19" w:history="1">
            <w:r w:rsidR="000A7919" w:rsidRPr="009B7E13">
              <w:rPr>
                <w:rStyle w:val="Hipercze"/>
                <w:noProof/>
                <w:color w:val="000000" w:themeColor="text1"/>
              </w:rPr>
              <w:t>INFORMACJA</w:t>
            </w:r>
            <w:r w:rsidR="000A7919" w:rsidRPr="009B7E13">
              <w:rPr>
                <w:rStyle w:val="Hipercze"/>
                <w:noProof/>
                <w:color w:val="000000" w:themeColor="text1"/>
                <w:spacing w:val="-6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I</w:t>
            </w:r>
            <w:r w:rsidR="000A7919" w:rsidRPr="009B7E13">
              <w:rPr>
                <w:rStyle w:val="Hipercze"/>
                <w:noProof/>
                <w:color w:val="000000" w:themeColor="text1"/>
                <w:spacing w:val="2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PROMOCJA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_Toc127477319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18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BCB4668" w14:textId="19740225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20" w:history="1">
            <w:r w:rsidR="000A7919" w:rsidRPr="009B7E13">
              <w:rPr>
                <w:rStyle w:val="Hipercze"/>
                <w:noProof/>
                <w:color w:val="000000" w:themeColor="text1"/>
              </w:rPr>
              <w:t>ARCHIWIZACJA</w:t>
            </w:r>
            <w:r w:rsidR="000A7919" w:rsidRPr="009B7E13">
              <w:rPr>
                <w:rStyle w:val="Hipercze"/>
                <w:noProof/>
                <w:color w:val="000000" w:themeColor="text1"/>
                <w:spacing w:val="-11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I</w:t>
            </w:r>
            <w:r w:rsidR="000A7919" w:rsidRPr="009B7E13">
              <w:rPr>
                <w:rStyle w:val="Hipercze"/>
                <w:noProof/>
                <w:color w:val="000000" w:themeColor="text1"/>
                <w:spacing w:val="-1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PRZECHOWYWANIE</w:t>
            </w:r>
            <w:r w:rsidR="000A7919" w:rsidRPr="009B7E13">
              <w:rPr>
                <w:rStyle w:val="Hipercze"/>
                <w:noProof/>
                <w:color w:val="000000" w:themeColor="text1"/>
                <w:spacing w:val="-3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DOKUMENTÓW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_Toc127477320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18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058CE6A" w14:textId="493D36E2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21" w:history="1">
            <w:r w:rsidR="000A7919" w:rsidRPr="009B7E13">
              <w:rPr>
                <w:rStyle w:val="Hipercze"/>
                <w:noProof/>
                <w:color w:val="000000" w:themeColor="text1"/>
              </w:rPr>
              <w:t>OCHRONA</w:t>
            </w:r>
            <w:r w:rsidR="000A7919" w:rsidRPr="009B7E13">
              <w:rPr>
                <w:rStyle w:val="Hipercze"/>
                <w:noProof/>
                <w:color w:val="000000" w:themeColor="text1"/>
                <w:spacing w:val="-8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DANYCH</w:t>
            </w:r>
            <w:r w:rsidR="000A7919" w:rsidRPr="009B7E13">
              <w:rPr>
                <w:rStyle w:val="Hipercze"/>
                <w:noProof/>
                <w:color w:val="000000" w:themeColor="text1"/>
                <w:spacing w:val="-1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OSOBOWYCH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_Toc127477321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18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9F368AF" w14:textId="6612D24A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22" w:history="1">
            <w:r w:rsidR="000A7919" w:rsidRPr="009B7E13">
              <w:rPr>
                <w:rStyle w:val="Hipercze"/>
                <w:noProof/>
                <w:color w:val="000000" w:themeColor="text1"/>
              </w:rPr>
              <w:t>ODPOWIEDZIALNOŚĆ</w:t>
            </w:r>
            <w:r w:rsidR="000A7919" w:rsidRPr="009B7E13">
              <w:rPr>
                <w:rStyle w:val="Hipercze"/>
                <w:noProof/>
                <w:color w:val="000000" w:themeColor="text1"/>
                <w:spacing w:val="-2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STRON</w:t>
            </w:r>
            <w:r w:rsidR="000A7919" w:rsidRPr="009B7E13">
              <w:rPr>
                <w:rStyle w:val="Hipercze"/>
                <w:noProof/>
                <w:color w:val="000000" w:themeColor="text1"/>
                <w:spacing w:val="-2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UMOWY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_Toc127477322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19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A03F9E9" w14:textId="3C5C2E10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23" w:history="1">
            <w:r w:rsidR="000A7919" w:rsidRPr="009B7E13">
              <w:rPr>
                <w:rStyle w:val="Hipercze"/>
                <w:noProof/>
                <w:color w:val="000000" w:themeColor="text1"/>
              </w:rPr>
              <w:t>ZMIANY</w:t>
            </w:r>
            <w:r w:rsidR="000A7919" w:rsidRPr="009B7E13">
              <w:rPr>
                <w:rStyle w:val="Hipercze"/>
                <w:noProof/>
                <w:color w:val="000000" w:themeColor="text1"/>
                <w:spacing w:val="-2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DOTYCZĄCE</w:t>
            </w:r>
            <w:r w:rsidR="000A7919" w:rsidRPr="009B7E13">
              <w:rPr>
                <w:rStyle w:val="Hipercze"/>
                <w:noProof/>
                <w:color w:val="000000" w:themeColor="text1"/>
                <w:spacing w:val="-3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STRON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_Toc127477323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20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5973CEE" w14:textId="77F5529D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24" w:history="1">
            <w:r w:rsidR="000A7919" w:rsidRPr="009B7E13">
              <w:rPr>
                <w:rStyle w:val="Hipercze"/>
                <w:noProof/>
                <w:color w:val="000000" w:themeColor="text1"/>
              </w:rPr>
              <w:t>NARUSZENIA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_Toc127477324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20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60955C5" w14:textId="5B1CCA7B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25" w:history="1">
            <w:r w:rsidR="000A7919" w:rsidRPr="009B7E13">
              <w:rPr>
                <w:rStyle w:val="Hipercze"/>
                <w:noProof/>
                <w:color w:val="000000" w:themeColor="text1"/>
              </w:rPr>
              <w:t>ZMIANY</w:t>
            </w:r>
            <w:r w:rsidR="000A7919" w:rsidRPr="009B7E13">
              <w:rPr>
                <w:rStyle w:val="Hipercze"/>
                <w:noProof/>
                <w:color w:val="000000" w:themeColor="text1"/>
                <w:spacing w:val="-1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W</w:t>
            </w:r>
            <w:r w:rsidR="000A7919" w:rsidRPr="009B7E13">
              <w:rPr>
                <w:rStyle w:val="Hipercze"/>
                <w:noProof/>
                <w:color w:val="000000" w:themeColor="text1"/>
                <w:spacing w:val="-1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UMOWIE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_Toc127477325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20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F2C4234" w14:textId="1B2705A3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26" w:history="1">
            <w:r w:rsidR="000A7919" w:rsidRPr="009B7E13">
              <w:rPr>
                <w:rStyle w:val="Hipercze"/>
                <w:noProof/>
                <w:color w:val="000000" w:themeColor="text1"/>
              </w:rPr>
              <w:t>WYPOWIEDZENIE</w:t>
            </w:r>
            <w:r w:rsidR="000A7919" w:rsidRPr="009B7E13">
              <w:rPr>
                <w:rStyle w:val="Hipercze"/>
                <w:noProof/>
                <w:color w:val="000000" w:themeColor="text1"/>
                <w:spacing w:val="-3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UMOWY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_Toc127477326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22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FF4A45A" w14:textId="59F0B458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27" w:history="1">
            <w:r w:rsidR="000A7919" w:rsidRPr="009B7E13">
              <w:rPr>
                <w:rStyle w:val="Hipercze"/>
                <w:noProof/>
                <w:color w:val="000000" w:themeColor="text1"/>
              </w:rPr>
              <w:t>POSTANOWIENIA</w:t>
            </w:r>
            <w:r w:rsidR="000A7919" w:rsidRPr="009B7E13">
              <w:rPr>
                <w:rStyle w:val="Hipercze"/>
                <w:noProof/>
                <w:color w:val="000000" w:themeColor="text1"/>
                <w:spacing w:val="-6"/>
              </w:rPr>
              <w:t xml:space="preserve"> </w:t>
            </w:r>
            <w:r w:rsidR="000A7919" w:rsidRPr="009B7E13">
              <w:rPr>
                <w:rStyle w:val="Hipercze"/>
                <w:noProof/>
                <w:color w:val="000000" w:themeColor="text1"/>
              </w:rPr>
              <w:t>KOŃCOWE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_Toc127477327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23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0E63B0A" w14:textId="7348084B" w:rsidR="000A7919" w:rsidRPr="009B7E13" w:rsidRDefault="00000000">
          <w:pPr>
            <w:pStyle w:val="Spistreci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000000" w:themeColor="text1"/>
              <w:sz w:val="24"/>
              <w:szCs w:val="24"/>
              <w:lang w:eastAsia="pl-PL"/>
            </w:rPr>
          </w:pPr>
          <w:hyperlink w:anchor="_Toc127477331" w:history="1">
            <w:r w:rsidR="000A7919" w:rsidRPr="009B7E13">
              <w:rPr>
                <w:rStyle w:val="Hipercze"/>
                <w:noProof/>
                <w:color w:val="000000" w:themeColor="text1"/>
              </w:rPr>
              <w:t>ZAŁĄCZNIKI</w:t>
            </w:r>
            <w:r w:rsidR="000A7919" w:rsidRPr="009B7E13">
              <w:rPr>
                <w:noProof/>
                <w:webHidden/>
                <w:color w:val="000000" w:themeColor="text1"/>
              </w:rPr>
              <w:tab/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begin"/>
            </w:r>
            <w:r w:rsidR="000A7919" w:rsidRPr="009B7E13">
              <w:rPr>
                <w:noProof/>
                <w:webHidden/>
                <w:color w:val="000000" w:themeColor="text1"/>
              </w:rPr>
              <w:instrText xml:space="preserve"> PAGEREF _Toc127477331 \h </w:instrText>
            </w:r>
            <w:r w:rsidR="000A7919" w:rsidRPr="009B7E13">
              <w:rPr>
                <w:noProof/>
                <w:webHidden/>
                <w:color w:val="000000" w:themeColor="text1"/>
              </w:rPr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separate"/>
            </w:r>
            <w:r w:rsidR="00BA5C7B">
              <w:rPr>
                <w:noProof/>
                <w:webHidden/>
                <w:color w:val="000000" w:themeColor="text1"/>
              </w:rPr>
              <w:t>24</w:t>
            </w:r>
            <w:r w:rsidR="000A7919" w:rsidRPr="009B7E13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656B9AB" w14:textId="2B73D61C" w:rsidR="00723229" w:rsidRPr="009B7E13" w:rsidRDefault="000A7919" w:rsidP="000A7919">
          <w:pPr>
            <w:pStyle w:val="Spistreci3"/>
            <w:tabs>
              <w:tab w:val="right" w:leader="dot" w:pos="9300"/>
            </w:tabs>
            <w:ind w:left="0"/>
            <w:rPr>
              <w:color w:val="000000" w:themeColor="text1"/>
            </w:rPr>
          </w:pPr>
          <w:r w:rsidRPr="009B7E13">
            <w:rPr>
              <w:color w:val="000000" w:themeColor="text1"/>
            </w:rPr>
            <w:fldChar w:fldCharType="end"/>
          </w:r>
        </w:p>
      </w:sdtContent>
    </w:sdt>
    <w:p w14:paraId="45FB0818" w14:textId="77777777" w:rsidR="00723229" w:rsidRPr="009B7E13" w:rsidRDefault="00723229">
      <w:pPr>
        <w:rPr>
          <w:color w:val="000000" w:themeColor="text1"/>
        </w:rPr>
        <w:sectPr w:rsidR="00723229" w:rsidRPr="009B7E13">
          <w:headerReference w:type="default" r:id="rId11"/>
          <w:footerReference w:type="default" r:id="rId12"/>
          <w:pgSz w:w="11910" w:h="16840"/>
          <w:pgMar w:top="1320" w:right="1300" w:bottom="1200" w:left="1300" w:header="0" w:footer="1006" w:gutter="0"/>
          <w:pgNumType w:start="2"/>
          <w:cols w:space="708"/>
        </w:sectPr>
      </w:pPr>
    </w:p>
    <w:p w14:paraId="75A0C5C1" w14:textId="5CBF55AD" w:rsidR="00723229" w:rsidRPr="009B7E13" w:rsidRDefault="13EB96F7" w:rsidP="13EB96F7">
      <w:pPr>
        <w:tabs>
          <w:tab w:val="left" w:pos="8491"/>
        </w:tabs>
        <w:spacing w:before="77"/>
        <w:ind w:left="116" w:right="113"/>
        <w:jc w:val="both"/>
        <w:rPr>
          <w:color w:val="000000" w:themeColor="text1"/>
        </w:rPr>
      </w:pPr>
      <w:r w:rsidRPr="009B7E13">
        <w:rPr>
          <w:color w:val="000000" w:themeColor="text1"/>
        </w:rPr>
        <w:lastRenderedPageBreak/>
        <w:t>Niniejsza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Zamówienie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Publiczne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(zwana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dalej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„</w:t>
      </w:r>
      <w:r w:rsidRPr="009B7E13">
        <w:rPr>
          <w:b/>
          <w:bCs/>
          <w:color w:val="000000" w:themeColor="text1"/>
        </w:rPr>
        <w:t>Umową</w:t>
      </w:r>
      <w:r w:rsidRPr="009B7E13">
        <w:rPr>
          <w:color w:val="000000" w:themeColor="text1"/>
        </w:rPr>
        <w:t>”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b/>
          <w:bCs/>
          <w:color w:val="000000" w:themeColor="text1"/>
        </w:rPr>
        <w:t>"Umową</w:t>
      </w:r>
      <w:r w:rsidRPr="009B7E13">
        <w:rPr>
          <w:b/>
          <w:bCs/>
          <w:color w:val="000000" w:themeColor="text1"/>
          <w:spacing w:val="1"/>
        </w:rPr>
        <w:t xml:space="preserve"> </w:t>
      </w:r>
      <w:r w:rsidRPr="009B7E13">
        <w:rPr>
          <w:b/>
          <w:bCs/>
          <w:color w:val="000000" w:themeColor="text1"/>
        </w:rPr>
        <w:t>o</w:t>
      </w:r>
      <w:r w:rsidR="00EF2506" w:rsidRPr="009B7E13">
        <w:rPr>
          <w:b/>
          <w:bCs/>
          <w:color w:val="000000" w:themeColor="text1"/>
          <w:spacing w:val="1"/>
        </w:rPr>
        <w:t> </w:t>
      </w:r>
      <w:r w:rsidRPr="009B7E13">
        <w:rPr>
          <w:b/>
          <w:bCs/>
          <w:color w:val="000000" w:themeColor="text1"/>
        </w:rPr>
        <w:t>Zamówienie</w:t>
      </w:r>
      <w:r w:rsidRPr="009B7E13">
        <w:rPr>
          <w:b/>
          <w:bCs/>
          <w:color w:val="000000" w:themeColor="text1"/>
          <w:spacing w:val="-5"/>
        </w:rPr>
        <w:t xml:space="preserve"> </w:t>
      </w:r>
      <w:r w:rsidRPr="009B7E13">
        <w:rPr>
          <w:b/>
          <w:bCs/>
          <w:color w:val="000000" w:themeColor="text1"/>
        </w:rPr>
        <w:t>Publiczne"</w:t>
      </w:r>
      <w:r w:rsidRPr="009B7E13">
        <w:rPr>
          <w:color w:val="000000" w:themeColor="text1"/>
        </w:rPr>
        <w:t>)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została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zawarta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Katowicach,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dniu _______202</w:t>
      </w:r>
      <w:r w:rsidR="009E2B47" w:rsidRPr="009B7E13">
        <w:rPr>
          <w:color w:val="000000" w:themeColor="text1"/>
        </w:rPr>
        <w:t>3</w:t>
      </w:r>
      <w:r w:rsidRPr="009B7E13">
        <w:rPr>
          <w:color w:val="000000" w:themeColor="text1"/>
        </w:rPr>
        <w:t xml:space="preserve"> r.</w:t>
      </w:r>
      <w:r w:rsidRPr="009B7E13">
        <w:rPr>
          <w:color w:val="000000" w:themeColor="text1"/>
          <w:spacing w:val="-58"/>
        </w:rPr>
        <w:t xml:space="preserve"> </w:t>
      </w:r>
      <w:r w:rsidRPr="009B7E13">
        <w:rPr>
          <w:color w:val="000000" w:themeColor="text1"/>
        </w:rPr>
        <w:t>pomiędzy:</w:t>
      </w:r>
    </w:p>
    <w:p w14:paraId="049F31CB" w14:textId="77777777" w:rsidR="00723229" w:rsidRPr="009B7E13" w:rsidRDefault="00723229">
      <w:pPr>
        <w:pStyle w:val="Tekstpodstawowy"/>
        <w:spacing w:before="1"/>
        <w:ind w:left="0"/>
        <w:jc w:val="left"/>
        <w:rPr>
          <w:color w:val="000000" w:themeColor="text1"/>
        </w:rPr>
      </w:pPr>
    </w:p>
    <w:p w14:paraId="28D8AC95" w14:textId="3548B35A" w:rsidR="00723229" w:rsidRPr="009B7E13" w:rsidRDefault="13EB96F7">
      <w:pPr>
        <w:pStyle w:val="Tekstpodstawowy"/>
        <w:spacing w:before="1"/>
        <w:ind w:right="114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>Śląskim Funduszem Rozwoju Sp. z o. o.</w:t>
      </w:r>
      <w:r w:rsidRPr="009B7E13">
        <w:rPr>
          <w:color w:val="000000" w:themeColor="text1"/>
        </w:rPr>
        <w:t xml:space="preserve">, wpisaną do KRS pod nr </w:t>
      </w:r>
      <w:hyperlink r:id="rId13">
        <w:r w:rsidRPr="009B7E13">
          <w:rPr>
            <w:color w:val="000000" w:themeColor="text1"/>
          </w:rPr>
          <w:t>0000824122</w:t>
        </w:r>
      </w:hyperlink>
      <w:r w:rsidRPr="009B7E13">
        <w:rPr>
          <w:color w:val="000000" w:themeColor="text1"/>
        </w:rPr>
        <w:t>, NIP:</w:t>
      </w:r>
      <w:r w:rsidRPr="009B7E13">
        <w:rPr>
          <w:color w:val="000000" w:themeColor="text1"/>
          <w:spacing w:val="1"/>
        </w:rPr>
        <w:t xml:space="preserve"> </w:t>
      </w:r>
      <w:hyperlink r:id="rId14">
        <w:r w:rsidRPr="009B7E13">
          <w:rPr>
            <w:color w:val="000000" w:themeColor="text1"/>
          </w:rPr>
          <w:t>6342972979</w:t>
        </w:r>
      </w:hyperlink>
      <w:r w:rsidRPr="009B7E13">
        <w:rPr>
          <w:color w:val="000000" w:themeColor="text1"/>
        </w:rPr>
        <w:t>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REGON:</w:t>
      </w:r>
      <w:r w:rsidRPr="009B7E13">
        <w:rPr>
          <w:color w:val="000000" w:themeColor="text1"/>
          <w:spacing w:val="1"/>
        </w:rPr>
        <w:t xml:space="preserve"> </w:t>
      </w:r>
      <w:hyperlink r:id="rId15">
        <w:r w:rsidRPr="009B7E13">
          <w:rPr>
            <w:color w:val="000000" w:themeColor="text1"/>
          </w:rPr>
          <w:t>385412081</w:t>
        </w:r>
      </w:hyperlink>
      <w:r w:rsidRPr="009B7E13">
        <w:rPr>
          <w:color w:val="000000" w:themeColor="text1"/>
        </w:rPr>
        <w:t>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kapitał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zakładowy: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1 500 000</w:t>
      </w:r>
      <w:r w:rsidRPr="009B7E13">
        <w:rPr>
          <w:color w:val="000000" w:themeColor="text1"/>
          <w:spacing w:val="1"/>
        </w:rPr>
        <w:t xml:space="preserve"> </w:t>
      </w:r>
      <w:r w:rsidR="009A2228" w:rsidRPr="009B7E13">
        <w:rPr>
          <w:color w:val="000000" w:themeColor="text1"/>
        </w:rPr>
        <w:t>zł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siedzibą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="005D7201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Katowicach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przy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ul.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Żeliwnej 38, 40-559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Katowice,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reprezentowaną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przez</w:t>
      </w:r>
    </w:p>
    <w:p w14:paraId="64E7A541" w14:textId="77777777" w:rsidR="00723229" w:rsidRPr="009B7E13" w:rsidRDefault="13EB96F7">
      <w:pPr>
        <w:pStyle w:val="Tekstpodstawowy"/>
        <w:spacing w:line="252" w:lineRule="exact"/>
        <w:rPr>
          <w:color w:val="000000" w:themeColor="text1"/>
        </w:rPr>
      </w:pPr>
      <w:r w:rsidRPr="009B7E13">
        <w:rPr>
          <w:color w:val="000000" w:themeColor="text1"/>
        </w:rPr>
        <w:t>Panią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Monikę Plutę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Prezes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Zarządu,</w:t>
      </w:r>
    </w:p>
    <w:p w14:paraId="4F5FFBBB" w14:textId="77777777" w:rsidR="00723229" w:rsidRPr="009B7E13" w:rsidRDefault="13EB96F7" w:rsidP="13EB96F7">
      <w:pPr>
        <w:spacing w:before="1" w:line="252" w:lineRule="exact"/>
        <w:ind w:left="116"/>
        <w:jc w:val="both"/>
        <w:rPr>
          <w:color w:val="000000" w:themeColor="text1"/>
        </w:rPr>
      </w:pPr>
      <w:r w:rsidRPr="009B7E13">
        <w:rPr>
          <w:color w:val="000000" w:themeColor="text1"/>
        </w:rPr>
        <w:t>zwaną</w:t>
      </w:r>
      <w:r w:rsidRPr="009B7E13">
        <w:rPr>
          <w:color w:val="000000" w:themeColor="text1"/>
          <w:spacing w:val="44"/>
        </w:rPr>
        <w:t xml:space="preserve"> </w:t>
      </w:r>
      <w:r w:rsidRPr="009B7E13">
        <w:rPr>
          <w:color w:val="000000" w:themeColor="text1"/>
        </w:rPr>
        <w:t>dalej</w:t>
      </w:r>
      <w:r w:rsidRPr="009B7E13">
        <w:rPr>
          <w:color w:val="000000" w:themeColor="text1"/>
          <w:spacing w:val="47"/>
        </w:rPr>
        <w:t xml:space="preserve"> </w:t>
      </w:r>
      <w:r w:rsidRPr="009B7E13">
        <w:rPr>
          <w:b/>
          <w:bCs/>
          <w:color w:val="000000" w:themeColor="text1"/>
        </w:rPr>
        <w:t>„Zamawiającym”</w:t>
      </w:r>
      <w:r w:rsidRPr="009B7E13">
        <w:rPr>
          <w:b/>
          <w:bCs/>
          <w:color w:val="000000" w:themeColor="text1"/>
          <w:spacing w:val="47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45"/>
        </w:rPr>
        <w:t xml:space="preserve"> </w:t>
      </w:r>
      <w:r w:rsidRPr="009B7E13">
        <w:rPr>
          <w:b/>
          <w:bCs/>
          <w:color w:val="000000" w:themeColor="text1"/>
        </w:rPr>
        <w:t>"Śląskim</w:t>
      </w:r>
      <w:r w:rsidRPr="009B7E13">
        <w:rPr>
          <w:b/>
          <w:bCs/>
          <w:color w:val="000000" w:themeColor="text1"/>
          <w:spacing w:val="45"/>
        </w:rPr>
        <w:t xml:space="preserve"> </w:t>
      </w:r>
      <w:r w:rsidRPr="009B7E13">
        <w:rPr>
          <w:b/>
          <w:bCs/>
          <w:color w:val="000000" w:themeColor="text1"/>
        </w:rPr>
        <w:t>Funduszem</w:t>
      </w:r>
      <w:r w:rsidRPr="009B7E13">
        <w:rPr>
          <w:b/>
          <w:bCs/>
          <w:color w:val="000000" w:themeColor="text1"/>
          <w:spacing w:val="46"/>
        </w:rPr>
        <w:t xml:space="preserve"> </w:t>
      </w:r>
      <w:r w:rsidRPr="009B7E13">
        <w:rPr>
          <w:b/>
          <w:bCs/>
          <w:color w:val="000000" w:themeColor="text1"/>
        </w:rPr>
        <w:t>Rozwoju</w:t>
      </w:r>
      <w:r w:rsidRPr="009B7E13">
        <w:rPr>
          <w:b/>
          <w:bCs/>
          <w:color w:val="000000" w:themeColor="text1"/>
          <w:spacing w:val="45"/>
        </w:rPr>
        <w:t xml:space="preserve"> </w:t>
      </w:r>
      <w:r w:rsidRPr="009B7E13">
        <w:rPr>
          <w:b/>
          <w:bCs/>
          <w:color w:val="000000" w:themeColor="text1"/>
        </w:rPr>
        <w:t>Sp.</w:t>
      </w:r>
      <w:r w:rsidRPr="009B7E13">
        <w:rPr>
          <w:b/>
          <w:bCs/>
          <w:color w:val="000000" w:themeColor="text1"/>
          <w:spacing w:val="46"/>
        </w:rPr>
        <w:t xml:space="preserve"> </w:t>
      </w:r>
      <w:r w:rsidRPr="009B7E13">
        <w:rPr>
          <w:b/>
          <w:bCs/>
          <w:color w:val="000000" w:themeColor="text1"/>
        </w:rPr>
        <w:t>z</w:t>
      </w:r>
      <w:r w:rsidRPr="009B7E13">
        <w:rPr>
          <w:b/>
          <w:bCs/>
          <w:color w:val="000000" w:themeColor="text1"/>
          <w:spacing w:val="44"/>
        </w:rPr>
        <w:t xml:space="preserve"> </w:t>
      </w:r>
      <w:r w:rsidRPr="009B7E13">
        <w:rPr>
          <w:b/>
          <w:bCs/>
          <w:color w:val="000000" w:themeColor="text1"/>
        </w:rPr>
        <w:t>o.o."</w:t>
      </w:r>
      <w:r w:rsidRPr="009B7E13">
        <w:rPr>
          <w:b/>
          <w:bCs/>
          <w:color w:val="000000" w:themeColor="text1"/>
          <w:spacing w:val="50"/>
        </w:rPr>
        <w:t xml:space="preserve"> </w:t>
      </w:r>
      <w:r w:rsidRPr="009B7E13">
        <w:rPr>
          <w:color w:val="000000" w:themeColor="text1"/>
        </w:rPr>
        <w:t>lub</w:t>
      </w:r>
    </w:p>
    <w:p w14:paraId="098CB460" w14:textId="1D0B6532" w:rsidR="00723229" w:rsidRPr="009B7E13" w:rsidRDefault="13EB96F7" w:rsidP="13EB96F7">
      <w:pPr>
        <w:spacing w:line="252" w:lineRule="exact"/>
        <w:ind w:left="116"/>
        <w:rPr>
          <w:b/>
          <w:bCs/>
          <w:color w:val="000000" w:themeColor="text1"/>
        </w:rPr>
      </w:pPr>
      <w:r w:rsidRPr="009B7E13">
        <w:rPr>
          <w:b/>
          <w:bCs/>
          <w:color w:val="000000" w:themeColor="text1"/>
        </w:rPr>
        <w:t>„ŚFR”,</w:t>
      </w:r>
    </w:p>
    <w:p w14:paraId="53128261" w14:textId="77777777" w:rsidR="00723229" w:rsidRPr="009B7E13" w:rsidRDefault="00723229">
      <w:pPr>
        <w:pStyle w:val="Tekstpodstawowy"/>
        <w:ind w:left="0"/>
        <w:jc w:val="left"/>
        <w:rPr>
          <w:b/>
          <w:color w:val="000000" w:themeColor="text1"/>
        </w:rPr>
      </w:pPr>
    </w:p>
    <w:p w14:paraId="38613DB8" w14:textId="77777777" w:rsidR="00723229" w:rsidRPr="009B7E13" w:rsidRDefault="00B82786">
      <w:pPr>
        <w:pStyle w:val="Tekstpodstawowy"/>
        <w:jc w:val="left"/>
        <w:rPr>
          <w:color w:val="000000" w:themeColor="text1"/>
        </w:rPr>
      </w:pPr>
      <w:r w:rsidRPr="009B7E13">
        <w:rPr>
          <w:color w:val="000000" w:themeColor="text1"/>
        </w:rPr>
        <w:t>a</w:t>
      </w:r>
    </w:p>
    <w:p w14:paraId="62486C05" w14:textId="0EB39A77" w:rsidR="00723229" w:rsidRPr="009B7E13" w:rsidRDefault="001F5183">
      <w:pPr>
        <w:pStyle w:val="Tekstpodstawowy"/>
        <w:ind w:left="0"/>
        <w:jc w:val="left"/>
        <w:rPr>
          <w:color w:val="000000" w:themeColor="text1"/>
          <w:sz w:val="19"/>
        </w:rPr>
      </w:pPr>
      <w:r w:rsidRPr="009B7E13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CD09378" wp14:editId="59CFA9D8">
                <wp:simplePos x="0" y="0"/>
                <wp:positionH relativeFrom="page">
                  <wp:posOffset>899160</wp:posOffset>
                </wp:positionH>
                <wp:positionV relativeFrom="paragraph">
                  <wp:posOffset>154305</wp:posOffset>
                </wp:positionV>
                <wp:extent cx="5751830" cy="1270"/>
                <wp:effectExtent l="0" t="0" r="0" b="0"/>
                <wp:wrapTopAndBottom/>
                <wp:docPr id="1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*/ 0 w 9058"/>
                            <a:gd name="T1" fmla="*/ 0 h 1270"/>
                            <a:gd name="T2" fmla="*/ 2147483646 w 9058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058" h="1270">
                              <a:moveTo>
                                <a:pt x="0" y="0"/>
                              </a:moveTo>
                              <a:lnTo>
                                <a:pt x="905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2205C279" id="docshape2" o:spid="_x0000_s1026" style="position:absolute;margin-left:70.8pt;margin-top:12.15pt;width:452.9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" path="m,l9058,e" filled="f" strokeweight=".24536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 w:rsidRPr="009B7E13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26EC5FF" wp14:editId="47BF81BB">
                <wp:simplePos x="0" y="0"/>
                <wp:positionH relativeFrom="page">
                  <wp:posOffset>899160</wp:posOffset>
                </wp:positionH>
                <wp:positionV relativeFrom="paragraph">
                  <wp:posOffset>316230</wp:posOffset>
                </wp:positionV>
                <wp:extent cx="5751830" cy="1270"/>
                <wp:effectExtent l="0" t="0" r="0" b="0"/>
                <wp:wrapTopAndBottom/>
                <wp:docPr id="10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*/ 0 w 9058"/>
                            <a:gd name="T1" fmla="*/ 0 h 1270"/>
                            <a:gd name="T2" fmla="*/ 2147483646 w 9058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058" h="1270">
                              <a:moveTo>
                                <a:pt x="0" y="0"/>
                              </a:moveTo>
                              <a:lnTo>
                                <a:pt x="905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9B9CF27" id="docshape3" o:spid="_x0000_s1026" style="position:absolute;margin-left:70.8pt;margin-top:24.9pt;width:452.9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" path="m,l9058,e" filled="f" strokeweight=".24536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 w:rsidRPr="009B7E13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7BBFFEE" wp14:editId="29B1511D">
                <wp:simplePos x="0" y="0"/>
                <wp:positionH relativeFrom="page">
                  <wp:posOffset>899160</wp:posOffset>
                </wp:positionH>
                <wp:positionV relativeFrom="paragraph">
                  <wp:posOffset>476250</wp:posOffset>
                </wp:positionV>
                <wp:extent cx="5751830" cy="1270"/>
                <wp:effectExtent l="0" t="0" r="0" b="0"/>
                <wp:wrapTopAndBottom/>
                <wp:docPr id="9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*/ 0 w 9058"/>
                            <a:gd name="T1" fmla="*/ 0 h 1270"/>
                            <a:gd name="T2" fmla="*/ 2147483646 w 9058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058" h="1270">
                              <a:moveTo>
                                <a:pt x="0" y="0"/>
                              </a:moveTo>
                              <a:lnTo>
                                <a:pt x="905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5C9752B" id="docshape4" o:spid="_x0000_s1026" style="position:absolute;margin-left:70.8pt;margin-top:37.5pt;width:452.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" path="m,l9058,e" filled="f" strokeweight=".24536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 w:rsidRPr="009B7E13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1891F51" wp14:editId="098DFC4E">
                <wp:simplePos x="0" y="0"/>
                <wp:positionH relativeFrom="page">
                  <wp:posOffset>899160</wp:posOffset>
                </wp:positionH>
                <wp:positionV relativeFrom="paragraph">
                  <wp:posOffset>637540</wp:posOffset>
                </wp:positionV>
                <wp:extent cx="5751830" cy="1270"/>
                <wp:effectExtent l="0" t="0" r="0" b="0"/>
                <wp:wrapTopAndBottom/>
                <wp:docPr id="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*/ 0 w 9058"/>
                            <a:gd name="T1" fmla="*/ 0 h 1270"/>
                            <a:gd name="T2" fmla="*/ 2147483646 w 9058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058" h="1270">
                              <a:moveTo>
                                <a:pt x="0" y="0"/>
                              </a:moveTo>
                              <a:lnTo>
                                <a:pt x="905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999E8B8" id="docshape5" o:spid="_x0000_s1026" style="position:absolute;margin-left:70.8pt;margin-top:50.2pt;width:452.9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" path="m,l9058,e" filled="f" strokeweight=".24536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 w:rsidRPr="009B7E13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276A589" wp14:editId="459D5892">
                <wp:simplePos x="0" y="0"/>
                <wp:positionH relativeFrom="page">
                  <wp:posOffset>899160</wp:posOffset>
                </wp:positionH>
                <wp:positionV relativeFrom="paragraph">
                  <wp:posOffset>798195</wp:posOffset>
                </wp:positionV>
                <wp:extent cx="5751830" cy="1270"/>
                <wp:effectExtent l="0" t="0" r="0" b="0"/>
                <wp:wrapTopAndBottom/>
                <wp:docPr id="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1830" cy="1270"/>
                        </a:xfrm>
                        <a:custGeom>
                          <a:avLst/>
                          <a:gdLst>
                            <a:gd name="T0" fmla="*/ 0 w 9058"/>
                            <a:gd name="T1" fmla="*/ 0 h 1270"/>
                            <a:gd name="T2" fmla="*/ 2147483646 w 9058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058" h="1270">
                              <a:moveTo>
                                <a:pt x="0" y="0"/>
                              </a:moveTo>
                              <a:lnTo>
                                <a:pt x="9058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21FFDE69" id="docshape6" o:spid="_x0000_s1026" style="position:absolute;margin-left:70.8pt;margin-top:62.85pt;width:452.9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" path="m,l9058,e" filled="f" strokeweight=".24536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4101652C" w14:textId="77777777" w:rsidR="00723229" w:rsidRPr="009B7E13" w:rsidRDefault="00723229">
      <w:pPr>
        <w:pStyle w:val="Tekstpodstawowy"/>
        <w:spacing w:before="4"/>
        <w:ind w:left="0"/>
        <w:jc w:val="left"/>
        <w:rPr>
          <w:color w:val="000000" w:themeColor="text1"/>
          <w:sz w:val="19"/>
        </w:rPr>
      </w:pPr>
    </w:p>
    <w:p w14:paraId="4B99056E" w14:textId="77777777" w:rsidR="00723229" w:rsidRPr="009B7E13" w:rsidRDefault="00723229">
      <w:pPr>
        <w:pStyle w:val="Tekstpodstawowy"/>
        <w:spacing w:before="2"/>
        <w:ind w:left="0"/>
        <w:jc w:val="left"/>
        <w:rPr>
          <w:color w:val="000000" w:themeColor="text1"/>
          <w:sz w:val="19"/>
        </w:rPr>
      </w:pPr>
    </w:p>
    <w:p w14:paraId="1299C43A" w14:textId="77777777" w:rsidR="00723229" w:rsidRPr="009B7E13" w:rsidRDefault="00723229">
      <w:pPr>
        <w:pStyle w:val="Tekstpodstawowy"/>
        <w:spacing w:before="4"/>
        <w:ind w:left="0"/>
        <w:jc w:val="left"/>
        <w:rPr>
          <w:color w:val="000000" w:themeColor="text1"/>
          <w:sz w:val="19"/>
        </w:rPr>
      </w:pPr>
    </w:p>
    <w:p w14:paraId="4DDBEF00" w14:textId="77777777" w:rsidR="00723229" w:rsidRPr="009B7E13" w:rsidRDefault="00723229">
      <w:pPr>
        <w:pStyle w:val="Tekstpodstawowy"/>
        <w:spacing w:before="3"/>
        <w:ind w:left="0"/>
        <w:jc w:val="left"/>
        <w:rPr>
          <w:color w:val="000000" w:themeColor="text1"/>
          <w:sz w:val="19"/>
        </w:rPr>
      </w:pPr>
    </w:p>
    <w:p w14:paraId="59100136" w14:textId="77777777" w:rsidR="00723229" w:rsidRPr="009B7E13" w:rsidRDefault="00B82786">
      <w:pPr>
        <w:pStyle w:val="Tekstpodstawowy"/>
        <w:spacing w:before="1"/>
        <w:jc w:val="left"/>
        <w:rPr>
          <w:color w:val="000000" w:themeColor="text1"/>
        </w:rPr>
      </w:pPr>
      <w:r w:rsidRPr="009B7E13">
        <w:rPr>
          <w:color w:val="000000" w:themeColor="text1"/>
        </w:rPr>
        <w:t>reprezentowanym</w:t>
      </w:r>
      <w:r w:rsidRPr="009B7E13">
        <w:rPr>
          <w:color w:val="000000" w:themeColor="text1"/>
          <w:spacing w:val="-8"/>
        </w:rPr>
        <w:t xml:space="preserve"> </w:t>
      </w:r>
      <w:r w:rsidRPr="009B7E13">
        <w:rPr>
          <w:color w:val="000000" w:themeColor="text1"/>
        </w:rPr>
        <w:t>przez:</w:t>
      </w:r>
    </w:p>
    <w:p w14:paraId="73E55088" w14:textId="77777777" w:rsidR="00723229" w:rsidRPr="009B7E13" w:rsidRDefault="00B82786">
      <w:pPr>
        <w:pStyle w:val="Tekstpodstawowy"/>
        <w:tabs>
          <w:tab w:val="left" w:pos="6416"/>
        </w:tabs>
        <w:spacing w:before="2" w:line="252" w:lineRule="exact"/>
        <w:jc w:val="left"/>
        <w:rPr>
          <w:color w:val="000000" w:themeColor="text1"/>
        </w:rPr>
      </w:pPr>
      <w:r w:rsidRPr="009B7E13">
        <w:rPr>
          <w:color w:val="000000" w:themeColor="text1"/>
        </w:rPr>
        <w:t>1.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  <w:u w:val="single"/>
        </w:rPr>
        <w:t xml:space="preserve"> </w:t>
      </w:r>
      <w:r w:rsidRPr="009B7E13">
        <w:rPr>
          <w:color w:val="000000" w:themeColor="text1"/>
          <w:u w:val="single"/>
        </w:rPr>
        <w:tab/>
      </w:r>
    </w:p>
    <w:p w14:paraId="564C5A94" w14:textId="77777777" w:rsidR="00723229" w:rsidRPr="009B7E13" w:rsidRDefault="00B82786">
      <w:pPr>
        <w:tabs>
          <w:tab w:val="left" w:pos="6415"/>
        </w:tabs>
        <w:ind w:left="116" w:right="2045"/>
        <w:rPr>
          <w:color w:val="000000" w:themeColor="text1"/>
        </w:rPr>
      </w:pPr>
      <w:r w:rsidRPr="009B7E13">
        <w:rPr>
          <w:color w:val="000000" w:themeColor="text1"/>
        </w:rPr>
        <w:t>2.</w:t>
      </w:r>
      <w:r w:rsidRPr="009B7E13">
        <w:rPr>
          <w:color w:val="000000" w:themeColor="text1"/>
          <w:u w:val="single"/>
        </w:rPr>
        <w:tab/>
      </w:r>
      <w:r w:rsidRPr="009B7E13">
        <w:rPr>
          <w:color w:val="000000" w:themeColor="text1"/>
        </w:rPr>
        <w:t xml:space="preserve"> zwanym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dalej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„</w:t>
      </w:r>
      <w:r w:rsidRPr="009B7E13">
        <w:rPr>
          <w:b/>
          <w:color w:val="000000" w:themeColor="text1"/>
        </w:rPr>
        <w:t>Wykonawcą</w:t>
      </w:r>
      <w:r w:rsidRPr="009B7E13">
        <w:rPr>
          <w:color w:val="000000" w:themeColor="text1"/>
        </w:rPr>
        <w:t>”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„</w:t>
      </w:r>
      <w:r w:rsidRPr="009B7E13">
        <w:rPr>
          <w:b/>
          <w:color w:val="000000" w:themeColor="text1"/>
        </w:rPr>
        <w:t>Pośrednikiem</w:t>
      </w:r>
      <w:r w:rsidRPr="009B7E13">
        <w:rPr>
          <w:b/>
          <w:color w:val="000000" w:themeColor="text1"/>
          <w:spacing w:val="-5"/>
        </w:rPr>
        <w:t xml:space="preserve"> </w:t>
      </w:r>
      <w:r w:rsidRPr="009B7E13">
        <w:rPr>
          <w:b/>
          <w:color w:val="000000" w:themeColor="text1"/>
        </w:rPr>
        <w:t>Finansowym</w:t>
      </w:r>
      <w:r w:rsidRPr="009B7E13">
        <w:rPr>
          <w:color w:val="000000" w:themeColor="text1"/>
        </w:rPr>
        <w:t>”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b/>
          <w:color w:val="000000" w:themeColor="text1"/>
        </w:rPr>
        <w:t>"PF</w:t>
      </w:r>
      <w:r w:rsidRPr="009B7E13">
        <w:rPr>
          <w:color w:val="000000" w:themeColor="text1"/>
        </w:rPr>
        <w:t>";</w:t>
      </w:r>
    </w:p>
    <w:p w14:paraId="3461D779" w14:textId="77777777" w:rsidR="00723229" w:rsidRPr="009B7E13" w:rsidRDefault="00723229">
      <w:pPr>
        <w:pStyle w:val="Tekstpodstawowy"/>
        <w:spacing w:before="10"/>
        <w:ind w:left="0"/>
        <w:jc w:val="left"/>
        <w:rPr>
          <w:color w:val="000000" w:themeColor="text1"/>
          <w:sz w:val="21"/>
        </w:rPr>
      </w:pPr>
    </w:p>
    <w:p w14:paraId="45C8964C" w14:textId="77777777" w:rsidR="00723229" w:rsidRPr="009B7E13" w:rsidRDefault="00B82786">
      <w:pPr>
        <w:pStyle w:val="Tekstpodstawowy"/>
        <w:spacing w:line="480" w:lineRule="auto"/>
        <w:ind w:right="3085"/>
        <w:jc w:val="left"/>
        <w:rPr>
          <w:color w:val="000000" w:themeColor="text1"/>
        </w:rPr>
      </w:pPr>
      <w:r w:rsidRPr="009B7E13">
        <w:rPr>
          <w:color w:val="000000" w:themeColor="text1"/>
        </w:rPr>
        <w:t>zwanymi dalej łącznie „</w:t>
      </w:r>
      <w:r w:rsidRPr="009B7E13">
        <w:rPr>
          <w:b/>
          <w:color w:val="000000" w:themeColor="text1"/>
        </w:rPr>
        <w:t>Stronami</w:t>
      </w:r>
      <w:r w:rsidRPr="009B7E13">
        <w:rPr>
          <w:color w:val="000000" w:themeColor="text1"/>
        </w:rPr>
        <w:t>”, a każdy z osobna „</w:t>
      </w:r>
      <w:r w:rsidRPr="009B7E13">
        <w:rPr>
          <w:b/>
          <w:color w:val="000000" w:themeColor="text1"/>
        </w:rPr>
        <w:t>Stroną</w:t>
      </w:r>
      <w:r w:rsidRPr="009B7E13">
        <w:rPr>
          <w:color w:val="000000" w:themeColor="text1"/>
        </w:rPr>
        <w:t>”;</w:t>
      </w:r>
      <w:r w:rsidRPr="009B7E13">
        <w:rPr>
          <w:color w:val="000000" w:themeColor="text1"/>
          <w:spacing w:val="-59"/>
        </w:rPr>
        <w:t xml:space="preserve"> </w:t>
      </w:r>
      <w:r w:rsidRPr="009B7E13">
        <w:rPr>
          <w:color w:val="000000" w:themeColor="text1"/>
        </w:rPr>
        <w:t>o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następującej treści:</w:t>
      </w:r>
    </w:p>
    <w:p w14:paraId="6BFA267F" w14:textId="77777777" w:rsidR="00723229" w:rsidRPr="009B7E13" w:rsidRDefault="00B82786">
      <w:pPr>
        <w:spacing w:before="1"/>
        <w:ind w:left="1520" w:right="1520"/>
        <w:jc w:val="center"/>
        <w:rPr>
          <w:b/>
          <w:color w:val="000000" w:themeColor="text1"/>
        </w:rPr>
      </w:pPr>
      <w:r w:rsidRPr="009B7E13">
        <w:rPr>
          <w:b/>
          <w:color w:val="000000" w:themeColor="text1"/>
        </w:rPr>
        <w:t>PREAMBUŁA</w:t>
      </w:r>
    </w:p>
    <w:p w14:paraId="2F72293F" w14:textId="77777777" w:rsidR="00723229" w:rsidRPr="009B7E13" w:rsidRDefault="00B82786">
      <w:pPr>
        <w:pStyle w:val="Tekstpodstawowy"/>
        <w:spacing w:before="38"/>
        <w:jc w:val="left"/>
        <w:rPr>
          <w:color w:val="000000" w:themeColor="text1"/>
        </w:rPr>
      </w:pPr>
      <w:r w:rsidRPr="009B7E13">
        <w:rPr>
          <w:color w:val="000000" w:themeColor="text1"/>
        </w:rPr>
        <w:t>Zważywszy,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że</w:t>
      </w:r>
    </w:p>
    <w:p w14:paraId="2B4838DB" w14:textId="79D4FA1F" w:rsidR="00723229" w:rsidRPr="009B7E13" w:rsidRDefault="13EB96F7" w:rsidP="00FB3246">
      <w:pPr>
        <w:pStyle w:val="Akapitzlist"/>
        <w:numPr>
          <w:ilvl w:val="0"/>
          <w:numId w:val="2"/>
        </w:numPr>
        <w:tabs>
          <w:tab w:val="left" w:pos="1189"/>
        </w:tabs>
        <w:spacing w:line="276" w:lineRule="auto"/>
        <w:ind w:left="680" w:right="112" w:hanging="567"/>
        <w:rPr>
          <w:color w:val="000000" w:themeColor="text1"/>
        </w:rPr>
      </w:pPr>
      <w:r w:rsidRPr="009B7E13">
        <w:rPr>
          <w:color w:val="000000" w:themeColor="text1"/>
        </w:rPr>
        <w:t>Zgodnie z art. 98 ustawy z dnia 11 lipca 2014 r. o zasadach realizacji programów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="00FA78E8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zakresie polityki spójności finansowanych w perspektywie finansowej 2014-2020 (</w:t>
      </w:r>
      <w:proofErr w:type="spellStart"/>
      <w:r w:rsidRPr="009B7E13">
        <w:rPr>
          <w:color w:val="000000" w:themeColor="text1"/>
        </w:rPr>
        <w:t>t.j</w:t>
      </w:r>
      <w:proofErr w:type="spellEnd"/>
      <w:r w:rsidRPr="009B7E13">
        <w:rPr>
          <w:color w:val="000000" w:themeColor="text1"/>
        </w:rPr>
        <w:t>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Dz.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="00FA78E8" w:rsidRPr="009B7E13">
        <w:rPr>
          <w:color w:val="000000" w:themeColor="text1"/>
        </w:rPr>
        <w:t>2020</w:t>
      </w:r>
      <w:r w:rsidR="00FA78E8"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poz.</w:t>
      </w:r>
      <w:r w:rsidRPr="009B7E13">
        <w:rPr>
          <w:color w:val="000000" w:themeColor="text1"/>
          <w:spacing w:val="1"/>
        </w:rPr>
        <w:t xml:space="preserve"> </w:t>
      </w:r>
      <w:r w:rsidR="00FA78E8" w:rsidRPr="009B7E13">
        <w:rPr>
          <w:color w:val="000000" w:themeColor="text1"/>
        </w:rPr>
        <w:t>818</w:t>
      </w:r>
      <w:r w:rsidR="00FA78E8"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zm.)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Zarząd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Województwa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jest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wyłącznym dysponentem środków finansowych pochodzących z wkładów wniesionych 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ramach RPO</w:t>
      </w:r>
      <w:r w:rsidR="00CC3BF3" w:rsidRPr="009B7E13">
        <w:rPr>
          <w:color w:val="000000" w:themeColor="text1"/>
        </w:rPr>
        <w:t xml:space="preserve"> WSL</w:t>
      </w:r>
      <w:r w:rsidRPr="009B7E13">
        <w:rPr>
          <w:color w:val="000000" w:themeColor="text1"/>
        </w:rPr>
        <w:t xml:space="preserve"> 2007-2013 do instrumentów inżynierii finansowej wdrażanych na podstawie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art. 44 Rozporządzenia Rady (WE) Nr 1083/2006 z dnia 11 lipca 2006 r. ustanawiającego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przepisy ogólne dotyczące Europejskiego Funduszu Rozwoju Regionalnego, Europejskiego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Funduszu Społecznego oraz Funduszu Spójności i uchylającego rozporządzenie (WE) nr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1260/1999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(Dz.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Urz.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UE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L 210 z</w:t>
      </w:r>
      <w:r w:rsidR="00BE6764" w:rsidRPr="009B7E13">
        <w:rPr>
          <w:color w:val="000000" w:themeColor="text1"/>
          <w:spacing w:val="-2"/>
        </w:rPr>
        <w:t> </w:t>
      </w:r>
      <w:r w:rsidRPr="009B7E13">
        <w:rPr>
          <w:color w:val="000000" w:themeColor="text1"/>
        </w:rPr>
        <w:t>dnia 31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lipca 2006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r.,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ze zm.),</w:t>
      </w:r>
    </w:p>
    <w:p w14:paraId="4CFD0E6E" w14:textId="128AD459" w:rsidR="00723229" w:rsidRPr="009B7E13" w:rsidRDefault="13EB96F7" w:rsidP="00FB3246">
      <w:pPr>
        <w:pStyle w:val="Akapitzlist"/>
        <w:numPr>
          <w:ilvl w:val="0"/>
          <w:numId w:val="2"/>
        </w:numPr>
        <w:tabs>
          <w:tab w:val="left" w:pos="1187"/>
        </w:tabs>
        <w:spacing w:line="276" w:lineRule="auto"/>
        <w:ind w:left="680" w:right="109" w:hanging="567"/>
        <w:rPr>
          <w:color w:val="000000" w:themeColor="text1"/>
        </w:rPr>
      </w:pPr>
      <w:r w:rsidRPr="009B7E13">
        <w:rPr>
          <w:color w:val="000000" w:themeColor="text1"/>
        </w:rPr>
        <w:t>Opierając</w:t>
      </w:r>
      <w:r w:rsidRPr="009B7E13">
        <w:rPr>
          <w:color w:val="000000" w:themeColor="text1"/>
          <w:spacing w:val="5"/>
        </w:rPr>
        <w:t xml:space="preserve"> </w:t>
      </w:r>
      <w:r w:rsidRPr="009B7E13">
        <w:rPr>
          <w:color w:val="000000" w:themeColor="text1"/>
        </w:rPr>
        <w:t>się</w:t>
      </w:r>
      <w:r w:rsidRPr="009B7E13">
        <w:rPr>
          <w:color w:val="000000" w:themeColor="text1"/>
          <w:spacing w:val="5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5"/>
        </w:rPr>
        <w:t xml:space="preserve"> </w:t>
      </w:r>
      <w:r w:rsidRPr="009B7E13">
        <w:rPr>
          <w:color w:val="000000" w:themeColor="text1"/>
        </w:rPr>
        <w:t>postanowieniach</w:t>
      </w:r>
      <w:r w:rsidRPr="009B7E13">
        <w:rPr>
          <w:color w:val="000000" w:themeColor="text1"/>
          <w:spacing w:val="4"/>
        </w:rPr>
        <w:t xml:space="preserve"> </w:t>
      </w:r>
      <w:r w:rsidRPr="009B7E13">
        <w:rPr>
          <w:color w:val="000000" w:themeColor="text1"/>
        </w:rPr>
        <w:t>art.</w:t>
      </w:r>
      <w:r w:rsidRPr="009B7E13">
        <w:rPr>
          <w:color w:val="000000" w:themeColor="text1"/>
          <w:spacing w:val="7"/>
        </w:rPr>
        <w:t xml:space="preserve"> </w:t>
      </w:r>
      <w:r w:rsidRPr="009B7E13">
        <w:rPr>
          <w:color w:val="000000" w:themeColor="text1"/>
        </w:rPr>
        <w:t>13</w:t>
      </w:r>
      <w:r w:rsidRPr="009B7E13">
        <w:rPr>
          <w:color w:val="000000" w:themeColor="text1"/>
          <w:spacing w:val="5"/>
        </w:rPr>
        <w:t xml:space="preserve"> </w:t>
      </w:r>
      <w:r w:rsidRPr="009B7E13">
        <w:rPr>
          <w:color w:val="000000" w:themeColor="text1"/>
        </w:rPr>
        <w:t>ust.</w:t>
      </w:r>
      <w:r w:rsidRPr="009B7E13">
        <w:rPr>
          <w:color w:val="000000" w:themeColor="text1"/>
          <w:spacing w:val="3"/>
        </w:rPr>
        <w:t xml:space="preserve"> </w:t>
      </w:r>
      <w:r w:rsidRPr="009B7E13">
        <w:rPr>
          <w:color w:val="000000" w:themeColor="text1"/>
        </w:rPr>
        <w:t>1a</w:t>
      </w:r>
      <w:r w:rsidRPr="009B7E13">
        <w:rPr>
          <w:color w:val="000000" w:themeColor="text1"/>
          <w:spacing w:val="5"/>
        </w:rPr>
        <w:t xml:space="preserve"> </w:t>
      </w:r>
      <w:r w:rsidRPr="009B7E13">
        <w:rPr>
          <w:color w:val="000000" w:themeColor="text1"/>
        </w:rPr>
        <w:t>ustawy</w:t>
      </w:r>
      <w:r w:rsidRPr="009B7E13">
        <w:rPr>
          <w:color w:val="000000" w:themeColor="text1"/>
          <w:spacing w:val="6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dnia</w:t>
      </w:r>
      <w:r w:rsidRPr="009B7E13">
        <w:rPr>
          <w:color w:val="000000" w:themeColor="text1"/>
          <w:spacing w:val="5"/>
        </w:rPr>
        <w:t xml:space="preserve"> </w:t>
      </w:r>
      <w:r w:rsidRPr="009B7E13">
        <w:rPr>
          <w:color w:val="000000" w:themeColor="text1"/>
        </w:rPr>
        <w:t>5</w:t>
      </w:r>
      <w:r w:rsidRPr="009B7E13">
        <w:rPr>
          <w:color w:val="000000" w:themeColor="text1"/>
          <w:spacing w:val="5"/>
        </w:rPr>
        <w:t xml:space="preserve"> </w:t>
      </w:r>
      <w:r w:rsidRPr="009B7E13">
        <w:rPr>
          <w:color w:val="000000" w:themeColor="text1"/>
        </w:rPr>
        <w:t>czerwca</w:t>
      </w:r>
      <w:r w:rsidRPr="009B7E13">
        <w:rPr>
          <w:color w:val="000000" w:themeColor="text1"/>
          <w:spacing w:val="5"/>
        </w:rPr>
        <w:t xml:space="preserve"> </w:t>
      </w:r>
      <w:r w:rsidRPr="009B7E13">
        <w:rPr>
          <w:color w:val="000000" w:themeColor="text1"/>
        </w:rPr>
        <w:t>1998</w:t>
      </w:r>
      <w:r w:rsidRPr="009B7E13">
        <w:rPr>
          <w:color w:val="000000" w:themeColor="text1"/>
          <w:spacing w:val="4"/>
        </w:rPr>
        <w:t xml:space="preserve"> </w:t>
      </w:r>
      <w:r w:rsidRPr="009B7E13">
        <w:rPr>
          <w:color w:val="000000" w:themeColor="text1"/>
        </w:rPr>
        <w:t>r.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</w:t>
      </w:r>
      <w:r w:rsidR="00FA78E8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 xml:space="preserve">samorządzie województwa (t. j. Dz. U. z 2022 r. poz. </w:t>
      </w:r>
      <w:r w:rsidR="00FA78E8" w:rsidRPr="009B7E13">
        <w:rPr>
          <w:color w:val="000000" w:themeColor="text1"/>
        </w:rPr>
        <w:t>2094</w:t>
      </w:r>
      <w:r w:rsidRPr="009B7E13">
        <w:rPr>
          <w:color w:val="000000" w:themeColor="text1"/>
        </w:rPr>
        <w:t>), w celu realizacji zadań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własnych określonych zapisami przedmiotowej ustawy Województwo utworzyło</w:t>
      </w:r>
      <w:r w:rsidRPr="009B7E13">
        <w:rPr>
          <w:color w:val="000000" w:themeColor="text1"/>
          <w:spacing w:val="1"/>
        </w:rPr>
        <w:t xml:space="preserve"> Ślą</w:t>
      </w:r>
      <w:r w:rsidRPr="009B7E13">
        <w:rPr>
          <w:color w:val="000000" w:themeColor="text1"/>
        </w:rPr>
        <w:t xml:space="preserve">ski Fundusz Rozwoju Sp. z o.o. </w:t>
      </w:r>
      <w:r w:rsidR="008474CB" w:rsidRPr="009B7E13">
        <w:rPr>
          <w:color w:val="000000" w:themeColor="text1"/>
        </w:rPr>
        <w:t>dla z</w:t>
      </w:r>
      <w:r w:rsidRPr="009B7E13">
        <w:rPr>
          <w:color w:val="000000" w:themeColor="text1"/>
        </w:rPr>
        <w:t>apewnieni</w:t>
      </w:r>
      <w:r w:rsidR="008474CB" w:rsidRPr="009B7E13">
        <w:rPr>
          <w:color w:val="000000" w:themeColor="text1"/>
        </w:rPr>
        <w:t>a</w:t>
      </w:r>
      <w:r w:rsidRPr="009B7E13">
        <w:rPr>
          <w:color w:val="000000" w:themeColor="text1"/>
        </w:rPr>
        <w:t xml:space="preserve"> warunków dla dalszego efektywnego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wykorzystania</w:t>
      </w:r>
      <w:r w:rsidRPr="009B7E13">
        <w:rPr>
          <w:color w:val="000000" w:themeColor="text1"/>
          <w:spacing w:val="8"/>
        </w:rPr>
        <w:t xml:space="preserve"> </w:t>
      </w:r>
      <w:r w:rsidRPr="009B7E13">
        <w:rPr>
          <w:color w:val="000000" w:themeColor="text1"/>
        </w:rPr>
        <w:t>środków,</w:t>
      </w:r>
      <w:r w:rsidRPr="009B7E13">
        <w:rPr>
          <w:color w:val="000000" w:themeColor="text1"/>
          <w:spacing w:val="10"/>
        </w:rPr>
        <w:t xml:space="preserve"> </w:t>
      </w:r>
      <w:r w:rsidRPr="009B7E13">
        <w:rPr>
          <w:color w:val="000000" w:themeColor="text1"/>
        </w:rPr>
        <w:t>o</w:t>
      </w:r>
      <w:r w:rsidR="008474CB" w:rsidRPr="009B7E13">
        <w:rPr>
          <w:color w:val="000000" w:themeColor="text1"/>
          <w:spacing w:val="7"/>
        </w:rPr>
        <w:t> </w:t>
      </w:r>
      <w:r w:rsidRPr="009B7E13">
        <w:rPr>
          <w:color w:val="000000" w:themeColor="text1"/>
        </w:rPr>
        <w:t>których</w:t>
      </w:r>
      <w:r w:rsidRPr="009B7E13">
        <w:rPr>
          <w:color w:val="000000" w:themeColor="text1"/>
          <w:spacing w:val="9"/>
        </w:rPr>
        <w:t xml:space="preserve"> </w:t>
      </w:r>
      <w:r w:rsidRPr="009B7E13">
        <w:rPr>
          <w:color w:val="000000" w:themeColor="text1"/>
        </w:rPr>
        <w:t>mowa</w:t>
      </w:r>
      <w:r w:rsidRPr="009B7E13">
        <w:rPr>
          <w:color w:val="000000" w:themeColor="text1"/>
          <w:spacing w:val="9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6"/>
        </w:rPr>
        <w:t xml:space="preserve"> </w:t>
      </w:r>
      <w:r w:rsidRPr="009B7E13">
        <w:rPr>
          <w:color w:val="000000" w:themeColor="text1"/>
        </w:rPr>
        <w:t>lit</w:t>
      </w:r>
      <w:r w:rsidRPr="009B7E13">
        <w:rPr>
          <w:color w:val="000000" w:themeColor="text1"/>
          <w:spacing w:val="10"/>
        </w:rPr>
        <w:t xml:space="preserve"> </w:t>
      </w:r>
      <w:r w:rsidRPr="009B7E13">
        <w:rPr>
          <w:color w:val="000000" w:themeColor="text1"/>
        </w:rPr>
        <w:t>(A)</w:t>
      </w:r>
      <w:r w:rsidRPr="009B7E13">
        <w:rPr>
          <w:color w:val="000000" w:themeColor="text1"/>
          <w:spacing w:val="8"/>
        </w:rPr>
        <w:t xml:space="preserve"> </w:t>
      </w:r>
      <w:r w:rsidRPr="009B7E13">
        <w:rPr>
          <w:color w:val="000000" w:themeColor="text1"/>
        </w:rPr>
        <w:t>powyżej,</w:t>
      </w:r>
      <w:r w:rsidRPr="009B7E13">
        <w:rPr>
          <w:color w:val="000000" w:themeColor="text1"/>
          <w:spacing w:val="9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9"/>
        </w:rPr>
        <w:t xml:space="preserve"> </w:t>
      </w:r>
      <w:r w:rsidRPr="009B7E13">
        <w:rPr>
          <w:color w:val="000000" w:themeColor="text1"/>
        </w:rPr>
        <w:t>terenie</w:t>
      </w:r>
      <w:r w:rsidRPr="009B7E13">
        <w:rPr>
          <w:color w:val="000000" w:themeColor="text1"/>
          <w:spacing w:val="9"/>
        </w:rPr>
        <w:t xml:space="preserve"> </w:t>
      </w:r>
      <w:r w:rsidR="008474CB" w:rsidRPr="009B7E13">
        <w:rPr>
          <w:color w:val="000000" w:themeColor="text1"/>
          <w:spacing w:val="9"/>
        </w:rPr>
        <w:t>województwa śląskiego</w:t>
      </w:r>
      <w:r w:rsidRPr="009B7E13">
        <w:rPr>
          <w:color w:val="000000" w:themeColor="text1"/>
          <w:spacing w:val="8"/>
        </w:rPr>
        <w:t xml:space="preserve"> </w:t>
      </w:r>
      <w:r w:rsidRPr="009B7E13">
        <w:rPr>
          <w:color w:val="000000" w:themeColor="text1"/>
        </w:rPr>
        <w:t>wpisują</w:t>
      </w:r>
      <w:r w:rsidR="008474CB" w:rsidRPr="009B7E13">
        <w:rPr>
          <w:color w:val="000000" w:themeColor="text1"/>
        </w:rPr>
        <w:t>cą</w:t>
      </w:r>
      <w:r w:rsidRPr="009B7E13">
        <w:rPr>
          <w:color w:val="000000" w:themeColor="text1"/>
          <w:spacing w:val="9"/>
        </w:rPr>
        <w:t xml:space="preserve"> </w:t>
      </w:r>
      <w:r w:rsidRPr="009B7E13">
        <w:rPr>
          <w:color w:val="000000" w:themeColor="text1"/>
        </w:rPr>
        <w:t>si</w:t>
      </w:r>
      <w:r w:rsidR="008474CB" w:rsidRPr="009B7E13">
        <w:rPr>
          <w:color w:val="000000" w:themeColor="text1"/>
        </w:rPr>
        <w:t xml:space="preserve">ę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podejmowane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Województwo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działania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zakresie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szeroko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pojętych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potrzeb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społeczności regionu i jest wyrazem realizacji polityki rozwoju Województwa, na którą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–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zgodnie z art. 11 ust. 2 ustawy o samorządzie województwa – składa się m.in. tworzenie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warunków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rozwoju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gospodarczego,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w</w:t>
      </w:r>
      <w:r w:rsidR="008474CB" w:rsidRPr="009B7E13">
        <w:rPr>
          <w:color w:val="000000" w:themeColor="text1"/>
          <w:spacing w:val="-4"/>
        </w:rPr>
        <w:t> </w:t>
      </w:r>
      <w:r w:rsidRPr="009B7E13">
        <w:rPr>
          <w:color w:val="000000" w:themeColor="text1"/>
        </w:rPr>
        <w:t>tym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kreowanie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rynku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pracy,</w:t>
      </w:r>
    </w:p>
    <w:p w14:paraId="5ABB6416" w14:textId="1062F2C9" w:rsidR="00723229" w:rsidRPr="009B7E13" w:rsidRDefault="13EB96F7" w:rsidP="00FB3246">
      <w:pPr>
        <w:pStyle w:val="Akapitzlist"/>
        <w:numPr>
          <w:ilvl w:val="0"/>
          <w:numId w:val="2"/>
        </w:numPr>
        <w:tabs>
          <w:tab w:val="left" w:pos="1225"/>
        </w:tabs>
        <w:spacing w:line="276" w:lineRule="auto"/>
        <w:ind w:left="680" w:right="111" w:hanging="567"/>
        <w:rPr>
          <w:color w:val="000000" w:themeColor="text1"/>
        </w:rPr>
      </w:pPr>
      <w:r w:rsidRPr="009B7E13">
        <w:rPr>
          <w:color w:val="000000" w:themeColor="text1"/>
        </w:rPr>
        <w:t xml:space="preserve">Zamawiający na mocy postanowień Umowy Powierzenia Zadań (dalej: </w:t>
      </w:r>
      <w:r w:rsidRPr="009B7E13">
        <w:rPr>
          <w:b/>
          <w:bCs/>
          <w:color w:val="000000" w:themeColor="text1"/>
        </w:rPr>
        <w:t>Umowa</w:t>
      </w:r>
      <w:r w:rsidRPr="009B7E13">
        <w:rPr>
          <w:b/>
          <w:bCs/>
          <w:color w:val="000000" w:themeColor="text1"/>
          <w:spacing w:val="1"/>
        </w:rPr>
        <w:t xml:space="preserve"> </w:t>
      </w:r>
      <w:r w:rsidRPr="009B7E13">
        <w:rPr>
          <w:b/>
          <w:bCs/>
          <w:color w:val="000000" w:themeColor="text1"/>
        </w:rPr>
        <w:t>Powierzenia</w:t>
      </w:r>
      <w:r w:rsidRPr="009B7E13">
        <w:rPr>
          <w:color w:val="000000" w:themeColor="text1"/>
        </w:rPr>
        <w:t>)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zawartej z Województwem (dalej: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b/>
          <w:bCs/>
          <w:color w:val="000000" w:themeColor="text1"/>
        </w:rPr>
        <w:t>Powierzającym</w:t>
      </w:r>
      <w:r w:rsidRPr="009B7E13">
        <w:rPr>
          <w:color w:val="000000" w:themeColor="text1"/>
        </w:rPr>
        <w:t>)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 dniu</w:t>
      </w:r>
      <w:r w:rsidRPr="009B7E13">
        <w:rPr>
          <w:color w:val="000000" w:themeColor="text1"/>
          <w:spacing w:val="1"/>
        </w:rPr>
        <w:t xml:space="preserve"> 17 </w:t>
      </w:r>
      <w:r w:rsidRPr="009B7E13">
        <w:rPr>
          <w:color w:val="000000" w:themeColor="text1"/>
        </w:rPr>
        <w:t>kwietnia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2020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r.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Katowicach, zarządza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środkami,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o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których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mowa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lit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(A) powyżej</w:t>
      </w:r>
      <w:r w:rsidR="00FB3246" w:rsidRPr="009B7E13">
        <w:rPr>
          <w:color w:val="000000" w:themeColor="text1"/>
        </w:rPr>
        <w:t>,</w:t>
      </w:r>
    </w:p>
    <w:p w14:paraId="3CF2D8B6" w14:textId="146657C6" w:rsidR="00723229" w:rsidRPr="009B7E13" w:rsidRDefault="13EB96F7" w:rsidP="00FB3246">
      <w:pPr>
        <w:pStyle w:val="Akapitzlist"/>
        <w:numPr>
          <w:ilvl w:val="0"/>
          <w:numId w:val="2"/>
        </w:numPr>
        <w:tabs>
          <w:tab w:val="left" w:pos="1283"/>
        </w:tabs>
        <w:spacing w:line="276" w:lineRule="auto"/>
        <w:ind w:left="680" w:right="117" w:hanging="567"/>
        <w:rPr>
          <w:color w:val="000000" w:themeColor="text1"/>
        </w:rPr>
        <w:sectPr w:rsidR="00723229" w:rsidRPr="009B7E13">
          <w:headerReference w:type="default" r:id="rId16"/>
          <w:pgSz w:w="11910" w:h="16840"/>
          <w:pgMar w:top="1320" w:right="1300" w:bottom="1200" w:left="1300" w:header="0" w:footer="1006" w:gutter="0"/>
          <w:cols w:space="708"/>
        </w:sectPr>
      </w:pPr>
      <w:r w:rsidRPr="009B7E13">
        <w:rPr>
          <w:color w:val="000000" w:themeColor="text1"/>
        </w:rPr>
        <w:t>Niniejsza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celu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poprawę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dostępu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mikro,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małych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średnich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przedsiębiorstw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z</w:t>
      </w:r>
      <w:r w:rsidR="008474CB" w:rsidRPr="009B7E13">
        <w:rPr>
          <w:color w:val="000000" w:themeColor="text1"/>
        </w:rPr>
        <w:t xml:space="preserve"> województwa śląskiego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zewnętrznych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źródeł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finansowania</w:t>
      </w:r>
      <w:r w:rsidR="00FB3246" w:rsidRPr="009B7E13">
        <w:rPr>
          <w:color w:val="000000" w:themeColor="text1"/>
        </w:rPr>
        <w:t>,</w:t>
      </w:r>
    </w:p>
    <w:p w14:paraId="3FB818F2" w14:textId="77777777" w:rsidR="00723229" w:rsidRPr="009B7E13" w:rsidRDefault="00B82786" w:rsidP="00FB3246">
      <w:pPr>
        <w:pStyle w:val="Tekstpodstawowy"/>
        <w:spacing w:line="276" w:lineRule="auto"/>
        <w:ind w:left="680" w:hanging="567"/>
        <w:rPr>
          <w:color w:val="000000" w:themeColor="text1"/>
        </w:rPr>
      </w:pPr>
      <w:r w:rsidRPr="009B7E13">
        <w:rPr>
          <w:color w:val="000000" w:themeColor="text1"/>
        </w:rPr>
        <w:lastRenderedPageBreak/>
        <w:t>Strony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zgodnie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postanawiają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zawrzeć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niniejszą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Umowę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ustalają,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co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następuje:</w:t>
      </w:r>
    </w:p>
    <w:p w14:paraId="0FB78278" w14:textId="77777777" w:rsidR="00723229" w:rsidRPr="009B7E13" w:rsidRDefault="00723229">
      <w:pPr>
        <w:pStyle w:val="Tekstpodstawowy"/>
        <w:ind w:left="0"/>
        <w:jc w:val="left"/>
        <w:rPr>
          <w:color w:val="000000" w:themeColor="text1"/>
          <w:sz w:val="24"/>
        </w:rPr>
      </w:pPr>
    </w:p>
    <w:p w14:paraId="1FC39945" w14:textId="77777777" w:rsidR="00723229" w:rsidRPr="009B7E13" w:rsidRDefault="00723229">
      <w:pPr>
        <w:pStyle w:val="Tekstpodstawowy"/>
        <w:spacing w:before="8"/>
        <w:ind w:left="0"/>
        <w:jc w:val="left"/>
        <w:rPr>
          <w:color w:val="000000" w:themeColor="text1"/>
          <w:sz w:val="29"/>
        </w:rPr>
      </w:pPr>
    </w:p>
    <w:p w14:paraId="2275ED0B" w14:textId="77777777" w:rsidR="00F6738E" w:rsidRPr="009B7E13" w:rsidRDefault="00B82786" w:rsidP="002E048C">
      <w:pPr>
        <w:jc w:val="center"/>
        <w:rPr>
          <w:color w:val="000000" w:themeColor="text1"/>
          <w:spacing w:val="-2"/>
        </w:rPr>
      </w:pPr>
      <w:bookmarkStart w:id="5" w:name="_Toc107392228"/>
      <w:r w:rsidRPr="009B7E13">
        <w:rPr>
          <w:color w:val="000000" w:themeColor="text1"/>
        </w:rPr>
        <w:t>§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1</w:t>
      </w:r>
      <w:bookmarkEnd w:id="5"/>
    </w:p>
    <w:p w14:paraId="4A97911D" w14:textId="2EC5961A" w:rsidR="00723229" w:rsidRPr="009B7E13" w:rsidRDefault="00B82786">
      <w:pPr>
        <w:pStyle w:val="Nagwek1"/>
        <w:ind w:right="1521"/>
        <w:rPr>
          <w:color w:val="000000" w:themeColor="text1"/>
        </w:rPr>
      </w:pPr>
      <w:bookmarkStart w:id="6" w:name="_Toc127477305"/>
      <w:r w:rsidRPr="009B7E13">
        <w:rPr>
          <w:color w:val="000000" w:themeColor="text1"/>
        </w:rPr>
        <w:t>DEFINICJE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INTERPRETACJE</w:t>
      </w:r>
      <w:bookmarkEnd w:id="6"/>
    </w:p>
    <w:p w14:paraId="0562CB0E" w14:textId="77777777" w:rsidR="00723229" w:rsidRPr="009B7E13" w:rsidRDefault="00723229">
      <w:pPr>
        <w:pStyle w:val="Tekstpodstawowy"/>
        <w:spacing w:before="8"/>
        <w:ind w:left="0"/>
        <w:jc w:val="left"/>
        <w:rPr>
          <w:b/>
          <w:color w:val="000000" w:themeColor="text1"/>
          <w:sz w:val="28"/>
        </w:rPr>
      </w:pPr>
    </w:p>
    <w:p w14:paraId="482B892F" w14:textId="6295C7C1" w:rsidR="00723229" w:rsidRPr="009B7E13" w:rsidRDefault="00B82786">
      <w:pPr>
        <w:pStyle w:val="Tekstpodstawowy"/>
        <w:numPr>
          <w:ilvl w:val="0"/>
          <w:numId w:val="3"/>
        </w:numPr>
        <w:spacing w:before="1" w:line="276" w:lineRule="auto"/>
        <w:ind w:left="357" w:right="113" w:hanging="357"/>
        <w:rPr>
          <w:color w:val="000000" w:themeColor="text1"/>
        </w:rPr>
      </w:pPr>
      <w:r w:rsidRPr="009B7E13">
        <w:rPr>
          <w:color w:val="000000" w:themeColor="text1"/>
        </w:rPr>
        <w:t>Terminy zdefiniowane w niniejszej Umowie posiadają to samo znaczenie we wszystkich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Załącznikach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ile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treści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Załącznika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podano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innego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znaczenia. Definicje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użyte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niniejszej Umowie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jej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Załącznikach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oznaczają:</w:t>
      </w:r>
    </w:p>
    <w:p w14:paraId="34CE0A41" w14:textId="77777777" w:rsidR="00723229" w:rsidRPr="009B7E13" w:rsidRDefault="00723229">
      <w:pPr>
        <w:pStyle w:val="Tekstpodstawowy"/>
        <w:spacing w:before="3"/>
        <w:ind w:left="0"/>
        <w:jc w:val="left"/>
        <w:rPr>
          <w:color w:val="000000" w:themeColor="text1"/>
          <w:sz w:val="25"/>
        </w:rPr>
      </w:pPr>
    </w:p>
    <w:p w14:paraId="074BC505" w14:textId="5E61B92B" w:rsidR="006D4313" w:rsidRPr="009B7E13" w:rsidRDefault="13EB96F7">
      <w:pPr>
        <w:pStyle w:val="Akapitzlist"/>
        <w:numPr>
          <w:ilvl w:val="1"/>
          <w:numId w:val="28"/>
        </w:numPr>
        <w:ind w:left="715" w:right="113" w:hanging="431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 xml:space="preserve">Dni Robocze – </w:t>
      </w:r>
      <w:r w:rsidRPr="009B7E13">
        <w:rPr>
          <w:color w:val="000000" w:themeColor="text1"/>
        </w:rPr>
        <w:t>dni z wyłączeniem sobót i dni wolnych od pracy w rozumieniu ustawy z</w:t>
      </w:r>
      <w:r w:rsidR="00601C54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1</w:t>
      </w:r>
      <w:r w:rsidR="00601C54" w:rsidRPr="009B7E13">
        <w:rPr>
          <w:color w:val="000000" w:themeColor="text1"/>
        </w:rPr>
        <w:t xml:space="preserve">8 </w:t>
      </w:r>
      <w:r w:rsidRPr="009B7E13">
        <w:rPr>
          <w:color w:val="000000" w:themeColor="text1"/>
        </w:rPr>
        <w:t>stycznia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1951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r.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o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dniach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wolnych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od pracy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(</w:t>
      </w:r>
      <w:proofErr w:type="spellStart"/>
      <w:proofErr w:type="gramStart"/>
      <w:r w:rsidRPr="009B7E13">
        <w:rPr>
          <w:color w:val="000000" w:themeColor="text1"/>
        </w:rPr>
        <w:t>t.j</w:t>
      </w:r>
      <w:proofErr w:type="spellEnd"/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.</w:t>
      </w:r>
      <w:proofErr w:type="gramEnd"/>
      <w:r w:rsidRPr="009B7E13">
        <w:rPr>
          <w:color w:val="000000" w:themeColor="text1"/>
        </w:rPr>
        <w:t>Dz.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U.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2020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r.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poz.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1920)</w:t>
      </w:r>
      <w:r w:rsidR="006D1C9E" w:rsidRPr="009B7E13">
        <w:rPr>
          <w:color w:val="000000" w:themeColor="text1"/>
        </w:rPr>
        <w:t>.</w:t>
      </w:r>
    </w:p>
    <w:p w14:paraId="110FFD37" w14:textId="1DAFA5BA" w:rsidR="00723229" w:rsidRPr="009B7E13" w:rsidRDefault="00B82786">
      <w:pPr>
        <w:pStyle w:val="Akapitzlist"/>
        <w:numPr>
          <w:ilvl w:val="1"/>
          <w:numId w:val="28"/>
        </w:numPr>
        <w:ind w:left="715" w:right="113" w:hanging="431"/>
        <w:rPr>
          <w:color w:val="000000" w:themeColor="text1"/>
        </w:rPr>
      </w:pPr>
      <w:r w:rsidRPr="009B7E13">
        <w:rPr>
          <w:b/>
          <w:color w:val="000000" w:themeColor="text1"/>
        </w:rPr>
        <w:t>Dokumenty</w:t>
      </w:r>
      <w:r w:rsidRPr="009B7E13">
        <w:rPr>
          <w:b/>
          <w:color w:val="000000" w:themeColor="text1"/>
          <w:spacing w:val="1"/>
        </w:rPr>
        <w:t xml:space="preserve"> </w:t>
      </w:r>
      <w:r w:rsidRPr="009B7E13">
        <w:rPr>
          <w:b/>
          <w:color w:val="000000" w:themeColor="text1"/>
        </w:rPr>
        <w:t>Sprawozdawcze</w:t>
      </w:r>
      <w:r w:rsidRPr="009B7E13">
        <w:rPr>
          <w:b/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–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dokumenty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przygotowywane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przekazywane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Zamawiającemu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zgodnie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procedurami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opisanymi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="00EF2506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Załączniku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Nr 3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(Procedura Sprawozdawcza) do 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="006D1C9E" w:rsidRPr="009B7E13">
        <w:rPr>
          <w:color w:val="000000" w:themeColor="text1"/>
        </w:rPr>
        <w:t>.</w:t>
      </w:r>
    </w:p>
    <w:p w14:paraId="1254D217" w14:textId="297D7AE0" w:rsidR="00013CD8" w:rsidRPr="009B7E13" w:rsidRDefault="00013CD8">
      <w:pPr>
        <w:pStyle w:val="Akapitzlist"/>
        <w:numPr>
          <w:ilvl w:val="1"/>
          <w:numId w:val="28"/>
        </w:numPr>
        <w:ind w:left="715" w:right="113" w:hanging="431"/>
        <w:rPr>
          <w:color w:val="000000" w:themeColor="text1"/>
        </w:rPr>
      </w:pPr>
      <w:r w:rsidRPr="009B7E13">
        <w:rPr>
          <w:b/>
          <w:color w:val="000000" w:themeColor="text1"/>
        </w:rPr>
        <w:t>Inwestycja</w:t>
      </w:r>
      <w:r w:rsidRPr="009B7E13">
        <w:rPr>
          <w:b/>
          <w:color w:val="000000" w:themeColor="text1"/>
          <w:spacing w:val="18"/>
        </w:rPr>
        <w:t xml:space="preserve"> </w:t>
      </w:r>
      <w:r w:rsidRPr="009B7E13">
        <w:rPr>
          <w:color w:val="000000" w:themeColor="text1"/>
        </w:rPr>
        <w:t>–</w:t>
      </w:r>
      <w:r w:rsidRPr="009B7E13">
        <w:rPr>
          <w:color w:val="000000" w:themeColor="text1"/>
          <w:spacing w:val="66"/>
        </w:rPr>
        <w:t xml:space="preserve"> </w:t>
      </w:r>
      <w:r w:rsidRPr="009B7E13">
        <w:rPr>
          <w:color w:val="000000" w:themeColor="text1"/>
        </w:rPr>
        <w:t>przedsięwzięcie</w:t>
      </w:r>
      <w:r w:rsidRPr="009B7E13">
        <w:rPr>
          <w:color w:val="000000" w:themeColor="text1"/>
          <w:spacing w:val="67"/>
        </w:rPr>
        <w:t xml:space="preserve"> </w:t>
      </w:r>
      <w:r w:rsidRPr="009B7E13">
        <w:rPr>
          <w:color w:val="000000" w:themeColor="text1"/>
        </w:rPr>
        <w:t>realizowane</w:t>
      </w:r>
      <w:r w:rsidRPr="009B7E13">
        <w:rPr>
          <w:color w:val="000000" w:themeColor="text1"/>
          <w:spacing w:val="67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67"/>
        </w:rPr>
        <w:t xml:space="preserve"> </w:t>
      </w:r>
      <w:r w:rsidRPr="009B7E13">
        <w:rPr>
          <w:color w:val="000000" w:themeColor="text1"/>
        </w:rPr>
        <w:t>Odbiorcę</w:t>
      </w:r>
      <w:r w:rsidR="005D5768" w:rsidRPr="009B7E13">
        <w:rPr>
          <w:color w:val="000000" w:themeColor="text1"/>
        </w:rPr>
        <w:t xml:space="preserve"> Wsparcia</w:t>
      </w:r>
      <w:r w:rsidRPr="009B7E13">
        <w:rPr>
          <w:color w:val="000000" w:themeColor="text1"/>
          <w:spacing w:val="67"/>
        </w:rPr>
        <w:t xml:space="preserve"> </w:t>
      </w:r>
      <w:r w:rsidRPr="009B7E13">
        <w:rPr>
          <w:color w:val="000000" w:themeColor="text1"/>
        </w:rPr>
        <w:t>finansowan</w:t>
      </w:r>
      <w:r w:rsidR="00BE6764" w:rsidRPr="009B7E13">
        <w:rPr>
          <w:color w:val="000000" w:themeColor="text1"/>
        </w:rPr>
        <w:t>e</w:t>
      </w:r>
      <w:r w:rsidRPr="009B7E13">
        <w:rPr>
          <w:color w:val="000000" w:themeColor="text1"/>
          <w:spacing w:val="-48"/>
        </w:rPr>
        <w:t xml:space="preserve"> </w:t>
      </w:r>
      <w:r w:rsidR="006C3DF9" w:rsidRPr="009B7E13">
        <w:rPr>
          <w:color w:val="000000" w:themeColor="text1"/>
          <w:spacing w:val="-48"/>
        </w:rPr>
        <w:t xml:space="preserve">  </w:t>
      </w:r>
      <w:r w:rsidRPr="009B7E13">
        <w:rPr>
          <w:color w:val="000000" w:themeColor="text1"/>
        </w:rPr>
        <w:t>z</w:t>
      </w:r>
      <w:r w:rsidR="00FA78E8" w:rsidRPr="009B7E13">
        <w:rPr>
          <w:color w:val="000000" w:themeColor="text1"/>
          <w:spacing w:val="-2"/>
        </w:rPr>
        <w:t> </w:t>
      </w:r>
      <w:r w:rsidR="00786285" w:rsidRPr="009B7E13">
        <w:rPr>
          <w:color w:val="000000" w:themeColor="text1"/>
        </w:rPr>
        <w:t>Produktu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ramach</w:t>
      </w:r>
      <w:r w:rsidRPr="009B7E13">
        <w:rPr>
          <w:color w:val="000000" w:themeColor="text1"/>
          <w:spacing w:val="-2"/>
        </w:rPr>
        <w:t xml:space="preserve"> </w:t>
      </w:r>
      <w:r w:rsidR="00CC3BF3" w:rsidRPr="009B7E13">
        <w:rPr>
          <w:color w:val="000000" w:themeColor="text1"/>
          <w:spacing w:val="-2"/>
        </w:rPr>
        <w:t xml:space="preserve">Jednostkowej </w:t>
      </w:r>
      <w:r w:rsidR="008474CB" w:rsidRPr="009B7E13">
        <w:rPr>
          <w:color w:val="000000" w:themeColor="text1"/>
        </w:rPr>
        <w:t>Pożyczki Innowacyjnej</w:t>
      </w:r>
      <w:r w:rsidR="00601C54" w:rsidRPr="009B7E13">
        <w:rPr>
          <w:color w:val="000000" w:themeColor="text1"/>
        </w:rPr>
        <w:t>.</w:t>
      </w:r>
    </w:p>
    <w:p w14:paraId="166D1A9D" w14:textId="4BEA4C00" w:rsidR="00723229" w:rsidRPr="009B7E13" w:rsidRDefault="00B82786">
      <w:pPr>
        <w:pStyle w:val="Akapitzlist"/>
        <w:numPr>
          <w:ilvl w:val="1"/>
          <w:numId w:val="28"/>
        </w:numPr>
        <w:ind w:left="715" w:right="113" w:hanging="431"/>
        <w:rPr>
          <w:color w:val="000000" w:themeColor="text1"/>
        </w:rPr>
      </w:pPr>
      <w:r w:rsidRPr="009B7E13">
        <w:rPr>
          <w:b/>
          <w:color w:val="000000" w:themeColor="text1"/>
        </w:rPr>
        <w:t>Istotny</w:t>
      </w:r>
      <w:r w:rsidRPr="009B7E13">
        <w:rPr>
          <w:b/>
          <w:color w:val="000000" w:themeColor="text1"/>
          <w:spacing w:val="9"/>
        </w:rPr>
        <w:t xml:space="preserve"> </w:t>
      </w:r>
      <w:r w:rsidRPr="009B7E13">
        <w:rPr>
          <w:b/>
          <w:color w:val="000000" w:themeColor="text1"/>
        </w:rPr>
        <w:t>Negatywny</w:t>
      </w:r>
      <w:r w:rsidRPr="009B7E13">
        <w:rPr>
          <w:b/>
          <w:color w:val="000000" w:themeColor="text1"/>
          <w:spacing w:val="11"/>
        </w:rPr>
        <w:t xml:space="preserve"> </w:t>
      </w:r>
      <w:r w:rsidRPr="009B7E13">
        <w:rPr>
          <w:b/>
          <w:color w:val="000000" w:themeColor="text1"/>
        </w:rPr>
        <w:t>Wpływ</w:t>
      </w:r>
      <w:r w:rsidRPr="009B7E13">
        <w:rPr>
          <w:b/>
          <w:color w:val="000000" w:themeColor="text1"/>
          <w:spacing w:val="22"/>
        </w:rPr>
        <w:t xml:space="preserve"> </w:t>
      </w:r>
      <w:r w:rsidRPr="009B7E13">
        <w:rPr>
          <w:color w:val="000000" w:themeColor="text1"/>
        </w:rPr>
        <w:t>–</w:t>
      </w:r>
      <w:r w:rsidRPr="009B7E13">
        <w:rPr>
          <w:color w:val="000000" w:themeColor="text1"/>
          <w:spacing w:val="12"/>
        </w:rPr>
        <w:t xml:space="preserve"> </w:t>
      </w:r>
      <w:r w:rsidRPr="009B7E13">
        <w:rPr>
          <w:color w:val="000000" w:themeColor="text1"/>
        </w:rPr>
        <w:t>należy</w:t>
      </w:r>
      <w:r w:rsidRPr="009B7E13">
        <w:rPr>
          <w:color w:val="000000" w:themeColor="text1"/>
          <w:spacing w:val="12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2"/>
        </w:rPr>
        <w:t xml:space="preserve"> </w:t>
      </w:r>
      <w:r w:rsidRPr="009B7E13">
        <w:rPr>
          <w:color w:val="000000" w:themeColor="text1"/>
        </w:rPr>
        <w:t>to</w:t>
      </w:r>
      <w:r w:rsidRPr="009B7E13">
        <w:rPr>
          <w:color w:val="000000" w:themeColor="text1"/>
          <w:spacing w:val="14"/>
        </w:rPr>
        <w:t xml:space="preserve"> </w:t>
      </w:r>
      <w:r w:rsidRPr="009B7E13">
        <w:rPr>
          <w:color w:val="000000" w:themeColor="text1"/>
        </w:rPr>
        <w:t>rozumieć</w:t>
      </w:r>
      <w:r w:rsidRPr="009B7E13">
        <w:rPr>
          <w:color w:val="000000" w:themeColor="text1"/>
          <w:spacing w:val="14"/>
        </w:rPr>
        <w:t xml:space="preserve"> </w:t>
      </w:r>
      <w:r w:rsidRPr="009B7E13">
        <w:rPr>
          <w:color w:val="000000" w:themeColor="text1"/>
        </w:rPr>
        <w:t>wpływ</w:t>
      </w:r>
      <w:r w:rsidRPr="009B7E13">
        <w:rPr>
          <w:color w:val="000000" w:themeColor="text1"/>
          <w:spacing w:val="1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4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4"/>
        </w:rPr>
        <w:t xml:space="preserve"> </w:t>
      </w:r>
      <w:r w:rsidRPr="009B7E13">
        <w:rPr>
          <w:color w:val="000000" w:themeColor="text1"/>
        </w:rPr>
        <w:t>istotną</w:t>
      </w:r>
      <w:r w:rsidRPr="009B7E13">
        <w:rPr>
          <w:color w:val="000000" w:themeColor="text1"/>
          <w:spacing w:val="12"/>
        </w:rPr>
        <w:t xml:space="preserve"> </w:t>
      </w:r>
      <w:r w:rsidRPr="009B7E13">
        <w:rPr>
          <w:color w:val="000000" w:themeColor="text1"/>
        </w:rPr>
        <w:t>negatywn</w:t>
      </w:r>
      <w:r w:rsidR="00013CD8" w:rsidRPr="009B7E13">
        <w:rPr>
          <w:color w:val="000000" w:themeColor="text1"/>
        </w:rPr>
        <w:t xml:space="preserve">ą </w:t>
      </w:r>
      <w:r w:rsidRPr="009B7E13">
        <w:rPr>
          <w:color w:val="000000" w:themeColor="text1"/>
        </w:rPr>
        <w:t>zmianę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w:</w:t>
      </w:r>
    </w:p>
    <w:p w14:paraId="224B8D26" w14:textId="58C6D17D" w:rsidR="00723229" w:rsidRPr="009B7E13" w:rsidRDefault="00B82786">
      <w:pPr>
        <w:pStyle w:val="Akapitzlist"/>
        <w:numPr>
          <w:ilvl w:val="0"/>
          <w:numId w:val="4"/>
        </w:numPr>
        <w:spacing w:before="1"/>
        <w:rPr>
          <w:color w:val="000000" w:themeColor="text1"/>
        </w:rPr>
      </w:pPr>
      <w:r w:rsidRPr="009B7E13">
        <w:rPr>
          <w:color w:val="000000" w:themeColor="text1"/>
        </w:rPr>
        <w:t>sytuacji finansowej Pośrednika Finansowego; lub</w:t>
      </w:r>
    </w:p>
    <w:p w14:paraId="6B699379" w14:textId="6266AFF6" w:rsidR="00723229" w:rsidRPr="009B7E13" w:rsidRDefault="00B82786">
      <w:pPr>
        <w:pStyle w:val="Akapitzlist"/>
        <w:numPr>
          <w:ilvl w:val="0"/>
          <w:numId w:val="4"/>
        </w:numPr>
        <w:spacing w:before="38"/>
        <w:ind w:right="116"/>
        <w:rPr>
          <w:color w:val="000000" w:themeColor="text1"/>
        </w:rPr>
      </w:pPr>
      <w:r w:rsidRPr="009B7E13">
        <w:rPr>
          <w:color w:val="000000" w:themeColor="text1"/>
        </w:rPr>
        <w:t>zdolności Pośrednika Finansowego do wykonywania zobowiązań płatniczych oraz pozostałych istotnych zobowiązań wynikających z niniejszej Umowy</w:t>
      </w:r>
      <w:r w:rsidR="00601C54" w:rsidRPr="009B7E13">
        <w:rPr>
          <w:color w:val="000000" w:themeColor="text1"/>
        </w:rPr>
        <w:t>.</w:t>
      </w:r>
    </w:p>
    <w:p w14:paraId="08CE6F91" w14:textId="5D3FB8E1" w:rsidR="00723229" w:rsidRPr="009B7E13" w:rsidRDefault="00E92FC8">
      <w:pPr>
        <w:pStyle w:val="Akapitzlist"/>
        <w:numPr>
          <w:ilvl w:val="1"/>
          <w:numId w:val="28"/>
        </w:numPr>
        <w:ind w:left="715" w:right="113" w:hanging="431"/>
        <w:rPr>
          <w:b/>
          <w:color w:val="000000" w:themeColor="text1"/>
        </w:rPr>
      </w:pPr>
      <w:r w:rsidRPr="009B7E13">
        <w:rPr>
          <w:b/>
          <w:color w:val="000000" w:themeColor="text1"/>
        </w:rPr>
        <w:t xml:space="preserve">Jednostkowa Pożyczka </w:t>
      </w:r>
      <w:r w:rsidRPr="009B7E13">
        <w:rPr>
          <w:bCs/>
          <w:color w:val="000000" w:themeColor="text1"/>
        </w:rPr>
        <w:t>lub</w:t>
      </w:r>
      <w:r w:rsidRPr="009B7E13">
        <w:rPr>
          <w:b/>
          <w:color w:val="000000" w:themeColor="text1"/>
        </w:rPr>
        <w:t xml:space="preserve"> </w:t>
      </w:r>
      <w:r w:rsidR="009E6F73" w:rsidRPr="009B7E13">
        <w:rPr>
          <w:b/>
          <w:color w:val="000000" w:themeColor="text1"/>
        </w:rPr>
        <w:t xml:space="preserve">JP </w:t>
      </w:r>
      <w:r w:rsidR="009E6F73" w:rsidRPr="009B7E13">
        <w:rPr>
          <w:bCs/>
          <w:color w:val="000000" w:themeColor="text1"/>
        </w:rPr>
        <w:t>lub</w:t>
      </w:r>
      <w:r w:rsidR="009E6F73" w:rsidRPr="009B7E13">
        <w:rPr>
          <w:b/>
          <w:color w:val="000000" w:themeColor="text1"/>
        </w:rPr>
        <w:t xml:space="preserve"> </w:t>
      </w:r>
      <w:r w:rsidR="00013CD8" w:rsidRPr="009B7E13">
        <w:rPr>
          <w:b/>
          <w:color w:val="000000" w:themeColor="text1"/>
        </w:rPr>
        <w:t xml:space="preserve">Jednostkowa Pożyczka </w:t>
      </w:r>
      <w:r w:rsidR="00A305CA" w:rsidRPr="009B7E13">
        <w:rPr>
          <w:b/>
          <w:color w:val="000000" w:themeColor="text1"/>
        </w:rPr>
        <w:t xml:space="preserve">Innowacyjna </w:t>
      </w:r>
      <w:r w:rsidR="00A305CA" w:rsidRPr="009B7E13">
        <w:rPr>
          <w:bCs/>
          <w:color w:val="000000" w:themeColor="text1"/>
        </w:rPr>
        <w:t>lub</w:t>
      </w:r>
      <w:r w:rsidR="00A305CA" w:rsidRPr="009B7E13">
        <w:rPr>
          <w:b/>
          <w:color w:val="000000" w:themeColor="text1"/>
        </w:rPr>
        <w:t xml:space="preserve"> JPI </w:t>
      </w:r>
      <w:r w:rsidR="00013CD8" w:rsidRPr="009B7E13">
        <w:rPr>
          <w:b/>
          <w:color w:val="000000" w:themeColor="text1"/>
        </w:rPr>
        <w:t xml:space="preserve">– </w:t>
      </w:r>
      <w:r w:rsidR="00013CD8" w:rsidRPr="009B7E13">
        <w:rPr>
          <w:bCs/>
          <w:color w:val="000000" w:themeColor="text1"/>
        </w:rPr>
        <w:t>pożyczka udzielana Odbiorcy</w:t>
      </w:r>
      <w:r w:rsidR="009C41BD" w:rsidRPr="009B7E13">
        <w:rPr>
          <w:bCs/>
          <w:color w:val="000000" w:themeColor="text1"/>
        </w:rPr>
        <w:t xml:space="preserve"> Wsparcia </w:t>
      </w:r>
      <w:r w:rsidR="00013CD8" w:rsidRPr="009B7E13">
        <w:rPr>
          <w:bCs/>
          <w:color w:val="000000" w:themeColor="text1"/>
        </w:rPr>
        <w:t xml:space="preserve">przez Pośrednika Finansowego w ramach </w:t>
      </w:r>
      <w:r w:rsidR="00642E4E" w:rsidRPr="009B7E13">
        <w:rPr>
          <w:bCs/>
          <w:color w:val="000000" w:themeColor="text1"/>
        </w:rPr>
        <w:t>Produktu</w:t>
      </w:r>
      <w:r w:rsidR="00013CD8" w:rsidRPr="009B7E13">
        <w:rPr>
          <w:bCs/>
          <w:color w:val="000000" w:themeColor="text1"/>
        </w:rPr>
        <w:t xml:space="preserve"> Finansowego ze środków Wkładu </w:t>
      </w:r>
      <w:r w:rsidR="00601C54" w:rsidRPr="009B7E13">
        <w:rPr>
          <w:bCs/>
          <w:color w:val="000000" w:themeColor="text1"/>
        </w:rPr>
        <w:t>Zamawiającego</w:t>
      </w:r>
      <w:r w:rsidR="00013CD8" w:rsidRPr="009B7E13">
        <w:rPr>
          <w:bCs/>
          <w:color w:val="000000" w:themeColor="text1"/>
        </w:rPr>
        <w:t xml:space="preserve"> oraz Wkładu Pośrednika Finansowego, na warunkach określonych w Załączniku nr </w:t>
      </w:r>
      <w:r w:rsidR="00F9490A" w:rsidRPr="009B7E13">
        <w:rPr>
          <w:bCs/>
          <w:color w:val="000000" w:themeColor="text1"/>
        </w:rPr>
        <w:t xml:space="preserve">1 </w:t>
      </w:r>
      <w:r w:rsidR="00013CD8" w:rsidRPr="009B7E13">
        <w:rPr>
          <w:bCs/>
          <w:color w:val="000000" w:themeColor="text1"/>
        </w:rPr>
        <w:t>do Umowy</w:t>
      </w:r>
      <w:r w:rsidR="00601C54" w:rsidRPr="009B7E13">
        <w:rPr>
          <w:bCs/>
          <w:color w:val="000000" w:themeColor="text1"/>
        </w:rPr>
        <w:t>.</w:t>
      </w:r>
    </w:p>
    <w:p w14:paraId="37E338AE" w14:textId="5712F37A" w:rsidR="00013CD8" w:rsidRPr="009B7E13" w:rsidRDefault="00013CD8">
      <w:pPr>
        <w:pStyle w:val="Akapitzlist"/>
        <w:numPr>
          <w:ilvl w:val="1"/>
          <w:numId w:val="28"/>
        </w:numPr>
        <w:ind w:left="715" w:right="113" w:hanging="431"/>
        <w:rPr>
          <w:b/>
          <w:color w:val="000000" w:themeColor="text1"/>
        </w:rPr>
      </w:pPr>
      <w:r w:rsidRPr="009B7E13">
        <w:rPr>
          <w:b/>
          <w:color w:val="000000" w:themeColor="text1"/>
        </w:rPr>
        <w:t xml:space="preserve">Konflikt interesów – </w:t>
      </w:r>
      <w:r w:rsidRPr="009B7E13">
        <w:rPr>
          <w:bCs/>
          <w:color w:val="000000" w:themeColor="text1"/>
        </w:rPr>
        <w:t>sytuacja, w której, ze względu na powstanie w trakcie Umowy związku o jakimkolwiek charakterze i źródle, pomiędzy Pośrednikiem Finansowym a</w:t>
      </w:r>
      <w:r w:rsidR="00601C54" w:rsidRPr="009B7E13">
        <w:rPr>
          <w:bCs/>
          <w:color w:val="000000" w:themeColor="text1"/>
        </w:rPr>
        <w:t> </w:t>
      </w:r>
      <w:r w:rsidRPr="009B7E13">
        <w:rPr>
          <w:bCs/>
          <w:color w:val="000000" w:themeColor="text1"/>
        </w:rPr>
        <w:t>jakimkolwiek</w:t>
      </w:r>
      <w:r w:rsidR="00BE6764" w:rsidRPr="009B7E13">
        <w:rPr>
          <w:bCs/>
          <w:color w:val="000000" w:themeColor="text1"/>
        </w:rPr>
        <w:t xml:space="preserve"> </w:t>
      </w:r>
      <w:r w:rsidRPr="009B7E13">
        <w:rPr>
          <w:bCs/>
          <w:color w:val="000000" w:themeColor="text1"/>
        </w:rPr>
        <w:t>innym</w:t>
      </w:r>
      <w:r w:rsidR="00BE6764" w:rsidRPr="009B7E13">
        <w:rPr>
          <w:bCs/>
          <w:color w:val="000000" w:themeColor="text1"/>
        </w:rPr>
        <w:t xml:space="preserve"> </w:t>
      </w:r>
      <w:r w:rsidRPr="009B7E13">
        <w:rPr>
          <w:bCs/>
          <w:color w:val="000000" w:themeColor="text1"/>
        </w:rPr>
        <w:t xml:space="preserve">podmiotem, uniemożliwiającą realizację Umowy przez </w:t>
      </w:r>
      <w:r w:rsidR="00BE6764" w:rsidRPr="009B7E13">
        <w:rPr>
          <w:bCs/>
          <w:color w:val="000000" w:themeColor="text1"/>
        </w:rPr>
        <w:t>Wykonawcę</w:t>
      </w:r>
      <w:r w:rsidRPr="009B7E13">
        <w:rPr>
          <w:bCs/>
          <w:color w:val="000000" w:themeColor="text1"/>
        </w:rPr>
        <w:t xml:space="preserve"> w sposób rzetelny i zapewniający należyte zabezpieczenie interesu </w:t>
      </w:r>
      <w:r w:rsidR="00601C54" w:rsidRPr="009B7E13">
        <w:rPr>
          <w:bCs/>
          <w:color w:val="000000" w:themeColor="text1"/>
        </w:rPr>
        <w:t>Zamawiającego.</w:t>
      </w:r>
    </w:p>
    <w:p w14:paraId="5B4A32F7" w14:textId="2933B89A" w:rsidR="00013CD8" w:rsidRPr="009B7E13" w:rsidRDefault="00013CD8">
      <w:pPr>
        <w:pStyle w:val="Akapitzlist"/>
        <w:numPr>
          <w:ilvl w:val="1"/>
          <w:numId w:val="28"/>
        </w:numPr>
        <w:ind w:left="715" w:right="113" w:hanging="431"/>
        <w:rPr>
          <w:color w:val="000000" w:themeColor="text1"/>
        </w:rPr>
      </w:pPr>
      <w:r w:rsidRPr="009B7E13">
        <w:rPr>
          <w:b/>
          <w:color w:val="000000" w:themeColor="text1"/>
        </w:rPr>
        <w:t>Limit</w:t>
      </w:r>
      <w:r w:rsidRPr="009B7E13">
        <w:rPr>
          <w:b/>
          <w:color w:val="000000" w:themeColor="text1"/>
          <w:spacing w:val="1"/>
        </w:rPr>
        <w:t xml:space="preserve"> </w:t>
      </w:r>
      <w:r w:rsidRPr="009B7E13">
        <w:rPr>
          <w:b/>
          <w:color w:val="000000" w:themeColor="text1"/>
        </w:rPr>
        <w:t>Pożyczki</w:t>
      </w:r>
      <w:r w:rsidRPr="009B7E13">
        <w:rPr>
          <w:b/>
          <w:color w:val="000000" w:themeColor="text1"/>
          <w:spacing w:val="1"/>
        </w:rPr>
        <w:t xml:space="preserve"> Innowacyjnej </w:t>
      </w:r>
      <w:r w:rsidRPr="009B7E13">
        <w:rPr>
          <w:color w:val="000000" w:themeColor="text1"/>
        </w:rPr>
        <w:t>–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maksymalny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Wkład</w:t>
      </w:r>
      <w:r w:rsidRPr="009B7E13">
        <w:rPr>
          <w:color w:val="000000" w:themeColor="text1"/>
          <w:spacing w:val="1"/>
        </w:rPr>
        <w:t xml:space="preserve"> </w:t>
      </w:r>
      <w:r w:rsidR="00601C54" w:rsidRPr="009B7E13">
        <w:rPr>
          <w:color w:val="000000" w:themeColor="text1"/>
        </w:rPr>
        <w:t>Zamawiającego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="00642E4E" w:rsidRPr="009B7E13">
        <w:rPr>
          <w:color w:val="000000" w:themeColor="text1"/>
        </w:rPr>
        <w:t>Produktu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Pożyczka</w:t>
      </w:r>
      <w:r w:rsidRPr="009B7E13">
        <w:rPr>
          <w:color w:val="000000" w:themeColor="text1"/>
          <w:spacing w:val="-3"/>
        </w:rPr>
        <w:t xml:space="preserve"> </w:t>
      </w:r>
      <w:r w:rsidR="00B94B56" w:rsidRPr="009B7E13">
        <w:rPr>
          <w:color w:val="000000" w:themeColor="text1"/>
        </w:rPr>
        <w:t>Innowacyjn</w:t>
      </w:r>
      <w:r w:rsidR="00601C54" w:rsidRPr="009B7E13">
        <w:rPr>
          <w:color w:val="000000" w:themeColor="text1"/>
        </w:rPr>
        <w:t>a.</w:t>
      </w:r>
    </w:p>
    <w:p w14:paraId="61CDCEAD" w14:textId="4993F45C" w:rsidR="00723229" w:rsidRPr="009B7E13" w:rsidRDefault="00B82786">
      <w:pPr>
        <w:pStyle w:val="Akapitzlist"/>
        <w:numPr>
          <w:ilvl w:val="1"/>
          <w:numId w:val="28"/>
        </w:numPr>
        <w:ind w:left="715" w:right="113" w:hanging="431"/>
        <w:rPr>
          <w:color w:val="000000" w:themeColor="text1"/>
        </w:rPr>
      </w:pPr>
      <w:r w:rsidRPr="009B7E13">
        <w:rPr>
          <w:b/>
          <w:color w:val="000000" w:themeColor="text1"/>
        </w:rPr>
        <w:t>MŚP</w:t>
      </w:r>
      <w:r w:rsidRPr="009B7E13">
        <w:rPr>
          <w:b/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–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mikro,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małe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średnie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przedsiębiorstwa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rozumieniu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Załącznika</w:t>
      </w:r>
      <w:r w:rsidRPr="009B7E13">
        <w:rPr>
          <w:color w:val="000000" w:themeColor="text1"/>
          <w:spacing w:val="1"/>
        </w:rPr>
        <w:t xml:space="preserve"> </w:t>
      </w:r>
      <w:r w:rsidR="00BE6764" w:rsidRPr="009B7E13">
        <w:rPr>
          <w:color w:val="000000" w:themeColor="text1"/>
        </w:rPr>
        <w:t>I</w:t>
      </w:r>
      <w:r w:rsidR="006D1C9E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do</w:t>
      </w:r>
      <w:r w:rsidR="00EF2506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Rozporządzenia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Nr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651/2014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17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czerwca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2014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uznającego</w:t>
      </w:r>
      <w:r w:rsidRPr="009B7E13">
        <w:rPr>
          <w:color w:val="000000" w:themeColor="text1"/>
          <w:spacing w:val="61"/>
        </w:rPr>
        <w:t xml:space="preserve"> </w:t>
      </w:r>
      <w:r w:rsidRPr="009B7E13">
        <w:rPr>
          <w:color w:val="000000" w:themeColor="text1"/>
        </w:rPr>
        <w:t>niektóre</w:t>
      </w:r>
      <w:r w:rsidRPr="009B7E13">
        <w:rPr>
          <w:color w:val="000000" w:themeColor="text1"/>
          <w:spacing w:val="61"/>
        </w:rPr>
        <w:t xml:space="preserve"> </w:t>
      </w:r>
      <w:r w:rsidRPr="009B7E13">
        <w:rPr>
          <w:color w:val="000000" w:themeColor="text1"/>
        </w:rPr>
        <w:t>rodzaje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pomocy za zgodne z rynkiem wewnętrznym w zastosowaniu art. 107 i 108 Traktatu (Dz. Urz.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L 187 z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dnia 26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czerwca 2014 r.)</w:t>
      </w:r>
      <w:r w:rsidR="006D1C9E" w:rsidRPr="009B7E13">
        <w:rPr>
          <w:color w:val="000000" w:themeColor="text1"/>
        </w:rPr>
        <w:t>.</w:t>
      </w:r>
    </w:p>
    <w:p w14:paraId="52345E16" w14:textId="4CD17925" w:rsidR="00FB3246" w:rsidRPr="009B7E13" w:rsidRDefault="00B82786" w:rsidP="00A30BDA">
      <w:pPr>
        <w:pStyle w:val="Akapitzlist"/>
        <w:numPr>
          <w:ilvl w:val="1"/>
          <w:numId w:val="28"/>
        </w:numPr>
        <w:ind w:left="715" w:right="113" w:hanging="431"/>
        <w:rPr>
          <w:color w:val="000000" w:themeColor="text1"/>
        </w:rPr>
      </w:pPr>
      <w:r w:rsidRPr="009B7E13">
        <w:rPr>
          <w:b/>
          <w:color w:val="000000" w:themeColor="text1"/>
        </w:rPr>
        <w:t>Naruszenie</w:t>
      </w:r>
      <w:r w:rsidRPr="009B7E13">
        <w:rPr>
          <w:b/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–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dowolne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naruszenie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Odbiorcę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Wsparcia, o którym Pośrednik Finansowy wie lub powinien wiedzieć, dokładając należytej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staranności w swoich zobowiązaniach w relacjach do Odbiorcy Wsparcia, wynikających z</w:t>
      </w:r>
      <w:r w:rsidR="00EF2506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Umowy, przepisów prawa krajowego lub wspólnotowego, z</w:t>
      </w:r>
      <w:r w:rsidR="00F6738E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działań lub zaniechań podmiotó</w:t>
      </w:r>
      <w:r w:rsidR="00013CD8" w:rsidRPr="009B7E13">
        <w:rPr>
          <w:color w:val="000000" w:themeColor="text1"/>
        </w:rPr>
        <w:t xml:space="preserve">w </w:t>
      </w:r>
      <w:r w:rsidRPr="009B7E13">
        <w:rPr>
          <w:color w:val="000000" w:themeColor="text1"/>
        </w:rPr>
        <w:t>zaangażowanych w realizację działań związanych z</w:t>
      </w:r>
      <w:r w:rsidR="00F6738E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wykonaniem niniejszej Umowy oraz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działań związanych z wykonaniem Umów</w:t>
      </w:r>
      <w:r w:rsidR="00BE6764" w:rsidRPr="009B7E13">
        <w:rPr>
          <w:color w:val="000000" w:themeColor="text1"/>
        </w:rPr>
        <w:t xml:space="preserve"> </w:t>
      </w:r>
      <w:r w:rsidR="002D557E" w:rsidRPr="009B7E13">
        <w:rPr>
          <w:color w:val="000000" w:themeColor="text1"/>
        </w:rPr>
        <w:t>Pożyczki</w:t>
      </w:r>
      <w:r w:rsidRPr="009B7E13">
        <w:rPr>
          <w:color w:val="000000" w:themeColor="text1"/>
        </w:rPr>
        <w:t>, jak również każde niezgodne 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prawem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krajowym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wspólnotowym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działanie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Odbiorcy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Wsparcia, pozostające w związku z</w:t>
      </w:r>
      <w:r w:rsidR="00F6738E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 xml:space="preserve">realizacją działań związanych z wykonaniem Umów </w:t>
      </w:r>
      <w:r w:rsidR="002D557E" w:rsidRPr="009B7E13">
        <w:rPr>
          <w:color w:val="000000" w:themeColor="text1"/>
        </w:rPr>
        <w:t>Pożyczki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bądź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umowami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zawartymi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podstawie,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czy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też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dokumentami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</w:t>
      </w:r>
      <w:r w:rsidR="00F6738E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ustaleniami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wynikającymi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związku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poczynionymi,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powodujące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szkodę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finansową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środkach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Zamawiającego.</w:t>
      </w:r>
      <w:r w:rsidR="00F6738E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Przypadki Naruszenia to zdarzenia bądź okoliczności, do których w</w:t>
      </w:r>
      <w:r w:rsidR="00013CD8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szczególności dochodzi</w:t>
      </w:r>
      <w:r w:rsidR="009F3289" w:rsidRPr="009B7E13">
        <w:rPr>
          <w:color w:val="000000" w:themeColor="text1"/>
        </w:rPr>
        <w:t>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gdy:</w:t>
      </w:r>
    </w:p>
    <w:p w14:paraId="5181036F" w14:textId="00382C4A" w:rsidR="00723229" w:rsidRPr="009B7E13" w:rsidRDefault="13EB96F7">
      <w:pPr>
        <w:pStyle w:val="Akapitzlist"/>
        <w:numPr>
          <w:ilvl w:val="0"/>
          <w:numId w:val="5"/>
        </w:numPr>
        <w:spacing w:before="1"/>
        <w:rPr>
          <w:color w:val="000000" w:themeColor="text1"/>
        </w:rPr>
      </w:pPr>
      <w:r w:rsidRPr="009B7E13">
        <w:rPr>
          <w:color w:val="000000" w:themeColor="text1"/>
        </w:rPr>
        <w:t>Pośrednik Finansowy nie wykona któregokolwiek z postanowień Umowy</w:t>
      </w:r>
      <w:r w:rsidR="00A30BDA" w:rsidRPr="009B7E13">
        <w:rPr>
          <w:color w:val="000000" w:themeColor="text1"/>
        </w:rPr>
        <w:t>,</w:t>
      </w:r>
      <w:r w:rsidRPr="009B7E13">
        <w:rPr>
          <w:color w:val="000000" w:themeColor="text1"/>
        </w:rPr>
        <w:t xml:space="preserve"> </w:t>
      </w:r>
      <w:r w:rsidR="00A30BDA" w:rsidRPr="009B7E13">
        <w:rPr>
          <w:color w:val="000000" w:themeColor="text1"/>
        </w:rPr>
        <w:t>p</w:t>
      </w:r>
      <w:r w:rsidRPr="009B7E13">
        <w:rPr>
          <w:color w:val="000000" w:themeColor="text1"/>
        </w:rPr>
        <w:t>rzypadek naruszenia opisany powyżej, nie</w:t>
      </w:r>
      <w:r w:rsidR="005D7201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zaistnieje</w:t>
      </w:r>
      <w:r w:rsidR="005D7201" w:rsidRPr="009B7E13">
        <w:rPr>
          <w:color w:val="000000" w:themeColor="text1"/>
        </w:rPr>
        <w:t>,</w:t>
      </w:r>
      <w:r w:rsidRPr="009B7E13">
        <w:rPr>
          <w:color w:val="000000" w:themeColor="text1"/>
        </w:rPr>
        <w:t xml:space="preserve"> jeżeli skutki braku wykonania postanowienia niniejszej Umowy można naprawić oraz jeżeli naprawa taka zostanie dokonana w ciągu 15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 xml:space="preserve">Dni Roboczych od powzięcia przez </w:t>
      </w:r>
      <w:r w:rsidRPr="009B7E13">
        <w:rPr>
          <w:color w:val="000000" w:themeColor="text1"/>
        </w:rPr>
        <w:lastRenderedPageBreak/>
        <w:t>Pośrednika Finansowego wiadomości o niewykonaniu</w:t>
      </w:r>
      <w:r w:rsidR="00BE6764" w:rsidRPr="009B7E13">
        <w:rPr>
          <w:color w:val="000000" w:themeColor="text1"/>
        </w:rPr>
        <w:t>,</w:t>
      </w:r>
    </w:p>
    <w:p w14:paraId="6A5D64A5" w14:textId="392F6C6E" w:rsidR="00A30BDA" w:rsidRPr="009B7E13" w:rsidRDefault="00A30BDA">
      <w:pPr>
        <w:pStyle w:val="Akapitzlist"/>
        <w:numPr>
          <w:ilvl w:val="0"/>
          <w:numId w:val="5"/>
        </w:numPr>
        <w:spacing w:before="1"/>
        <w:rPr>
          <w:color w:val="000000" w:themeColor="text1"/>
        </w:rPr>
      </w:pPr>
      <w:r w:rsidRPr="009B7E13">
        <w:rPr>
          <w:color w:val="000000" w:themeColor="text1"/>
        </w:rPr>
        <w:t>Pośrednik Finansowy nie wywiązuje się z jakichkolwiek zobowiązań finansowych wobec Zamawiającego, wynikających z Umowy o Zamówienie Publiczne, z zastrzeżeniem, że postępowanie opisane w pkt a) stosuje się odpowiednio,</w:t>
      </w:r>
    </w:p>
    <w:p w14:paraId="7F46EDFD" w14:textId="26EB6224" w:rsidR="00601C54" w:rsidRPr="009B7E13" w:rsidRDefault="00BE6764">
      <w:pPr>
        <w:pStyle w:val="Akapitzlist"/>
        <w:numPr>
          <w:ilvl w:val="0"/>
          <w:numId w:val="5"/>
        </w:numPr>
        <w:spacing w:before="1"/>
        <w:rPr>
          <w:color w:val="000000" w:themeColor="text1"/>
        </w:rPr>
      </w:pPr>
      <w:r w:rsidRPr="009B7E13">
        <w:rPr>
          <w:color w:val="000000" w:themeColor="text1"/>
        </w:rPr>
        <w:t>j</w:t>
      </w:r>
      <w:r w:rsidR="13EB96F7" w:rsidRPr="009B7E13">
        <w:rPr>
          <w:color w:val="000000" w:themeColor="text1"/>
        </w:rPr>
        <w:t>akiekolwiek oświadczenie lub deklaracja, w sposób wyraźny lub dorozumiany złożone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przez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Pośrednika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Finansowego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w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niniejszej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Umowie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lub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w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jakichkolwiek</w:t>
      </w:r>
      <w:r w:rsidR="13EB96F7" w:rsidRPr="009B7E13">
        <w:rPr>
          <w:color w:val="000000" w:themeColor="text1"/>
          <w:spacing w:val="62"/>
        </w:rPr>
        <w:t xml:space="preserve"> </w:t>
      </w:r>
      <w:r w:rsidR="13EB96F7" w:rsidRPr="009B7E13">
        <w:rPr>
          <w:color w:val="000000" w:themeColor="text1"/>
        </w:rPr>
        <w:t>innych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dokumentach złożonych przez Pośrednika Finansowego albo w jego imieniu, na mocy</w:t>
      </w:r>
      <w:r w:rsidRPr="009B7E13">
        <w:rPr>
          <w:color w:val="000000" w:themeColor="text1"/>
        </w:rPr>
        <w:t xml:space="preserve"> </w:t>
      </w:r>
      <w:r w:rsidR="13EB96F7" w:rsidRPr="009B7E13">
        <w:rPr>
          <w:color w:val="000000" w:themeColor="text1"/>
        </w:rPr>
        <w:t>lub</w:t>
      </w:r>
      <w:r w:rsidRPr="009B7E13">
        <w:rPr>
          <w:color w:val="000000" w:themeColor="text1"/>
        </w:rPr>
        <w:t xml:space="preserve"> </w:t>
      </w:r>
      <w:r w:rsidR="13EB96F7" w:rsidRPr="009B7E13">
        <w:rPr>
          <w:color w:val="000000" w:themeColor="text1"/>
        </w:rPr>
        <w:t>w</w:t>
      </w:r>
      <w:r w:rsidR="00EF2506" w:rsidRPr="009B7E13">
        <w:rPr>
          <w:color w:val="000000" w:themeColor="text1"/>
          <w:spacing w:val="1"/>
        </w:rPr>
        <w:t> </w:t>
      </w:r>
      <w:r w:rsidR="13EB96F7" w:rsidRPr="009B7E13">
        <w:rPr>
          <w:color w:val="000000" w:themeColor="text1"/>
        </w:rPr>
        <w:t>związku z niniejszą Umową, jest lub okaże się nieprawdziwe lub mylące pod jakimkolwiek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istotnym względem</w:t>
      </w:r>
      <w:r w:rsidRPr="009B7E13">
        <w:rPr>
          <w:color w:val="000000" w:themeColor="text1"/>
        </w:rPr>
        <w:t>,</w:t>
      </w:r>
    </w:p>
    <w:p w14:paraId="157F2113" w14:textId="12CF9085" w:rsidR="00723229" w:rsidRPr="009B7E13" w:rsidRDefault="00BE6764">
      <w:pPr>
        <w:pStyle w:val="Akapitzlist"/>
        <w:numPr>
          <w:ilvl w:val="0"/>
          <w:numId w:val="5"/>
        </w:numPr>
        <w:spacing w:before="1"/>
        <w:rPr>
          <w:color w:val="000000" w:themeColor="text1"/>
        </w:rPr>
      </w:pPr>
      <w:r w:rsidRPr="009B7E13">
        <w:rPr>
          <w:color w:val="000000" w:themeColor="text1"/>
        </w:rPr>
        <w:t>w</w:t>
      </w:r>
      <w:r w:rsidR="13EB96F7" w:rsidRPr="009B7E13">
        <w:rPr>
          <w:color w:val="000000" w:themeColor="text1"/>
        </w:rPr>
        <w:t>ierzyciel Pośrednika Finansowego nabędzie prawo do uznania jakiegokolwiek zadłużenia Pośrednika Finansowego za wymagalne przed ustaloną datą spłaty w</w:t>
      </w:r>
      <w:r w:rsidR="00601C54" w:rsidRPr="009B7E13">
        <w:rPr>
          <w:color w:val="000000" w:themeColor="text1"/>
        </w:rPr>
        <w:t> </w:t>
      </w:r>
      <w:r w:rsidR="13EB96F7" w:rsidRPr="009B7E13">
        <w:rPr>
          <w:color w:val="000000" w:themeColor="text1"/>
        </w:rPr>
        <w:t>wyniku zaistnienia Przypadku Naruszenia (niezależnie od rodzaju tego naruszenia)</w:t>
      </w:r>
      <w:r w:rsidRPr="009B7E13">
        <w:rPr>
          <w:color w:val="000000" w:themeColor="text1"/>
        </w:rPr>
        <w:t>,</w:t>
      </w:r>
    </w:p>
    <w:p w14:paraId="78330BB2" w14:textId="41F51BD3" w:rsidR="00723229" w:rsidRPr="009B7E13" w:rsidRDefault="00BE6764">
      <w:pPr>
        <w:pStyle w:val="Akapitzlist"/>
        <w:numPr>
          <w:ilvl w:val="0"/>
          <w:numId w:val="5"/>
        </w:numPr>
        <w:spacing w:before="1"/>
        <w:rPr>
          <w:color w:val="000000" w:themeColor="text1"/>
        </w:rPr>
      </w:pPr>
      <w:r w:rsidRPr="009B7E13">
        <w:rPr>
          <w:color w:val="000000" w:themeColor="text1"/>
        </w:rPr>
        <w:t>w</w:t>
      </w:r>
      <w:r w:rsidR="13EB96F7" w:rsidRPr="009B7E13">
        <w:rPr>
          <w:color w:val="000000" w:themeColor="text1"/>
        </w:rPr>
        <w:t>ykonanie zobowiązań wynikających z niniejszej Umowy przez Pośrednika Finansowego jest lub stanie się niezgodne z prawem</w:t>
      </w:r>
      <w:r w:rsidRPr="009B7E13">
        <w:rPr>
          <w:color w:val="000000" w:themeColor="text1"/>
        </w:rPr>
        <w:t>,</w:t>
      </w:r>
    </w:p>
    <w:p w14:paraId="028BB694" w14:textId="35131A47" w:rsidR="00723229" w:rsidRPr="009B7E13" w:rsidRDefault="00BE6764">
      <w:pPr>
        <w:pStyle w:val="Akapitzlist"/>
        <w:numPr>
          <w:ilvl w:val="0"/>
          <w:numId w:val="5"/>
        </w:numPr>
        <w:spacing w:before="1"/>
        <w:rPr>
          <w:color w:val="000000" w:themeColor="text1"/>
        </w:rPr>
      </w:pPr>
      <w:r w:rsidRPr="009B7E13">
        <w:rPr>
          <w:color w:val="000000" w:themeColor="text1"/>
        </w:rPr>
        <w:t>z</w:t>
      </w:r>
      <w:r w:rsidR="13EB96F7" w:rsidRPr="009B7E13">
        <w:rPr>
          <w:color w:val="000000" w:themeColor="text1"/>
        </w:rPr>
        <w:t>amawiający, na podstawie dostępnych informacji uzna, że zaistniał lub może zaistnieć Istotny Negatywny Wpływ</w:t>
      </w:r>
      <w:r w:rsidRPr="009B7E13">
        <w:rPr>
          <w:color w:val="000000" w:themeColor="text1"/>
        </w:rPr>
        <w:t>,</w:t>
      </w:r>
    </w:p>
    <w:p w14:paraId="16D9B04D" w14:textId="1CCE7B9E" w:rsidR="00723229" w:rsidRPr="009B7E13" w:rsidRDefault="00BE6764">
      <w:pPr>
        <w:pStyle w:val="Akapitzlist"/>
        <w:numPr>
          <w:ilvl w:val="0"/>
          <w:numId w:val="5"/>
        </w:numPr>
        <w:spacing w:before="1"/>
        <w:rPr>
          <w:color w:val="000000" w:themeColor="text1"/>
        </w:rPr>
      </w:pPr>
      <w:r w:rsidRPr="009B7E13">
        <w:rPr>
          <w:color w:val="000000" w:themeColor="text1"/>
        </w:rPr>
        <w:t>w</w:t>
      </w:r>
      <w:r w:rsidR="00B82786" w:rsidRPr="009B7E13">
        <w:rPr>
          <w:color w:val="000000" w:themeColor="text1"/>
        </w:rPr>
        <w:t xml:space="preserve"> chwili zaistnienia Przypadku Naruszenia oraz w dowolnym terminie późniejszym, w</w:t>
      </w:r>
      <w:r w:rsidR="00EF2506" w:rsidRPr="009B7E13">
        <w:rPr>
          <w:color w:val="000000" w:themeColor="text1"/>
        </w:rPr>
        <w:t> </w:t>
      </w:r>
      <w:r w:rsidR="00B82786" w:rsidRPr="009B7E13">
        <w:rPr>
          <w:color w:val="000000" w:themeColor="text1"/>
        </w:rPr>
        <w:t>sytuacji, gdy naruszenie takie trwa, Zamawiający ma prawo, jeżeli nie będzie to niezgodne z bezwzględnie obowiązującymi przepisami prawa, w</w:t>
      </w:r>
      <w:r w:rsidR="00601C54" w:rsidRPr="009B7E13">
        <w:rPr>
          <w:color w:val="000000" w:themeColor="text1"/>
        </w:rPr>
        <w:t> </w:t>
      </w:r>
      <w:r w:rsidR="00B82786" w:rsidRPr="009B7E13">
        <w:rPr>
          <w:color w:val="000000" w:themeColor="text1"/>
        </w:rPr>
        <w:t>drodze pisemnego zawiadomienia Pośrednika Finansowego:</w:t>
      </w:r>
    </w:p>
    <w:p w14:paraId="1121B9C0" w14:textId="477A2C92" w:rsidR="00723229" w:rsidRPr="009B7E13" w:rsidRDefault="00B82786">
      <w:pPr>
        <w:pStyle w:val="Akapitzlist"/>
        <w:numPr>
          <w:ilvl w:val="0"/>
          <w:numId w:val="6"/>
        </w:numPr>
        <w:rPr>
          <w:color w:val="000000" w:themeColor="text1"/>
        </w:rPr>
      </w:pPr>
      <w:r w:rsidRPr="009B7E13">
        <w:rPr>
          <w:color w:val="000000" w:themeColor="text1"/>
        </w:rPr>
        <w:t>unieważnić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udostępnion</w:t>
      </w:r>
      <w:r w:rsidR="00B413E4" w:rsidRPr="009B7E13">
        <w:rPr>
          <w:color w:val="000000" w:themeColor="text1"/>
        </w:rPr>
        <w:t>y</w:t>
      </w:r>
      <w:r w:rsidRPr="009B7E13">
        <w:rPr>
          <w:color w:val="000000" w:themeColor="text1"/>
          <w:spacing w:val="-8"/>
        </w:rPr>
        <w:t xml:space="preserve"> </w:t>
      </w:r>
      <w:r w:rsidR="00B413E4" w:rsidRPr="009B7E13">
        <w:rPr>
          <w:color w:val="000000" w:themeColor="text1"/>
        </w:rPr>
        <w:t xml:space="preserve">Limit </w:t>
      </w:r>
      <w:r w:rsidR="00013CD8" w:rsidRPr="009B7E13">
        <w:rPr>
          <w:color w:val="000000" w:themeColor="text1"/>
        </w:rPr>
        <w:t>Pożyczki</w:t>
      </w:r>
      <w:r w:rsidR="00B413E4" w:rsidRPr="009B7E13">
        <w:rPr>
          <w:color w:val="000000" w:themeColor="text1"/>
        </w:rPr>
        <w:t xml:space="preserve"> Innowacyjnej</w:t>
      </w:r>
      <w:r w:rsidRPr="009B7E13">
        <w:rPr>
          <w:color w:val="000000" w:themeColor="text1"/>
        </w:rPr>
        <w:t>,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ze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skutkiem</w:t>
      </w:r>
      <w:r w:rsidR="002E048C"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natychmiastowym</w:t>
      </w:r>
      <w:r w:rsidR="00953570"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lub</w:t>
      </w:r>
      <w:r w:rsidR="00B413E4" w:rsidRPr="009B7E13">
        <w:rPr>
          <w:color w:val="000000" w:themeColor="text1"/>
        </w:rPr>
        <w:t>/i</w:t>
      </w:r>
    </w:p>
    <w:p w14:paraId="537893D5" w14:textId="77777777" w:rsidR="00470723" w:rsidRPr="009B7E13" w:rsidRDefault="00B82786">
      <w:pPr>
        <w:pStyle w:val="Akapitzlist"/>
        <w:numPr>
          <w:ilvl w:val="0"/>
          <w:numId w:val="6"/>
        </w:numPr>
        <w:spacing w:before="30"/>
        <w:rPr>
          <w:color w:val="000000" w:themeColor="text1"/>
        </w:rPr>
      </w:pPr>
      <w:r w:rsidRPr="009B7E13">
        <w:rPr>
          <w:color w:val="000000" w:themeColor="text1"/>
        </w:rPr>
        <w:t>żądać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zwrotu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wszelkich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przekazanych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-7"/>
        </w:rPr>
        <w:t xml:space="preserve"> </w:t>
      </w:r>
      <w:r w:rsidRPr="009B7E13">
        <w:rPr>
          <w:color w:val="000000" w:themeColor="text1"/>
        </w:rPr>
        <w:t>Zamawiającego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środków</w:t>
      </w:r>
      <w:r w:rsidR="00BE6764" w:rsidRPr="009B7E13">
        <w:rPr>
          <w:color w:val="000000" w:themeColor="text1"/>
        </w:rPr>
        <w:t>.</w:t>
      </w:r>
    </w:p>
    <w:p w14:paraId="690FEDCC" w14:textId="5B9A73C6" w:rsidR="00941BCF" w:rsidRPr="009B7E13" w:rsidRDefault="00B82786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color w:val="000000" w:themeColor="text1"/>
        </w:rPr>
        <w:t xml:space="preserve">Odbiorca Wsparcia </w:t>
      </w:r>
      <w:r w:rsidRPr="009B7E13">
        <w:rPr>
          <w:color w:val="000000" w:themeColor="text1"/>
        </w:rPr>
        <w:t xml:space="preserve">– podmiot uzyskujący wsparcie </w:t>
      </w:r>
      <w:r w:rsidR="00C30AF6" w:rsidRPr="009B7E13">
        <w:rPr>
          <w:color w:val="000000" w:themeColor="text1"/>
        </w:rPr>
        <w:t>w postaci Jednostkowej Pożyczki Innowacyjnej, udzielonej zgod</w:t>
      </w:r>
      <w:r w:rsidR="00D02427" w:rsidRPr="009B7E13">
        <w:rPr>
          <w:color w:val="000000" w:themeColor="text1"/>
        </w:rPr>
        <w:t>nie</w:t>
      </w:r>
      <w:r w:rsidR="00C30AF6" w:rsidRPr="009B7E13">
        <w:rPr>
          <w:color w:val="000000" w:themeColor="text1"/>
        </w:rPr>
        <w:t xml:space="preserve"> z postanowieniami niniejszej Umowy</w:t>
      </w:r>
      <w:r w:rsidR="00941BCF" w:rsidRPr="009B7E13">
        <w:rPr>
          <w:color w:val="000000" w:themeColor="text1"/>
        </w:rPr>
        <w:t>.</w:t>
      </w:r>
    </w:p>
    <w:p w14:paraId="4FF6F8AA" w14:textId="5D4AB0E5" w:rsidR="00941BCF" w:rsidRPr="009B7E13" w:rsidRDefault="13EB96F7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>Oferta</w:t>
      </w:r>
      <w:r w:rsidRPr="009B7E13">
        <w:rPr>
          <w:b/>
          <w:bCs/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-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oferta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złożona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Wykonawcę</w:t>
      </w:r>
      <w:r w:rsidRPr="009B7E13">
        <w:rPr>
          <w:color w:val="000000" w:themeColor="text1"/>
          <w:spacing w:val="1"/>
        </w:rPr>
        <w:t xml:space="preserve"> </w:t>
      </w:r>
      <w:r w:rsidR="008474CB" w:rsidRPr="009B7E13">
        <w:rPr>
          <w:color w:val="000000" w:themeColor="text1"/>
          <w:spacing w:val="1"/>
        </w:rPr>
        <w:t>(Załącznik nr 1</w:t>
      </w:r>
      <w:r w:rsidR="00CF2BB8" w:rsidRPr="009B7E13">
        <w:rPr>
          <w:color w:val="000000" w:themeColor="text1"/>
          <w:spacing w:val="1"/>
        </w:rPr>
        <w:t>0</w:t>
      </w:r>
      <w:r w:rsidR="008474CB" w:rsidRPr="009B7E13">
        <w:rPr>
          <w:color w:val="000000" w:themeColor="text1"/>
          <w:spacing w:val="1"/>
        </w:rPr>
        <w:t xml:space="preserve">)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ramach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postępowania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</w:t>
      </w:r>
      <w:r w:rsidR="00EF2506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udzielenie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zamówienia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publicznego,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zgodnie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treścią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Specyfikacji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Warunków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Zamówienia</w:t>
      </w:r>
      <w:r w:rsidR="008474CB" w:rsidRPr="009B7E13">
        <w:rPr>
          <w:color w:val="000000" w:themeColor="text1"/>
        </w:rPr>
        <w:t xml:space="preserve"> (Załącznik nr </w:t>
      </w:r>
      <w:r w:rsidR="00CF2BB8" w:rsidRPr="009B7E13">
        <w:rPr>
          <w:color w:val="000000" w:themeColor="text1"/>
        </w:rPr>
        <w:t>9</w:t>
      </w:r>
      <w:r w:rsidR="008474CB" w:rsidRPr="009B7E13">
        <w:rPr>
          <w:color w:val="000000" w:themeColor="text1"/>
        </w:rPr>
        <w:t>)</w:t>
      </w:r>
      <w:r w:rsidR="006D1C9E" w:rsidRPr="009B7E13">
        <w:rPr>
          <w:color w:val="000000" w:themeColor="text1"/>
        </w:rPr>
        <w:t>.</w:t>
      </w:r>
    </w:p>
    <w:p w14:paraId="45F800E7" w14:textId="57E9B93F" w:rsidR="00941BCF" w:rsidRPr="009B7E13" w:rsidRDefault="13EB96F7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>Okres</w:t>
      </w:r>
      <w:r w:rsidRPr="009B7E13">
        <w:rPr>
          <w:b/>
          <w:bCs/>
          <w:color w:val="000000" w:themeColor="text1"/>
          <w:spacing w:val="1"/>
        </w:rPr>
        <w:t xml:space="preserve"> </w:t>
      </w:r>
      <w:r w:rsidRPr="009B7E13">
        <w:rPr>
          <w:b/>
          <w:bCs/>
          <w:color w:val="000000" w:themeColor="text1"/>
        </w:rPr>
        <w:t>Budowy</w:t>
      </w:r>
      <w:r w:rsidRPr="009B7E13">
        <w:rPr>
          <w:b/>
          <w:bCs/>
          <w:color w:val="000000" w:themeColor="text1"/>
          <w:spacing w:val="1"/>
        </w:rPr>
        <w:t xml:space="preserve"> </w:t>
      </w:r>
      <w:r w:rsidRPr="009B7E13">
        <w:rPr>
          <w:b/>
          <w:bCs/>
          <w:color w:val="000000" w:themeColor="text1"/>
        </w:rPr>
        <w:t xml:space="preserve">Portfela </w:t>
      </w:r>
      <w:r w:rsidR="00A305CA" w:rsidRPr="009B7E13">
        <w:rPr>
          <w:color w:val="000000" w:themeColor="text1"/>
        </w:rPr>
        <w:t xml:space="preserve">lub </w:t>
      </w:r>
      <w:r w:rsidR="00A305CA" w:rsidRPr="009B7E13">
        <w:rPr>
          <w:b/>
          <w:bCs/>
          <w:color w:val="000000" w:themeColor="text1"/>
        </w:rPr>
        <w:t xml:space="preserve">OBP </w:t>
      </w:r>
      <w:r w:rsidRPr="009B7E13">
        <w:rPr>
          <w:color w:val="000000" w:themeColor="text1"/>
        </w:rPr>
        <w:t>–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okres,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którym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może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udzielać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Jednostkowych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</w:t>
      </w:r>
      <w:r w:rsidR="00516580" w:rsidRPr="009B7E13">
        <w:rPr>
          <w:color w:val="000000" w:themeColor="text1"/>
        </w:rPr>
        <w:t>życzek</w:t>
      </w:r>
      <w:r w:rsidRPr="009B7E13">
        <w:rPr>
          <w:color w:val="000000" w:themeColor="text1"/>
          <w:spacing w:val="1"/>
        </w:rPr>
        <w:t xml:space="preserve"> </w:t>
      </w:r>
      <w:r w:rsidR="00C568FE" w:rsidRPr="009B7E13">
        <w:rPr>
          <w:color w:val="000000" w:themeColor="text1"/>
          <w:spacing w:val="1"/>
        </w:rPr>
        <w:t>z wykorzystaniem Wkładu Zamawiającego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tj.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="00FC55E4" w:rsidRPr="009B7E13">
        <w:rPr>
          <w:color w:val="000000" w:themeColor="text1"/>
        </w:rPr>
        <w:t>36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miesięcy</w:t>
      </w:r>
      <w:r w:rsidRPr="009B7E13">
        <w:rPr>
          <w:color w:val="000000" w:themeColor="text1"/>
          <w:spacing w:val="1"/>
        </w:rPr>
        <w:t xml:space="preserve"> </w:t>
      </w:r>
      <w:r w:rsidR="00436BF8" w:rsidRPr="009B7E13">
        <w:rPr>
          <w:color w:val="000000" w:themeColor="text1"/>
          <w:spacing w:val="1"/>
        </w:rPr>
        <w:t xml:space="preserve">w ramach zamówienia podstawowego </w:t>
      </w:r>
      <w:r w:rsidRPr="009B7E13">
        <w:rPr>
          <w:color w:val="000000" w:themeColor="text1"/>
        </w:rPr>
        <w:t>licząc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pierwszego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miesiąca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następującego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dniu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podpisania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Zamówienie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Publiczne</w:t>
      </w:r>
      <w:r w:rsidR="00436BF8"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="006D1C9E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Pośrednikiem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Finansowym</w:t>
      </w:r>
      <w:r w:rsidR="00C568FE" w:rsidRPr="009B7E13">
        <w:rPr>
          <w:color w:val="000000" w:themeColor="text1"/>
        </w:rPr>
        <w:t>;</w:t>
      </w:r>
      <w:r w:rsidR="00BD3B04" w:rsidRPr="009B7E13">
        <w:rPr>
          <w:color w:val="000000" w:themeColor="text1"/>
        </w:rPr>
        <w:t xml:space="preserve"> w przypadku skorzystania przez Zamawiającego z prawa opcji, Okres Budowy Portfela ulega odpowiedniemu wydłużeniu proporcjonalnie do zwiększenia wartości Wkładu Zamawiającego</w:t>
      </w:r>
      <w:r w:rsidR="00436BF8" w:rsidRPr="009B7E13">
        <w:rPr>
          <w:color w:val="000000" w:themeColor="text1"/>
        </w:rPr>
        <w:t xml:space="preserve">, maksymalnie do </w:t>
      </w:r>
      <w:r w:rsidR="00C768B1" w:rsidRPr="009B7E13">
        <w:rPr>
          <w:color w:val="000000" w:themeColor="text1"/>
        </w:rPr>
        <w:t>72</w:t>
      </w:r>
      <w:r w:rsidR="00436BF8" w:rsidRPr="009B7E13">
        <w:rPr>
          <w:color w:val="000000" w:themeColor="text1"/>
        </w:rPr>
        <w:t xml:space="preserve"> miesięcy</w:t>
      </w:r>
      <w:r w:rsidR="00C568FE" w:rsidRPr="009B7E13">
        <w:rPr>
          <w:color w:val="000000" w:themeColor="text1"/>
        </w:rPr>
        <w:t>, licząc od pierwszego dnia</w:t>
      </w:r>
      <w:r w:rsidR="00C568FE" w:rsidRPr="009B7E13">
        <w:rPr>
          <w:color w:val="000000" w:themeColor="text1"/>
          <w:spacing w:val="1"/>
        </w:rPr>
        <w:t xml:space="preserve"> </w:t>
      </w:r>
      <w:r w:rsidR="00C568FE" w:rsidRPr="009B7E13">
        <w:rPr>
          <w:color w:val="000000" w:themeColor="text1"/>
        </w:rPr>
        <w:t>miesiąca</w:t>
      </w:r>
      <w:r w:rsidR="00C568FE" w:rsidRPr="009B7E13">
        <w:rPr>
          <w:color w:val="000000" w:themeColor="text1"/>
          <w:spacing w:val="-3"/>
        </w:rPr>
        <w:t xml:space="preserve"> </w:t>
      </w:r>
      <w:r w:rsidR="00C568FE" w:rsidRPr="009B7E13">
        <w:rPr>
          <w:color w:val="000000" w:themeColor="text1"/>
        </w:rPr>
        <w:t>kalendarzowego,</w:t>
      </w:r>
      <w:r w:rsidR="00C568FE" w:rsidRPr="009B7E13">
        <w:rPr>
          <w:color w:val="000000" w:themeColor="text1"/>
          <w:spacing w:val="-2"/>
        </w:rPr>
        <w:t xml:space="preserve"> </w:t>
      </w:r>
      <w:r w:rsidR="00C568FE" w:rsidRPr="009B7E13">
        <w:rPr>
          <w:color w:val="000000" w:themeColor="text1"/>
        </w:rPr>
        <w:t>który</w:t>
      </w:r>
      <w:r w:rsidR="00C568FE" w:rsidRPr="009B7E13">
        <w:rPr>
          <w:color w:val="000000" w:themeColor="text1"/>
          <w:spacing w:val="-1"/>
        </w:rPr>
        <w:t xml:space="preserve"> </w:t>
      </w:r>
      <w:r w:rsidR="00C568FE" w:rsidRPr="009B7E13">
        <w:rPr>
          <w:color w:val="000000" w:themeColor="text1"/>
        </w:rPr>
        <w:t>nastąpi</w:t>
      </w:r>
      <w:r w:rsidR="00C568FE" w:rsidRPr="009B7E13">
        <w:rPr>
          <w:color w:val="000000" w:themeColor="text1"/>
          <w:spacing w:val="-1"/>
        </w:rPr>
        <w:t xml:space="preserve"> </w:t>
      </w:r>
      <w:r w:rsidR="00C568FE" w:rsidRPr="009B7E13">
        <w:rPr>
          <w:color w:val="000000" w:themeColor="text1"/>
        </w:rPr>
        <w:t>po podpisaniu</w:t>
      </w:r>
      <w:r w:rsidR="00C568FE" w:rsidRPr="009B7E13">
        <w:rPr>
          <w:color w:val="000000" w:themeColor="text1"/>
          <w:spacing w:val="-1"/>
        </w:rPr>
        <w:t xml:space="preserve"> </w:t>
      </w:r>
      <w:r w:rsidR="00C568FE" w:rsidRPr="009B7E13">
        <w:rPr>
          <w:color w:val="000000" w:themeColor="text1"/>
        </w:rPr>
        <w:t>Umowy</w:t>
      </w:r>
      <w:r w:rsidR="00B00609" w:rsidRPr="009B7E13">
        <w:rPr>
          <w:color w:val="000000" w:themeColor="text1"/>
        </w:rPr>
        <w:t xml:space="preserve">, przy czym OBP w ramach </w:t>
      </w:r>
      <w:r w:rsidR="00EC037B" w:rsidRPr="009B7E13">
        <w:rPr>
          <w:color w:val="000000" w:themeColor="text1"/>
        </w:rPr>
        <w:t>Prawa O</w:t>
      </w:r>
      <w:r w:rsidR="00B00609" w:rsidRPr="009B7E13">
        <w:rPr>
          <w:color w:val="000000" w:themeColor="text1"/>
        </w:rPr>
        <w:t xml:space="preserve">pcji rozpoczyna się od </w:t>
      </w:r>
      <w:r w:rsidR="00C02FEA" w:rsidRPr="009B7E13">
        <w:rPr>
          <w:color w:val="000000" w:themeColor="text1"/>
        </w:rPr>
        <w:t>dnia wpłaty na Rachunek Bankowy z Wkładem Zamawiającego pierwszej transzy w związku ze skorzystaniem przez Zamawiającego z Prawa Opcji.</w:t>
      </w:r>
      <w:r w:rsidR="00B00609" w:rsidRPr="009B7E13">
        <w:rPr>
          <w:color w:val="000000" w:themeColor="text1"/>
        </w:rPr>
        <w:t xml:space="preserve"> </w:t>
      </w:r>
    </w:p>
    <w:p w14:paraId="78EEC89E" w14:textId="1AD06B1F" w:rsidR="00941BCF" w:rsidRPr="009B7E13" w:rsidRDefault="00EA6204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>Okres Rozliczenia Umowy</w:t>
      </w:r>
      <w:r w:rsidRPr="009B7E13">
        <w:rPr>
          <w:color w:val="000000" w:themeColor="text1"/>
        </w:rPr>
        <w:t xml:space="preserve"> – okres, w któr</w:t>
      </w:r>
      <w:r w:rsidR="00B00609" w:rsidRPr="009B7E13">
        <w:rPr>
          <w:color w:val="000000" w:themeColor="text1"/>
        </w:rPr>
        <w:t>y</w:t>
      </w:r>
      <w:r w:rsidRPr="009B7E13">
        <w:rPr>
          <w:color w:val="000000" w:themeColor="text1"/>
        </w:rPr>
        <w:t>m Pośrednik Finansowy rozlicza się z</w:t>
      </w:r>
      <w:r w:rsidR="00FA78E8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Zamawiającym z wykonania Umowy i trwa od zakończenia OWP do dnia zaakceptowania przez Zamawiającego ostatniego Sprawozdania kwartalnego i</w:t>
      </w:r>
      <w:r w:rsidR="00FA78E8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ostatniego Raportu z Windykacji, przy czym nie dłużej niż 3 miesiące od zakończenia kwartału, w którym zakończył się OWP</w:t>
      </w:r>
      <w:r w:rsidR="00BD3B04" w:rsidRPr="009B7E13">
        <w:rPr>
          <w:color w:val="000000" w:themeColor="text1"/>
        </w:rPr>
        <w:t>.</w:t>
      </w:r>
    </w:p>
    <w:p w14:paraId="3FA96254" w14:textId="7A8D9970" w:rsidR="00941BCF" w:rsidRPr="009B7E13" w:rsidRDefault="00B82786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color w:val="000000" w:themeColor="text1"/>
        </w:rPr>
        <w:t xml:space="preserve">Okres Wygaszania Portfela </w:t>
      </w:r>
      <w:r w:rsidR="00A305CA" w:rsidRPr="009B7E13">
        <w:rPr>
          <w:bCs/>
          <w:color w:val="000000" w:themeColor="text1"/>
        </w:rPr>
        <w:t xml:space="preserve">lub </w:t>
      </w:r>
      <w:r w:rsidR="00A305CA" w:rsidRPr="009B7E13">
        <w:rPr>
          <w:b/>
          <w:color w:val="000000" w:themeColor="text1"/>
        </w:rPr>
        <w:t xml:space="preserve">OWP </w:t>
      </w:r>
      <w:r w:rsidRPr="009B7E13">
        <w:rPr>
          <w:color w:val="000000" w:themeColor="text1"/>
        </w:rPr>
        <w:t xml:space="preserve">– okres liczony od dnia </w:t>
      </w:r>
      <w:r w:rsidR="005C14F0" w:rsidRPr="009B7E13">
        <w:rPr>
          <w:color w:val="000000" w:themeColor="text1"/>
        </w:rPr>
        <w:t>następ</w:t>
      </w:r>
      <w:r w:rsidR="00FD4498" w:rsidRPr="009B7E13">
        <w:rPr>
          <w:color w:val="000000" w:themeColor="text1"/>
        </w:rPr>
        <w:t>nego</w:t>
      </w:r>
      <w:r w:rsidR="005C14F0" w:rsidRPr="009B7E13">
        <w:rPr>
          <w:color w:val="000000" w:themeColor="text1"/>
        </w:rPr>
        <w:t xml:space="preserve"> po dniu</w:t>
      </w:r>
      <w:r w:rsidR="00FD4498" w:rsidRPr="009B7E13">
        <w:rPr>
          <w:color w:val="000000" w:themeColor="text1"/>
        </w:rPr>
        <w:t>, w</w:t>
      </w:r>
      <w:r w:rsidR="00FA78E8" w:rsidRPr="009B7E13">
        <w:rPr>
          <w:color w:val="000000" w:themeColor="text1"/>
        </w:rPr>
        <w:t> </w:t>
      </w:r>
      <w:r w:rsidR="00FD4498" w:rsidRPr="009B7E13">
        <w:rPr>
          <w:color w:val="000000" w:themeColor="text1"/>
        </w:rPr>
        <w:t xml:space="preserve">którym nastąpiła pierwsza wypłata </w:t>
      </w:r>
      <w:r w:rsidR="00CC3BF3" w:rsidRPr="009B7E13">
        <w:rPr>
          <w:color w:val="000000" w:themeColor="text1"/>
        </w:rPr>
        <w:t>całości</w:t>
      </w:r>
      <w:r w:rsidR="005C14F0" w:rsidRPr="009B7E13">
        <w:rPr>
          <w:color w:val="000000" w:themeColor="text1"/>
        </w:rPr>
        <w:t xml:space="preserve"> </w:t>
      </w:r>
      <w:r w:rsidR="00943698" w:rsidRPr="009B7E13">
        <w:rPr>
          <w:color w:val="000000" w:themeColor="text1"/>
        </w:rPr>
        <w:t>lub tylko pierwszej transzy</w:t>
      </w:r>
      <w:r w:rsidR="00CC3BF3" w:rsidRPr="009B7E13">
        <w:rPr>
          <w:color w:val="000000" w:themeColor="text1"/>
        </w:rPr>
        <w:t xml:space="preserve"> Jednostkowej Pożyczki</w:t>
      </w:r>
      <w:r w:rsidR="00943698" w:rsidRPr="009B7E13">
        <w:rPr>
          <w:color w:val="000000" w:themeColor="text1"/>
        </w:rPr>
        <w:t xml:space="preserve">, </w:t>
      </w:r>
      <w:r w:rsidR="006A1202" w:rsidRPr="009B7E13">
        <w:rPr>
          <w:color w:val="000000" w:themeColor="text1"/>
        </w:rPr>
        <w:t xml:space="preserve">do dnia </w:t>
      </w:r>
      <w:r w:rsidR="00FD4498" w:rsidRPr="009B7E13">
        <w:rPr>
          <w:color w:val="000000" w:themeColor="text1"/>
        </w:rPr>
        <w:t xml:space="preserve">wygaśnięcia lub rozwiązania </w:t>
      </w:r>
      <w:r w:rsidR="00752D17" w:rsidRPr="009B7E13">
        <w:rPr>
          <w:color w:val="000000" w:themeColor="text1"/>
        </w:rPr>
        <w:t>wszystkich Jednostkowych Pożyczek</w:t>
      </w:r>
      <w:r w:rsidR="00285820" w:rsidRPr="009B7E13">
        <w:rPr>
          <w:color w:val="000000" w:themeColor="text1"/>
        </w:rPr>
        <w:t xml:space="preserve">, </w:t>
      </w:r>
      <w:r w:rsidR="13EB96F7" w:rsidRPr="009B7E13">
        <w:rPr>
          <w:color w:val="000000" w:themeColor="text1"/>
        </w:rPr>
        <w:t xml:space="preserve">trwający nie dłużej niż </w:t>
      </w:r>
      <w:r w:rsidR="008279A0" w:rsidRPr="009B7E13">
        <w:rPr>
          <w:color w:val="000000" w:themeColor="text1"/>
        </w:rPr>
        <w:t xml:space="preserve">120 </w:t>
      </w:r>
      <w:r w:rsidR="13EB96F7" w:rsidRPr="009B7E13">
        <w:rPr>
          <w:color w:val="000000" w:themeColor="text1"/>
        </w:rPr>
        <w:t>(</w:t>
      </w:r>
      <w:r w:rsidR="008279A0" w:rsidRPr="009B7E13">
        <w:rPr>
          <w:color w:val="000000" w:themeColor="text1"/>
        </w:rPr>
        <w:t>sto dwadzieścia</w:t>
      </w:r>
      <w:r w:rsidR="13EB96F7" w:rsidRPr="009B7E13">
        <w:rPr>
          <w:color w:val="000000" w:themeColor="text1"/>
        </w:rPr>
        <w:t>) miesi</w:t>
      </w:r>
      <w:r w:rsidR="008474CB" w:rsidRPr="009B7E13">
        <w:rPr>
          <w:color w:val="000000" w:themeColor="text1"/>
        </w:rPr>
        <w:t>ęcy</w:t>
      </w:r>
      <w:r w:rsidR="13EB96F7" w:rsidRPr="009B7E13">
        <w:rPr>
          <w:color w:val="000000" w:themeColor="text1"/>
        </w:rPr>
        <w:t xml:space="preserve"> od </w:t>
      </w:r>
      <w:r w:rsidR="00752D17" w:rsidRPr="009B7E13">
        <w:rPr>
          <w:color w:val="000000" w:themeColor="text1"/>
        </w:rPr>
        <w:t>dnia następnego po dniu wypłaty</w:t>
      </w:r>
      <w:r w:rsidR="13EB96F7" w:rsidRPr="009B7E13">
        <w:rPr>
          <w:color w:val="000000" w:themeColor="text1"/>
        </w:rPr>
        <w:t xml:space="preserve"> ostatnie</w:t>
      </w:r>
      <w:r w:rsidR="00516580" w:rsidRPr="009B7E13">
        <w:rPr>
          <w:color w:val="000000" w:themeColor="text1"/>
        </w:rPr>
        <w:t>j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Jednostkowe</w:t>
      </w:r>
      <w:r w:rsidR="00516580" w:rsidRPr="009B7E13">
        <w:rPr>
          <w:color w:val="000000" w:themeColor="text1"/>
        </w:rPr>
        <w:t>j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Po</w:t>
      </w:r>
      <w:r w:rsidR="00516580" w:rsidRPr="009B7E13">
        <w:rPr>
          <w:color w:val="000000" w:themeColor="text1"/>
        </w:rPr>
        <w:t>życzki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wpisane</w:t>
      </w:r>
      <w:r w:rsidR="00516580" w:rsidRPr="009B7E13">
        <w:rPr>
          <w:color w:val="000000" w:themeColor="text1"/>
        </w:rPr>
        <w:t>j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do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Portfela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Jednostkowych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Po</w:t>
      </w:r>
      <w:r w:rsidR="00516580" w:rsidRPr="009B7E13">
        <w:rPr>
          <w:color w:val="000000" w:themeColor="text1"/>
        </w:rPr>
        <w:t>życzek</w:t>
      </w:r>
      <w:r w:rsidR="13EB96F7" w:rsidRPr="009B7E13">
        <w:rPr>
          <w:color w:val="000000" w:themeColor="text1"/>
        </w:rPr>
        <w:t>.</w:t>
      </w:r>
      <w:r w:rsidR="13EB96F7" w:rsidRPr="009B7E13">
        <w:rPr>
          <w:color w:val="000000" w:themeColor="text1"/>
          <w:spacing w:val="-59"/>
        </w:rPr>
        <w:t xml:space="preserve"> </w:t>
      </w:r>
      <w:r w:rsidR="00285820" w:rsidRPr="009B7E13">
        <w:rPr>
          <w:color w:val="000000" w:themeColor="text1"/>
          <w:spacing w:val="-59"/>
        </w:rPr>
        <w:t xml:space="preserve"> </w:t>
      </w:r>
      <w:r w:rsidR="00752D17" w:rsidRPr="009B7E13">
        <w:rPr>
          <w:color w:val="000000" w:themeColor="text1"/>
          <w:spacing w:val="-59"/>
        </w:rPr>
        <w:t xml:space="preserve">    </w:t>
      </w:r>
      <w:r w:rsidR="13EB96F7" w:rsidRPr="009B7E13">
        <w:rPr>
          <w:color w:val="000000" w:themeColor="text1"/>
        </w:rPr>
        <w:t>Okres Wygaszania Portfela obejmuje całość czynności administracyjnych i</w:t>
      </w:r>
      <w:r w:rsidR="00FA78E8" w:rsidRPr="009B7E13">
        <w:rPr>
          <w:color w:val="000000" w:themeColor="text1"/>
        </w:rPr>
        <w:t> </w:t>
      </w:r>
      <w:r w:rsidR="13EB96F7" w:rsidRPr="009B7E13">
        <w:rPr>
          <w:color w:val="000000" w:themeColor="text1"/>
        </w:rPr>
        <w:t>technicznych w</w:t>
      </w:r>
      <w:r w:rsidR="00EF2506" w:rsidRPr="009B7E13">
        <w:rPr>
          <w:color w:val="000000" w:themeColor="text1"/>
          <w:spacing w:val="1"/>
        </w:rPr>
        <w:t> </w:t>
      </w:r>
      <w:r w:rsidR="13EB96F7" w:rsidRPr="009B7E13">
        <w:rPr>
          <w:color w:val="000000" w:themeColor="text1"/>
        </w:rPr>
        <w:t>zakresie</w:t>
      </w:r>
      <w:r w:rsidR="13EB96F7" w:rsidRPr="009B7E13">
        <w:rPr>
          <w:color w:val="000000" w:themeColor="text1"/>
          <w:spacing w:val="-1"/>
        </w:rPr>
        <w:t xml:space="preserve"> </w:t>
      </w:r>
      <w:r w:rsidR="13EB96F7" w:rsidRPr="009B7E13">
        <w:rPr>
          <w:color w:val="000000" w:themeColor="text1"/>
        </w:rPr>
        <w:t>Jednostkowych P</w:t>
      </w:r>
      <w:r w:rsidR="00516580" w:rsidRPr="009B7E13">
        <w:rPr>
          <w:color w:val="000000" w:themeColor="text1"/>
        </w:rPr>
        <w:t>ożyczek</w:t>
      </w:r>
      <w:r w:rsidR="00285820" w:rsidRPr="009B7E13">
        <w:rPr>
          <w:color w:val="000000" w:themeColor="text1"/>
        </w:rPr>
        <w:t>, a w szczególności: obsługę spłat Jednostkowych Pożyczek, windykację, sprawozdawczość, monitoring spłat i</w:t>
      </w:r>
      <w:r w:rsidR="00FA78E8" w:rsidRPr="009B7E13">
        <w:rPr>
          <w:color w:val="000000" w:themeColor="text1"/>
        </w:rPr>
        <w:t> </w:t>
      </w:r>
      <w:r w:rsidR="00285820" w:rsidRPr="009B7E13">
        <w:rPr>
          <w:color w:val="000000" w:themeColor="text1"/>
        </w:rPr>
        <w:t>zabezpieczeń, kontrolowanie Odbiorców Wsparcia i archiwizowanie dokumentacji.</w:t>
      </w:r>
    </w:p>
    <w:p w14:paraId="26170A37" w14:textId="0D344FFA" w:rsidR="00E10C3B" w:rsidRPr="009B7E13" w:rsidRDefault="00E10C3B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color w:val="000000" w:themeColor="text1"/>
        </w:rPr>
        <w:t xml:space="preserve">Punkt Obsługi Klienta lub POK – </w:t>
      </w:r>
      <w:r w:rsidR="007B6770" w:rsidRPr="009B7E13">
        <w:rPr>
          <w:bCs/>
          <w:color w:val="000000" w:themeColor="text1"/>
        </w:rPr>
        <w:t xml:space="preserve">siedziba Wykonawcy lub </w:t>
      </w:r>
      <w:r w:rsidRPr="009B7E13">
        <w:rPr>
          <w:bCs/>
          <w:color w:val="000000" w:themeColor="text1"/>
        </w:rPr>
        <w:t xml:space="preserve">lokal </w:t>
      </w:r>
      <w:r w:rsidR="007B6770" w:rsidRPr="009B7E13">
        <w:rPr>
          <w:bCs/>
          <w:color w:val="000000" w:themeColor="text1"/>
        </w:rPr>
        <w:t xml:space="preserve">pod innym adresem, będący </w:t>
      </w:r>
      <w:r w:rsidRPr="009B7E13">
        <w:rPr>
          <w:bCs/>
          <w:color w:val="000000" w:themeColor="text1"/>
        </w:rPr>
        <w:t>w dyspozycji Wykonawcy</w:t>
      </w:r>
      <w:r w:rsidR="007B6770" w:rsidRPr="009B7E13">
        <w:rPr>
          <w:bCs/>
          <w:color w:val="000000" w:themeColor="text1"/>
        </w:rPr>
        <w:t xml:space="preserve"> </w:t>
      </w:r>
      <w:r w:rsidRPr="009B7E13">
        <w:rPr>
          <w:bCs/>
          <w:color w:val="000000" w:themeColor="text1"/>
        </w:rPr>
        <w:t>z</w:t>
      </w:r>
      <w:r w:rsidR="007B6770" w:rsidRPr="009B7E13">
        <w:rPr>
          <w:bCs/>
          <w:color w:val="000000" w:themeColor="text1"/>
        </w:rPr>
        <w:t xml:space="preserve"> personelem i</w:t>
      </w:r>
      <w:r w:rsidRPr="009B7E13">
        <w:rPr>
          <w:bCs/>
          <w:color w:val="000000" w:themeColor="text1"/>
        </w:rPr>
        <w:t xml:space="preserve"> wyposażeniem technicznym </w:t>
      </w:r>
      <w:r w:rsidRPr="009B7E13">
        <w:rPr>
          <w:bCs/>
          <w:color w:val="000000" w:themeColor="text1"/>
        </w:rPr>
        <w:lastRenderedPageBreak/>
        <w:t>umożliwiającym obsługę MŚP ubiegających się o JPI</w:t>
      </w:r>
      <w:r w:rsidR="007B6770" w:rsidRPr="009B7E13">
        <w:rPr>
          <w:bCs/>
          <w:color w:val="000000" w:themeColor="text1"/>
        </w:rPr>
        <w:t>.</w:t>
      </w:r>
    </w:p>
    <w:p w14:paraId="3FF89032" w14:textId="77777777" w:rsidR="00941BCF" w:rsidRPr="009B7E13" w:rsidRDefault="00B82786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color w:val="000000" w:themeColor="text1"/>
        </w:rPr>
        <w:t>Portfel Jednostkowych Po</w:t>
      </w:r>
      <w:r w:rsidR="00516580" w:rsidRPr="009B7E13">
        <w:rPr>
          <w:b/>
          <w:color w:val="000000" w:themeColor="text1"/>
        </w:rPr>
        <w:t>życzek</w:t>
      </w:r>
      <w:r w:rsidR="00A305CA" w:rsidRPr="009B7E13">
        <w:rPr>
          <w:b/>
          <w:color w:val="000000" w:themeColor="text1"/>
        </w:rPr>
        <w:t xml:space="preserve"> </w:t>
      </w:r>
      <w:r w:rsidRPr="009B7E13">
        <w:rPr>
          <w:color w:val="000000" w:themeColor="text1"/>
        </w:rPr>
        <w:t xml:space="preserve">lub </w:t>
      </w:r>
      <w:r w:rsidRPr="009B7E13">
        <w:rPr>
          <w:b/>
          <w:color w:val="000000" w:themeColor="text1"/>
        </w:rPr>
        <w:t>PJP</w:t>
      </w:r>
      <w:r w:rsidR="00C230A5" w:rsidRPr="009B7E13">
        <w:rPr>
          <w:b/>
          <w:color w:val="000000" w:themeColor="text1"/>
        </w:rPr>
        <w:t xml:space="preserve"> </w:t>
      </w:r>
      <w:r w:rsidRPr="009B7E13">
        <w:rPr>
          <w:color w:val="000000" w:themeColor="text1"/>
        </w:rPr>
        <w:t>– Jednostkowe P</w:t>
      </w:r>
      <w:r w:rsidR="00516580" w:rsidRPr="009B7E13">
        <w:rPr>
          <w:color w:val="000000" w:themeColor="text1"/>
        </w:rPr>
        <w:t>ożyczki</w:t>
      </w:r>
      <w:r w:rsidRPr="009B7E13">
        <w:rPr>
          <w:color w:val="000000" w:themeColor="text1"/>
        </w:rPr>
        <w:t xml:space="preserve"> udzielone w</w:t>
      </w:r>
      <w:r w:rsidR="00EF2506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Okresie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Budowy Portfela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 Pośrednika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 rzecz Odbiorców Wsparcia</w:t>
      </w:r>
      <w:r w:rsidR="006D1C9E" w:rsidRPr="009B7E13">
        <w:rPr>
          <w:color w:val="000000" w:themeColor="text1"/>
        </w:rPr>
        <w:t>.</w:t>
      </w:r>
    </w:p>
    <w:p w14:paraId="7BA5032D" w14:textId="77777777" w:rsidR="00941BCF" w:rsidRPr="009B7E13" w:rsidRDefault="00B82786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color w:val="000000" w:themeColor="text1"/>
        </w:rPr>
        <w:t>Produkt</w:t>
      </w:r>
      <w:r w:rsidRPr="009B7E13">
        <w:rPr>
          <w:b/>
          <w:color w:val="000000" w:themeColor="text1"/>
          <w:spacing w:val="1"/>
        </w:rPr>
        <w:t xml:space="preserve"> </w:t>
      </w:r>
      <w:r w:rsidRPr="009B7E13">
        <w:rPr>
          <w:b/>
          <w:color w:val="000000" w:themeColor="text1"/>
        </w:rPr>
        <w:t>Finansowy</w:t>
      </w:r>
      <w:r w:rsidRPr="009B7E13">
        <w:rPr>
          <w:b/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–</w:t>
      </w:r>
      <w:r w:rsidR="009B46C5" w:rsidRPr="009B7E13">
        <w:rPr>
          <w:color w:val="000000" w:themeColor="text1"/>
        </w:rPr>
        <w:t xml:space="preserve"> produkt finansowy </w:t>
      </w:r>
      <w:r w:rsidRPr="009B7E13">
        <w:rPr>
          <w:color w:val="000000" w:themeColor="text1"/>
        </w:rPr>
        <w:t>szczegółowo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opisan</w:t>
      </w:r>
      <w:r w:rsidR="008474CB" w:rsidRPr="009B7E13">
        <w:rPr>
          <w:color w:val="000000" w:themeColor="text1"/>
        </w:rPr>
        <w:t>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="00516580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Załączniku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nr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1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="006D1C9E" w:rsidRPr="009B7E13">
        <w:rPr>
          <w:color w:val="000000" w:themeColor="text1"/>
        </w:rPr>
        <w:t>.</w:t>
      </w:r>
    </w:p>
    <w:p w14:paraId="6CCAB542" w14:textId="77777777" w:rsidR="00941BCF" w:rsidRPr="009B7E13" w:rsidRDefault="13EB96F7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 xml:space="preserve">PZP </w:t>
      </w:r>
      <w:r w:rsidRPr="009B7E13">
        <w:rPr>
          <w:color w:val="000000" w:themeColor="text1"/>
        </w:rPr>
        <w:t xml:space="preserve">lub </w:t>
      </w:r>
      <w:r w:rsidRPr="009B7E13">
        <w:rPr>
          <w:b/>
          <w:bCs/>
          <w:color w:val="000000" w:themeColor="text1"/>
        </w:rPr>
        <w:t xml:space="preserve">Ustawa PZP - </w:t>
      </w:r>
      <w:r w:rsidRPr="009B7E13">
        <w:rPr>
          <w:color w:val="000000" w:themeColor="text1"/>
        </w:rPr>
        <w:t>ustawa z dnia z dnia 11 września 2019 r. Prawo zamówień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publicznych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(</w:t>
      </w:r>
      <w:proofErr w:type="spellStart"/>
      <w:r w:rsidR="00D80AA0" w:rsidRPr="009B7E13">
        <w:rPr>
          <w:color w:val="000000" w:themeColor="text1"/>
        </w:rPr>
        <w:t>t.j</w:t>
      </w:r>
      <w:proofErr w:type="spellEnd"/>
      <w:r w:rsidR="00D80AA0" w:rsidRPr="009B7E13">
        <w:rPr>
          <w:color w:val="000000" w:themeColor="text1"/>
        </w:rPr>
        <w:t>. Dz. U. z 2022 r. poz. 1710 ze zm.</w:t>
      </w:r>
      <w:r w:rsidRPr="009B7E13">
        <w:rPr>
          <w:color w:val="000000" w:themeColor="text1"/>
        </w:rPr>
        <w:t>)</w:t>
      </w:r>
      <w:r w:rsidR="006D1C9E" w:rsidRPr="009B7E13">
        <w:rPr>
          <w:color w:val="000000" w:themeColor="text1"/>
        </w:rPr>
        <w:t>.</w:t>
      </w:r>
    </w:p>
    <w:p w14:paraId="06D42C2C" w14:textId="5FF4BC08" w:rsidR="00941BCF" w:rsidRPr="009B7E13" w:rsidRDefault="00B82786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color w:val="000000" w:themeColor="text1"/>
        </w:rPr>
        <w:t xml:space="preserve">Rachunek Bankowy Zamawiającego </w:t>
      </w:r>
      <w:r w:rsidR="00111AC2" w:rsidRPr="009B7E13">
        <w:rPr>
          <w:bCs/>
          <w:color w:val="000000" w:themeColor="text1"/>
        </w:rPr>
        <w:t>lub</w:t>
      </w:r>
      <w:r w:rsidR="00111AC2" w:rsidRPr="009B7E13">
        <w:rPr>
          <w:b/>
          <w:color w:val="000000" w:themeColor="text1"/>
        </w:rPr>
        <w:t xml:space="preserve"> Rachunek Bankowy Zasobów Zwróconych </w:t>
      </w:r>
      <w:r w:rsidRPr="009B7E13">
        <w:rPr>
          <w:color w:val="000000" w:themeColor="text1"/>
        </w:rPr>
        <w:t xml:space="preserve">– rachunek bankowy </w:t>
      </w:r>
      <w:r w:rsidR="00EC5D48" w:rsidRPr="009B7E13">
        <w:rPr>
          <w:color w:val="000000" w:themeColor="text1"/>
        </w:rPr>
        <w:t xml:space="preserve">wskazany w Załączniku nr 2 do Umowy, </w:t>
      </w:r>
      <w:r w:rsidRPr="009B7E13">
        <w:rPr>
          <w:color w:val="000000" w:themeColor="text1"/>
        </w:rPr>
        <w:t>przeznaczony do rozliczeń</w:t>
      </w:r>
      <w:r w:rsidRPr="009B7E13">
        <w:rPr>
          <w:color w:val="000000" w:themeColor="text1"/>
          <w:spacing w:val="1"/>
        </w:rPr>
        <w:t xml:space="preserve"> </w:t>
      </w:r>
      <w:r w:rsidR="00E91E4F" w:rsidRPr="009B7E13">
        <w:rPr>
          <w:color w:val="000000" w:themeColor="text1"/>
          <w:spacing w:val="1"/>
        </w:rPr>
        <w:t xml:space="preserve">z Pośrednikiem Finansowym </w:t>
      </w:r>
      <w:r w:rsidR="00E91E4F" w:rsidRPr="009B7E13">
        <w:rPr>
          <w:color w:val="000000" w:themeColor="text1"/>
        </w:rPr>
        <w:t>w związku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wykonywaniem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Umowy,</w:t>
      </w:r>
      <w:r w:rsidRPr="009B7E13">
        <w:rPr>
          <w:color w:val="000000" w:themeColor="text1"/>
          <w:spacing w:val="1"/>
        </w:rPr>
        <w:t xml:space="preserve"> </w:t>
      </w:r>
    </w:p>
    <w:p w14:paraId="5327A94F" w14:textId="69DC0B58" w:rsidR="00941BCF" w:rsidRPr="009B7E13" w:rsidRDefault="00B82786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color w:val="000000" w:themeColor="text1"/>
        </w:rPr>
        <w:t>Rachun</w:t>
      </w:r>
      <w:r w:rsidR="008B6C46" w:rsidRPr="009B7E13">
        <w:rPr>
          <w:b/>
          <w:color w:val="000000" w:themeColor="text1"/>
        </w:rPr>
        <w:t>ki</w:t>
      </w:r>
      <w:r w:rsidRPr="009B7E13">
        <w:rPr>
          <w:b/>
          <w:color w:val="000000" w:themeColor="text1"/>
        </w:rPr>
        <w:t xml:space="preserve"> Bankow</w:t>
      </w:r>
      <w:r w:rsidR="008B6C46" w:rsidRPr="009B7E13">
        <w:rPr>
          <w:b/>
          <w:color w:val="000000" w:themeColor="text1"/>
        </w:rPr>
        <w:t>e</w:t>
      </w:r>
      <w:r w:rsidRPr="009B7E13">
        <w:rPr>
          <w:b/>
          <w:color w:val="000000" w:themeColor="text1"/>
        </w:rPr>
        <w:t xml:space="preserve"> Pośrednika Finansowego </w:t>
      </w:r>
      <w:r w:rsidRPr="009B7E13">
        <w:rPr>
          <w:color w:val="000000" w:themeColor="text1"/>
        </w:rPr>
        <w:t>– rachun</w:t>
      </w:r>
      <w:r w:rsidR="00EC5D48" w:rsidRPr="009B7E13">
        <w:rPr>
          <w:color w:val="000000" w:themeColor="text1"/>
        </w:rPr>
        <w:t>ki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bankow</w:t>
      </w:r>
      <w:r w:rsidR="00EC5D48" w:rsidRPr="009B7E13">
        <w:rPr>
          <w:color w:val="000000" w:themeColor="text1"/>
        </w:rPr>
        <w:t>e</w:t>
      </w:r>
      <w:r w:rsidRPr="009B7E13">
        <w:rPr>
          <w:color w:val="000000" w:themeColor="text1"/>
          <w:spacing w:val="1"/>
        </w:rPr>
        <w:t xml:space="preserve"> </w:t>
      </w:r>
      <w:r w:rsidR="00EC5D48" w:rsidRPr="009B7E13">
        <w:rPr>
          <w:color w:val="000000" w:themeColor="text1"/>
          <w:spacing w:val="1"/>
        </w:rPr>
        <w:t xml:space="preserve">Pośrednika Finansowego </w:t>
      </w:r>
      <w:r w:rsidRPr="009B7E13">
        <w:rPr>
          <w:color w:val="000000" w:themeColor="text1"/>
        </w:rPr>
        <w:t>wskazan</w:t>
      </w:r>
      <w:r w:rsidR="00EC5D48" w:rsidRPr="009B7E13">
        <w:rPr>
          <w:color w:val="000000" w:themeColor="text1"/>
        </w:rPr>
        <w:t>e</w:t>
      </w:r>
      <w:r w:rsidRPr="009B7E13">
        <w:rPr>
          <w:color w:val="000000" w:themeColor="text1"/>
          <w:spacing w:val="1"/>
        </w:rPr>
        <w:t xml:space="preserve"> </w:t>
      </w:r>
      <w:r w:rsidR="00EC5D48" w:rsidRPr="009B7E13">
        <w:rPr>
          <w:color w:val="000000" w:themeColor="text1"/>
          <w:spacing w:val="1"/>
        </w:rPr>
        <w:t xml:space="preserve">w § 4 ust. 4 niniejszej Umowy oraz </w:t>
      </w:r>
      <w:r w:rsidR="00EC5D48" w:rsidRPr="009B7E13">
        <w:rPr>
          <w:color w:val="000000" w:themeColor="text1"/>
        </w:rPr>
        <w:t xml:space="preserve">w Załączniku nr 2 do Umowy, przeznaczone do realizacji operacji </w:t>
      </w:r>
      <w:r w:rsidRPr="009B7E13">
        <w:rPr>
          <w:color w:val="000000" w:themeColor="text1"/>
        </w:rPr>
        <w:t>związanych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z wykonaniem niniejszej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Umowy</w:t>
      </w:r>
      <w:r w:rsidR="00E91E4F" w:rsidRPr="009B7E13">
        <w:rPr>
          <w:color w:val="000000" w:themeColor="text1"/>
        </w:rPr>
        <w:t>,</w:t>
      </w:r>
    </w:p>
    <w:p w14:paraId="2065682E" w14:textId="76CEA9AB" w:rsidR="00941BCF" w:rsidRPr="009B7E13" w:rsidRDefault="13EB96F7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 xml:space="preserve">Specyfikacja Warunków Zamówienia </w:t>
      </w:r>
      <w:r w:rsidRPr="009B7E13">
        <w:rPr>
          <w:color w:val="000000" w:themeColor="text1"/>
        </w:rPr>
        <w:t xml:space="preserve">lub </w:t>
      </w:r>
      <w:r w:rsidRPr="009B7E13">
        <w:rPr>
          <w:b/>
          <w:bCs/>
          <w:color w:val="000000" w:themeColor="text1"/>
        </w:rPr>
        <w:t xml:space="preserve">SWZ </w:t>
      </w:r>
      <w:r w:rsidRPr="009B7E13">
        <w:rPr>
          <w:color w:val="000000" w:themeColor="text1"/>
        </w:rPr>
        <w:t>- dokument w niniejszym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postępowaniu o udzielenie zamówienia publicznego, zawierający warunki jakie powinien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spełnić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Wykonawca,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wykaz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elementów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jakie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powinny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znaleźć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się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Ofercie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opis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przedmiotu Zamówienia</w:t>
      </w:r>
      <w:r w:rsidR="006D1C9E" w:rsidRPr="009B7E13">
        <w:rPr>
          <w:color w:val="000000" w:themeColor="text1"/>
        </w:rPr>
        <w:t>.</w:t>
      </w:r>
    </w:p>
    <w:p w14:paraId="714FEFBE" w14:textId="4073BCBA" w:rsidR="00A72AA5" w:rsidRPr="009B7E13" w:rsidRDefault="00A72AA5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>System</w:t>
      </w:r>
      <w:r w:rsidRPr="009B7E13">
        <w:rPr>
          <w:color w:val="000000" w:themeColor="text1"/>
        </w:rPr>
        <w:t xml:space="preserve"> - termin używany w niniejszej Umowie oznacza zintegrowane narzędzie informatyczne, zaprojektowane i dostarczone przez Zamawiającego w celu umożliwienia efektywnego monitorowania, zarządzania i sprawozdawczości związanej z realizacją umowy na wdrożenie produktów finansowych, w tym, lecz nie wyłącznie, Pożyczki Innowacyjnej. System obejmuje wszelkie niezbędne oprogramowanie, aplikacje, interfejsy, bazy danych, dokumentację oraz inne komponenty i funkcje, które pozwalają na automatyzację procesów, analizę danych, generowanie raportów oraz komunikację między stronami Umowy</w:t>
      </w:r>
    </w:p>
    <w:p w14:paraId="31AC8F78" w14:textId="30C2E2AC" w:rsidR="009151E8" w:rsidRPr="009B7E13" w:rsidRDefault="009151E8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 xml:space="preserve">Szkodowość </w:t>
      </w:r>
      <w:r w:rsidRPr="009B7E13">
        <w:rPr>
          <w:color w:val="000000" w:themeColor="text1"/>
        </w:rPr>
        <w:t>– utrata kapitału Jednostkowych Pożyczek, liczona jako relacja wartości wymagalnego</w:t>
      </w:r>
      <w:r w:rsidR="00963240" w:rsidRPr="009B7E13">
        <w:rPr>
          <w:color w:val="000000" w:themeColor="text1"/>
        </w:rPr>
        <w:t xml:space="preserve"> i umorzonego kapitału Jednostkowych Pożyczek do wartości zbudowanego portfela Jednostkowych Pożyczek.</w:t>
      </w:r>
    </w:p>
    <w:p w14:paraId="716A1E5C" w14:textId="77777777" w:rsidR="00941BCF" w:rsidRPr="009B7E13" w:rsidRDefault="00FB4A0C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>Termin Rozliczenia</w:t>
      </w:r>
      <w:r w:rsidRPr="009B7E13">
        <w:rPr>
          <w:color w:val="000000" w:themeColor="text1"/>
        </w:rPr>
        <w:t xml:space="preserve"> – ostatni dzień Okresu Rozliczenia Umowy.</w:t>
      </w:r>
    </w:p>
    <w:p w14:paraId="3401DB51" w14:textId="5BBE5577" w:rsidR="00941BCF" w:rsidRPr="009B7E13" w:rsidRDefault="00121002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>Transz</w:t>
      </w:r>
      <w:r w:rsidR="00962F87" w:rsidRPr="009B7E13">
        <w:rPr>
          <w:b/>
          <w:bCs/>
          <w:color w:val="000000" w:themeColor="text1"/>
        </w:rPr>
        <w:t>a</w:t>
      </w:r>
      <w:r w:rsidRPr="009B7E13">
        <w:rPr>
          <w:b/>
          <w:bCs/>
          <w:color w:val="000000" w:themeColor="text1"/>
        </w:rPr>
        <w:t xml:space="preserve"> </w:t>
      </w:r>
      <w:r w:rsidRPr="009B7E13">
        <w:rPr>
          <w:color w:val="000000" w:themeColor="text1"/>
        </w:rPr>
        <w:t xml:space="preserve">– </w:t>
      </w:r>
      <w:r w:rsidR="00962F87" w:rsidRPr="009B7E13">
        <w:rPr>
          <w:color w:val="000000" w:themeColor="text1"/>
        </w:rPr>
        <w:t>część</w:t>
      </w:r>
      <w:r w:rsidR="00962F87" w:rsidRPr="009B7E13">
        <w:rPr>
          <w:b/>
          <w:bCs/>
          <w:color w:val="000000" w:themeColor="text1"/>
        </w:rPr>
        <w:t xml:space="preserve"> </w:t>
      </w:r>
      <w:r w:rsidRPr="009B7E13">
        <w:rPr>
          <w:color w:val="000000" w:themeColor="text1"/>
        </w:rPr>
        <w:t>łączn</w:t>
      </w:r>
      <w:r w:rsidR="00962F87" w:rsidRPr="009B7E13">
        <w:rPr>
          <w:color w:val="000000" w:themeColor="text1"/>
        </w:rPr>
        <w:t>ej</w:t>
      </w:r>
      <w:r w:rsidRPr="009B7E13">
        <w:rPr>
          <w:color w:val="000000" w:themeColor="text1"/>
        </w:rPr>
        <w:t xml:space="preserve"> sum</w:t>
      </w:r>
      <w:r w:rsidR="00962F87" w:rsidRPr="009B7E13">
        <w:rPr>
          <w:color w:val="000000" w:themeColor="text1"/>
        </w:rPr>
        <w:t>y</w:t>
      </w:r>
      <w:r w:rsidRPr="009B7E13">
        <w:rPr>
          <w:color w:val="000000" w:themeColor="text1"/>
        </w:rPr>
        <w:t xml:space="preserve"> wypłat Pośrednikowi Finansowemu Wkładu </w:t>
      </w:r>
      <w:r w:rsidR="00C30AF6" w:rsidRPr="009B7E13">
        <w:rPr>
          <w:color w:val="000000" w:themeColor="text1"/>
        </w:rPr>
        <w:t>Zamawiającego</w:t>
      </w:r>
      <w:r w:rsidRPr="009B7E13">
        <w:rPr>
          <w:color w:val="000000" w:themeColor="text1"/>
        </w:rPr>
        <w:t xml:space="preserve"> do wysokości Limitu Pożyczki Innowacyjnej, zgodnie z</w:t>
      </w:r>
      <w:r w:rsidR="00FA78E8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postanowieniami Załącznika nr 2 do Umowy – Procedura Składania Rozliczeń i Zasad Wypłaty Środków</w:t>
      </w:r>
      <w:r w:rsidR="008474CB" w:rsidRPr="009B7E13">
        <w:rPr>
          <w:color w:val="000000" w:themeColor="text1"/>
        </w:rPr>
        <w:t>.</w:t>
      </w:r>
    </w:p>
    <w:p w14:paraId="727958C6" w14:textId="77777777" w:rsidR="00941BCF" w:rsidRPr="009B7E13" w:rsidRDefault="00013CD8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>Umowa Pożyczki Innowac</w:t>
      </w:r>
      <w:r w:rsidR="005723F8" w:rsidRPr="009B7E13">
        <w:rPr>
          <w:b/>
          <w:bCs/>
          <w:color w:val="000000" w:themeColor="text1"/>
        </w:rPr>
        <w:t>yj</w:t>
      </w:r>
      <w:r w:rsidRPr="009B7E13">
        <w:rPr>
          <w:b/>
          <w:bCs/>
          <w:color w:val="000000" w:themeColor="text1"/>
        </w:rPr>
        <w:t>nej</w:t>
      </w:r>
      <w:r w:rsidR="00AC2931" w:rsidRPr="009B7E13">
        <w:rPr>
          <w:b/>
          <w:bCs/>
          <w:color w:val="000000" w:themeColor="text1"/>
        </w:rPr>
        <w:t>/Umowa Pożyczki</w:t>
      </w:r>
      <w:r w:rsidR="00121002" w:rsidRPr="009B7E13">
        <w:rPr>
          <w:b/>
          <w:bCs/>
          <w:color w:val="000000" w:themeColor="text1"/>
        </w:rPr>
        <w:t xml:space="preserve"> - </w:t>
      </w:r>
      <w:r w:rsidRPr="009B7E13">
        <w:rPr>
          <w:color w:val="000000" w:themeColor="text1"/>
        </w:rPr>
        <w:t>umowa zawarta</w:t>
      </w:r>
      <w:r w:rsidR="00121002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między</w:t>
      </w:r>
      <w:r w:rsidR="00121002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 xml:space="preserve">Pośrednikiem Finansowym a Odbiorcą </w:t>
      </w:r>
      <w:r w:rsidR="005D5768" w:rsidRPr="009B7E13">
        <w:rPr>
          <w:color w:val="000000" w:themeColor="text1"/>
        </w:rPr>
        <w:t xml:space="preserve">Wsparcia </w:t>
      </w:r>
      <w:r w:rsidRPr="009B7E13">
        <w:rPr>
          <w:color w:val="000000" w:themeColor="text1"/>
        </w:rPr>
        <w:t>w celu finansowania Inwestycji</w:t>
      </w:r>
      <w:r w:rsidR="00E15C42" w:rsidRPr="009B7E13">
        <w:rPr>
          <w:color w:val="000000" w:themeColor="text1"/>
        </w:rPr>
        <w:t>.</w:t>
      </w:r>
      <w:r w:rsidRPr="009B7E13">
        <w:rPr>
          <w:color w:val="000000" w:themeColor="text1"/>
        </w:rPr>
        <w:t xml:space="preserve"> </w:t>
      </w:r>
    </w:p>
    <w:p w14:paraId="537BB898" w14:textId="77777777" w:rsidR="00941BCF" w:rsidRPr="009B7E13" w:rsidRDefault="00B82786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color w:val="000000" w:themeColor="text1"/>
        </w:rPr>
        <w:t>Umowa</w:t>
      </w:r>
      <w:r w:rsidRPr="009B7E13">
        <w:rPr>
          <w:b/>
          <w:color w:val="000000" w:themeColor="text1"/>
          <w:spacing w:val="1"/>
        </w:rPr>
        <w:t xml:space="preserve"> </w:t>
      </w:r>
      <w:r w:rsidRPr="009B7E13">
        <w:rPr>
          <w:b/>
          <w:color w:val="000000" w:themeColor="text1"/>
        </w:rPr>
        <w:t>o</w:t>
      </w:r>
      <w:r w:rsidRPr="009B7E13">
        <w:rPr>
          <w:b/>
          <w:color w:val="000000" w:themeColor="text1"/>
          <w:spacing w:val="1"/>
        </w:rPr>
        <w:t xml:space="preserve"> </w:t>
      </w:r>
      <w:r w:rsidRPr="009B7E13">
        <w:rPr>
          <w:b/>
          <w:color w:val="000000" w:themeColor="text1"/>
        </w:rPr>
        <w:t>Zamówienie</w:t>
      </w:r>
      <w:r w:rsidRPr="009B7E13">
        <w:rPr>
          <w:b/>
          <w:color w:val="000000" w:themeColor="text1"/>
          <w:spacing w:val="1"/>
        </w:rPr>
        <w:t xml:space="preserve"> </w:t>
      </w:r>
      <w:r w:rsidRPr="009B7E13">
        <w:rPr>
          <w:b/>
          <w:color w:val="000000" w:themeColor="text1"/>
        </w:rPr>
        <w:t>Publiczne</w:t>
      </w:r>
      <w:r w:rsidRPr="009B7E13">
        <w:rPr>
          <w:b/>
          <w:color w:val="000000" w:themeColor="text1"/>
          <w:spacing w:val="1"/>
        </w:rPr>
        <w:t xml:space="preserve"> </w:t>
      </w:r>
      <w:r w:rsidRPr="009B7E13">
        <w:rPr>
          <w:bCs/>
          <w:color w:val="000000" w:themeColor="text1"/>
        </w:rPr>
        <w:t>lub</w:t>
      </w:r>
      <w:r w:rsidRPr="009B7E13">
        <w:rPr>
          <w:b/>
          <w:color w:val="000000" w:themeColor="text1"/>
          <w:spacing w:val="1"/>
        </w:rPr>
        <w:t xml:space="preserve"> </w:t>
      </w:r>
      <w:r w:rsidRPr="009B7E13">
        <w:rPr>
          <w:b/>
          <w:color w:val="000000" w:themeColor="text1"/>
        </w:rPr>
        <w:t>Umowa</w:t>
      </w:r>
      <w:r w:rsidRPr="009B7E13">
        <w:rPr>
          <w:b/>
          <w:color w:val="000000" w:themeColor="text1"/>
          <w:spacing w:val="1"/>
        </w:rPr>
        <w:t xml:space="preserve"> </w:t>
      </w:r>
      <w:r w:rsidRPr="009B7E13">
        <w:rPr>
          <w:b/>
          <w:color w:val="000000" w:themeColor="text1"/>
        </w:rPr>
        <w:t>-</w:t>
      </w:r>
      <w:r w:rsidRPr="009B7E13">
        <w:rPr>
          <w:b/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zawarta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pomiędzy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Zamawiającym a Pośrednikiem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Finansowym</w:t>
      </w:r>
      <w:r w:rsidR="006D1C9E" w:rsidRPr="009B7E13">
        <w:rPr>
          <w:color w:val="000000" w:themeColor="text1"/>
        </w:rPr>
        <w:t>.</w:t>
      </w:r>
    </w:p>
    <w:p w14:paraId="4CB104E9" w14:textId="77777777" w:rsidR="00941BCF" w:rsidRPr="009B7E13" w:rsidRDefault="13EB96F7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 xml:space="preserve">Umowa Powierzenia </w:t>
      </w:r>
      <w:r w:rsidRPr="009B7E13">
        <w:rPr>
          <w:color w:val="000000" w:themeColor="text1"/>
        </w:rPr>
        <w:t>– Umowa Powierzenia Zadań zawarta w dniu 17 kwietnia 2020 r.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pomiędzy Województwem i Zamawiającym wraz z ewentualnymi zmianami 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mocy,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której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Województwo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powierzyło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Zamawiającemu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realizację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zadań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własnych</w:t>
      </w:r>
      <w:r w:rsidR="006D1C9E" w:rsidRPr="009B7E13">
        <w:rPr>
          <w:color w:val="000000" w:themeColor="text1"/>
        </w:rPr>
        <w:t>.</w:t>
      </w:r>
    </w:p>
    <w:p w14:paraId="3A4B031E" w14:textId="77777777" w:rsidR="00941BCF" w:rsidRPr="009B7E13" w:rsidRDefault="00FF4809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color w:val="000000" w:themeColor="text1"/>
        </w:rPr>
        <w:t xml:space="preserve">Wkład Zamawiającego </w:t>
      </w:r>
      <w:r w:rsidRPr="009B7E13">
        <w:rPr>
          <w:bCs/>
          <w:color w:val="000000" w:themeColor="text1"/>
        </w:rPr>
        <w:t xml:space="preserve">lub </w:t>
      </w:r>
      <w:r w:rsidR="00013CD8" w:rsidRPr="009B7E13">
        <w:rPr>
          <w:b/>
          <w:color w:val="000000" w:themeColor="text1"/>
        </w:rPr>
        <w:t xml:space="preserve">Wkład ŚFR – </w:t>
      </w:r>
      <w:r w:rsidR="00013CD8" w:rsidRPr="009B7E13">
        <w:rPr>
          <w:bCs/>
          <w:color w:val="000000" w:themeColor="text1"/>
        </w:rPr>
        <w:t xml:space="preserve">wkład finansowy wnoszony przez </w:t>
      </w:r>
      <w:r w:rsidR="00BE6764" w:rsidRPr="009B7E13">
        <w:rPr>
          <w:bCs/>
          <w:color w:val="000000" w:themeColor="text1"/>
        </w:rPr>
        <w:t>Zamawiającego</w:t>
      </w:r>
      <w:r w:rsidR="00013CD8" w:rsidRPr="009B7E13">
        <w:rPr>
          <w:bCs/>
          <w:color w:val="000000" w:themeColor="text1"/>
        </w:rPr>
        <w:t xml:space="preserve"> do </w:t>
      </w:r>
      <w:r w:rsidR="00642E4E" w:rsidRPr="009B7E13">
        <w:rPr>
          <w:bCs/>
          <w:color w:val="000000" w:themeColor="text1"/>
        </w:rPr>
        <w:t>Produktu</w:t>
      </w:r>
      <w:r w:rsidR="00013CD8" w:rsidRPr="009B7E13">
        <w:rPr>
          <w:bCs/>
          <w:color w:val="000000" w:themeColor="text1"/>
        </w:rPr>
        <w:t xml:space="preserve"> Finansowego</w:t>
      </w:r>
      <w:r w:rsidR="00601C54" w:rsidRPr="009B7E13">
        <w:rPr>
          <w:bCs/>
          <w:color w:val="000000" w:themeColor="text1"/>
        </w:rPr>
        <w:t>.</w:t>
      </w:r>
    </w:p>
    <w:p w14:paraId="0532F1B3" w14:textId="76654194" w:rsidR="00941BCF" w:rsidRPr="009B7E13" w:rsidRDefault="00013CD8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color w:val="000000" w:themeColor="text1"/>
        </w:rPr>
        <w:t>Wkład Pośrednika Finansowego</w:t>
      </w:r>
      <w:r w:rsidRPr="009B7E13">
        <w:rPr>
          <w:bCs/>
          <w:color w:val="000000" w:themeColor="text1"/>
        </w:rPr>
        <w:t xml:space="preserve"> – wkład prywatny lub publiczny wnoszony na zasadach inwestora prywatnego, który Pośrednik Finansowy zobowiązany jest wnieść do </w:t>
      </w:r>
      <w:r w:rsidR="00642E4E" w:rsidRPr="009B7E13">
        <w:rPr>
          <w:bCs/>
          <w:color w:val="000000" w:themeColor="text1"/>
        </w:rPr>
        <w:t>Produktu</w:t>
      </w:r>
      <w:r w:rsidRPr="009B7E13">
        <w:rPr>
          <w:bCs/>
          <w:color w:val="000000" w:themeColor="text1"/>
        </w:rPr>
        <w:t xml:space="preserve"> Finansowego, a   następnie   przekazać   Odbiorcom </w:t>
      </w:r>
      <w:r w:rsidR="005D5768" w:rsidRPr="009B7E13">
        <w:rPr>
          <w:bCs/>
          <w:color w:val="000000" w:themeColor="text1"/>
        </w:rPr>
        <w:t>Wsparcia</w:t>
      </w:r>
      <w:r w:rsidRPr="009B7E13">
        <w:rPr>
          <w:bCs/>
          <w:color w:val="000000" w:themeColor="text1"/>
        </w:rPr>
        <w:t xml:space="preserve"> razem z Wkładem </w:t>
      </w:r>
      <w:r w:rsidR="00601C54" w:rsidRPr="009B7E13">
        <w:rPr>
          <w:bCs/>
          <w:color w:val="000000" w:themeColor="text1"/>
        </w:rPr>
        <w:t>Zamawiającego</w:t>
      </w:r>
      <w:r w:rsidRPr="009B7E13">
        <w:rPr>
          <w:bCs/>
          <w:color w:val="000000" w:themeColor="text1"/>
        </w:rPr>
        <w:t xml:space="preserve"> w formie Jednostkowych Pożyczek</w:t>
      </w:r>
      <w:r w:rsidR="002215D3" w:rsidRPr="009B7E13">
        <w:rPr>
          <w:bCs/>
          <w:color w:val="000000" w:themeColor="text1"/>
        </w:rPr>
        <w:t xml:space="preserve">; </w:t>
      </w:r>
      <w:r w:rsidR="002215D3" w:rsidRPr="009B7E13">
        <w:rPr>
          <w:color w:val="000000" w:themeColor="text1"/>
        </w:rPr>
        <w:t>minimalny wkład finansowy Pośrednika Finansowego do każdej Jednostkowej Pożyczki wynosi 20%.</w:t>
      </w:r>
    </w:p>
    <w:p w14:paraId="7C8ED790" w14:textId="77777777" w:rsidR="00941BCF" w:rsidRPr="009B7E13" w:rsidRDefault="13EB96F7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 xml:space="preserve">Województwo </w:t>
      </w:r>
      <w:r w:rsidRPr="009B7E13">
        <w:rPr>
          <w:color w:val="000000" w:themeColor="text1"/>
        </w:rPr>
        <w:t>- województwo śląskie</w:t>
      </w:r>
      <w:r w:rsidR="006D1C9E" w:rsidRPr="009B7E13">
        <w:rPr>
          <w:color w:val="000000" w:themeColor="text1"/>
        </w:rPr>
        <w:t>.</w:t>
      </w:r>
    </w:p>
    <w:p w14:paraId="2B3215FC" w14:textId="1997278D" w:rsidR="00941BCF" w:rsidRPr="009B7E13" w:rsidRDefault="13EB96F7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>Wynagrodzenie</w:t>
      </w:r>
      <w:r w:rsidRPr="009B7E13">
        <w:rPr>
          <w:b/>
          <w:bCs/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–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wynagrodzenie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realizację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obliczane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wypłacane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zasadach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określonych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§</w:t>
      </w:r>
      <w:r w:rsidRPr="009B7E13">
        <w:rPr>
          <w:color w:val="000000" w:themeColor="text1"/>
          <w:spacing w:val="-1"/>
        </w:rPr>
        <w:t xml:space="preserve"> </w:t>
      </w:r>
      <w:r w:rsidR="00E72D16" w:rsidRPr="009B7E13">
        <w:rPr>
          <w:color w:val="000000" w:themeColor="text1"/>
        </w:rPr>
        <w:t>10</w:t>
      </w:r>
      <w:r w:rsidRPr="009B7E13">
        <w:rPr>
          <w:color w:val="000000" w:themeColor="text1"/>
        </w:rPr>
        <w:t xml:space="preserve"> 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="00D02427" w:rsidRPr="009B7E13">
        <w:rPr>
          <w:color w:val="000000" w:themeColor="text1"/>
        </w:rPr>
        <w:t xml:space="preserve"> oraz w</w:t>
      </w:r>
      <w:r w:rsidR="00FA78E8" w:rsidRPr="009B7E13">
        <w:rPr>
          <w:color w:val="000000" w:themeColor="text1"/>
        </w:rPr>
        <w:t> </w:t>
      </w:r>
      <w:r w:rsidR="00D02427" w:rsidRPr="009B7E13">
        <w:rPr>
          <w:color w:val="000000" w:themeColor="text1"/>
        </w:rPr>
        <w:t>Załączniku nr 2 do Umowy</w:t>
      </w:r>
      <w:r w:rsidR="006D1C9E" w:rsidRPr="009B7E13">
        <w:rPr>
          <w:color w:val="000000" w:themeColor="text1"/>
        </w:rPr>
        <w:t>.</w:t>
      </w:r>
    </w:p>
    <w:p w14:paraId="55E9EA0C" w14:textId="77777777" w:rsidR="00941BCF" w:rsidRPr="009B7E13" w:rsidRDefault="13EB96F7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 xml:space="preserve">Wytyczne </w:t>
      </w:r>
      <w:r w:rsidRPr="009B7E13">
        <w:rPr>
          <w:color w:val="000000" w:themeColor="text1"/>
        </w:rPr>
        <w:t>- zasady i instrukcje wydane przez Zamawiającego (i/lub Powierzającego) o</w:t>
      </w:r>
      <w:r w:rsidR="00EF2506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 xml:space="preserve">charakterze wyjaśniającym, doprecyzowującym lub porządkowym mające </w:t>
      </w:r>
      <w:r w:rsidRPr="009B7E13">
        <w:rPr>
          <w:color w:val="000000" w:themeColor="text1"/>
        </w:rPr>
        <w:lastRenderedPageBreak/>
        <w:t>zastosowanie do</w:t>
      </w:r>
      <w:r w:rsidRPr="009B7E13">
        <w:rPr>
          <w:color w:val="000000" w:themeColor="text1"/>
          <w:spacing w:val="1"/>
        </w:rPr>
        <w:t xml:space="preserve"> </w:t>
      </w:r>
      <w:r w:rsidR="00BE6764" w:rsidRPr="009B7E13">
        <w:rPr>
          <w:color w:val="000000" w:themeColor="text1"/>
          <w:spacing w:val="1"/>
        </w:rPr>
        <w:t xml:space="preserve">kwestii nieuregulowanych w niniejszej </w:t>
      </w:r>
      <w:r w:rsidRPr="009B7E13">
        <w:rPr>
          <w:color w:val="000000" w:themeColor="text1"/>
        </w:rPr>
        <w:t>Umow</w:t>
      </w:r>
      <w:r w:rsidR="00BE6764" w:rsidRPr="009B7E13">
        <w:rPr>
          <w:color w:val="000000" w:themeColor="text1"/>
        </w:rPr>
        <w:t>ie</w:t>
      </w:r>
      <w:r w:rsidR="006D1C9E" w:rsidRPr="009B7E13">
        <w:rPr>
          <w:color w:val="000000" w:themeColor="text1"/>
        </w:rPr>
        <w:t>.</w:t>
      </w:r>
    </w:p>
    <w:p w14:paraId="599AEB10" w14:textId="56877A70" w:rsidR="00941BCF" w:rsidRPr="009B7E13" w:rsidRDefault="00643439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>Rozli</w:t>
      </w:r>
      <w:r w:rsidR="13EB96F7" w:rsidRPr="009B7E13">
        <w:rPr>
          <w:b/>
          <w:bCs/>
          <w:color w:val="000000" w:themeColor="text1"/>
        </w:rPr>
        <w:t xml:space="preserve">czenie Windykacji </w:t>
      </w:r>
      <w:r w:rsidR="13EB96F7" w:rsidRPr="009B7E13">
        <w:rPr>
          <w:color w:val="000000" w:themeColor="text1"/>
        </w:rPr>
        <w:t xml:space="preserve">- dzień, z którym Pośrednik Finansowy zostaje </w:t>
      </w:r>
      <w:r w:rsidRPr="009B7E13">
        <w:rPr>
          <w:color w:val="000000" w:themeColor="text1"/>
        </w:rPr>
        <w:t>rozliczony z</w:t>
      </w:r>
      <w:r w:rsidR="00FA78E8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efektów prowadzonych</w:t>
      </w:r>
      <w:r w:rsidR="13EB96F7" w:rsidRPr="009B7E13">
        <w:rPr>
          <w:color w:val="000000" w:themeColor="text1"/>
        </w:rPr>
        <w:t xml:space="preserve"> działań windykacyjnych dotyczących wszelkich niezaspokojonych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roszczeń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przysługujących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Zamawiającemu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lub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Powierzającemu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z</w:t>
      </w:r>
      <w:r w:rsidR="006D1C9E" w:rsidRPr="009B7E13">
        <w:rPr>
          <w:color w:val="000000" w:themeColor="text1"/>
          <w:spacing w:val="1"/>
        </w:rPr>
        <w:t> </w:t>
      </w:r>
      <w:r w:rsidR="13EB96F7" w:rsidRPr="009B7E13">
        <w:rPr>
          <w:color w:val="000000" w:themeColor="text1"/>
        </w:rPr>
        <w:t>tytułu</w:t>
      </w:r>
      <w:r w:rsidR="13EB96F7" w:rsidRPr="009B7E13">
        <w:rPr>
          <w:color w:val="000000" w:themeColor="text1"/>
          <w:spacing w:val="1"/>
        </w:rPr>
        <w:t xml:space="preserve"> </w:t>
      </w:r>
      <w:r w:rsidR="00516580" w:rsidRPr="009B7E13">
        <w:rPr>
          <w:color w:val="000000" w:themeColor="text1"/>
        </w:rPr>
        <w:t xml:space="preserve">udzielonych </w:t>
      </w:r>
      <w:r w:rsidR="00CC3BF3" w:rsidRPr="009B7E13">
        <w:rPr>
          <w:color w:val="000000" w:themeColor="text1"/>
        </w:rPr>
        <w:t xml:space="preserve">Jednostkowych </w:t>
      </w:r>
      <w:r w:rsidR="00516580" w:rsidRPr="009B7E13">
        <w:rPr>
          <w:color w:val="000000" w:themeColor="text1"/>
        </w:rPr>
        <w:t xml:space="preserve">Pożyczek </w:t>
      </w:r>
      <w:r w:rsidR="13EB96F7" w:rsidRPr="009B7E13">
        <w:rPr>
          <w:color w:val="000000" w:themeColor="text1"/>
        </w:rPr>
        <w:t>przypadający</w:t>
      </w:r>
      <w:r w:rsidR="13EB96F7" w:rsidRPr="009B7E13">
        <w:rPr>
          <w:color w:val="000000" w:themeColor="text1"/>
          <w:spacing w:val="1"/>
        </w:rPr>
        <w:t xml:space="preserve"> </w:t>
      </w:r>
      <w:r w:rsidR="00023496" w:rsidRPr="009B7E13">
        <w:rPr>
          <w:color w:val="000000" w:themeColor="text1"/>
          <w:spacing w:val="1"/>
        </w:rPr>
        <w:t xml:space="preserve">najpóźniej </w:t>
      </w:r>
      <w:r w:rsidR="13EB96F7" w:rsidRPr="009B7E13">
        <w:rPr>
          <w:color w:val="000000" w:themeColor="text1"/>
        </w:rPr>
        <w:t>na</w:t>
      </w:r>
      <w:r w:rsidR="13EB96F7"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  <w:spacing w:val="1"/>
        </w:rPr>
        <w:t>ostatni dzień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obowiązywania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niniejszej</w:t>
      </w:r>
      <w:r w:rsidR="13EB96F7" w:rsidRPr="009B7E13">
        <w:rPr>
          <w:color w:val="000000" w:themeColor="text1"/>
          <w:spacing w:val="1"/>
        </w:rPr>
        <w:t xml:space="preserve"> </w:t>
      </w:r>
      <w:r w:rsidR="13EB96F7" w:rsidRPr="009B7E13">
        <w:rPr>
          <w:color w:val="000000" w:themeColor="text1"/>
        </w:rPr>
        <w:t>Umowy.</w:t>
      </w:r>
    </w:p>
    <w:p w14:paraId="39D6E8B0" w14:textId="3318CDC6" w:rsidR="00516580" w:rsidRPr="009B7E13" w:rsidRDefault="00121002">
      <w:pPr>
        <w:pStyle w:val="Akapitzlist"/>
        <w:numPr>
          <w:ilvl w:val="1"/>
          <w:numId w:val="28"/>
        </w:numPr>
        <w:ind w:left="794" w:right="113" w:hanging="510"/>
        <w:rPr>
          <w:color w:val="000000" w:themeColor="text1"/>
        </w:rPr>
      </w:pPr>
      <w:r w:rsidRPr="009B7E13">
        <w:rPr>
          <w:b/>
          <w:bCs/>
          <w:color w:val="000000" w:themeColor="text1"/>
        </w:rPr>
        <w:t xml:space="preserve">Zasoby Zwrócone </w:t>
      </w:r>
      <w:r w:rsidRPr="009B7E13">
        <w:rPr>
          <w:color w:val="000000" w:themeColor="text1"/>
        </w:rPr>
        <w:t>– środki zwrócone z Jednostkowych Pożyczek od Odbiorców</w:t>
      </w:r>
      <w:r w:rsidR="005D5768" w:rsidRPr="009B7E13">
        <w:rPr>
          <w:color w:val="000000" w:themeColor="text1"/>
        </w:rPr>
        <w:t xml:space="preserve"> Wsparcia</w:t>
      </w:r>
      <w:r w:rsidRPr="009B7E13">
        <w:rPr>
          <w:color w:val="000000" w:themeColor="text1"/>
        </w:rPr>
        <w:t xml:space="preserve"> </w:t>
      </w:r>
      <w:r w:rsidR="00131404" w:rsidRPr="009B7E13">
        <w:rPr>
          <w:color w:val="000000" w:themeColor="text1"/>
        </w:rPr>
        <w:t>należne Zamawiającemu w związku z wykorzystaniem Wkładu Zamawiającego</w:t>
      </w:r>
      <w:r w:rsidRPr="009B7E13">
        <w:rPr>
          <w:color w:val="000000" w:themeColor="text1"/>
        </w:rPr>
        <w:t>, w tym zwroty kapitału</w:t>
      </w:r>
      <w:r w:rsidR="00131404" w:rsidRPr="009B7E13">
        <w:rPr>
          <w:color w:val="000000" w:themeColor="text1"/>
        </w:rPr>
        <w:t xml:space="preserve"> i przychody z </w:t>
      </w:r>
      <w:r w:rsidRPr="009B7E13">
        <w:rPr>
          <w:color w:val="000000" w:themeColor="text1"/>
        </w:rPr>
        <w:t>odset</w:t>
      </w:r>
      <w:r w:rsidR="00131404" w:rsidRPr="009B7E13">
        <w:rPr>
          <w:color w:val="000000" w:themeColor="text1"/>
        </w:rPr>
        <w:t>ek</w:t>
      </w:r>
      <w:r w:rsidRPr="009B7E13">
        <w:rPr>
          <w:color w:val="000000" w:themeColor="text1"/>
        </w:rPr>
        <w:t>, a także wszelkie przychody wygenerowane na tych środkach przez Pośrednika Finansowego.</w:t>
      </w:r>
    </w:p>
    <w:p w14:paraId="7E69565F" w14:textId="77777777" w:rsidR="008474CB" w:rsidRPr="009B7E13" w:rsidRDefault="008474CB" w:rsidP="002B5D0A">
      <w:pPr>
        <w:pStyle w:val="Akapitzlist"/>
        <w:ind w:left="263"/>
        <w:rPr>
          <w:b/>
          <w:bCs/>
          <w:color w:val="000000" w:themeColor="text1"/>
        </w:rPr>
      </w:pPr>
    </w:p>
    <w:p w14:paraId="1D591AE4" w14:textId="77777777" w:rsidR="008474CB" w:rsidRPr="009B7E13" w:rsidRDefault="008474CB" w:rsidP="002B5D0A">
      <w:pPr>
        <w:pStyle w:val="Akapitzlist"/>
        <w:tabs>
          <w:tab w:val="left" w:pos="532"/>
        </w:tabs>
        <w:spacing w:line="276" w:lineRule="auto"/>
        <w:ind w:left="863" w:right="117"/>
        <w:rPr>
          <w:b/>
          <w:bCs/>
          <w:color w:val="000000" w:themeColor="text1"/>
        </w:rPr>
      </w:pPr>
    </w:p>
    <w:p w14:paraId="3710CC38" w14:textId="04A9733F" w:rsidR="00F6738E" w:rsidRPr="009B7E13" w:rsidRDefault="00B82786" w:rsidP="002B5D0A">
      <w:pPr>
        <w:ind w:left="147"/>
        <w:jc w:val="center"/>
        <w:rPr>
          <w:color w:val="000000" w:themeColor="text1"/>
        </w:rPr>
      </w:pPr>
      <w:bookmarkStart w:id="7" w:name="_Toc107392230"/>
      <w:r w:rsidRPr="009B7E13">
        <w:rPr>
          <w:color w:val="000000" w:themeColor="text1"/>
        </w:rPr>
        <w:t>§ 2</w:t>
      </w:r>
      <w:bookmarkEnd w:id="7"/>
    </w:p>
    <w:p w14:paraId="3009A92F" w14:textId="34D5F1CA" w:rsidR="00723229" w:rsidRPr="009B7E13" w:rsidRDefault="00B82786" w:rsidP="002B5D0A">
      <w:pPr>
        <w:pStyle w:val="Nagwek1"/>
        <w:spacing w:before="111"/>
        <w:ind w:left="1667"/>
        <w:rPr>
          <w:color w:val="000000" w:themeColor="text1"/>
        </w:rPr>
      </w:pPr>
      <w:bookmarkStart w:id="8" w:name="_Toc127477306"/>
      <w:r w:rsidRPr="009B7E13">
        <w:rPr>
          <w:color w:val="000000" w:themeColor="text1"/>
        </w:rPr>
        <w:t>PRZEDMIOT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UMOWY</w:t>
      </w:r>
      <w:bookmarkEnd w:id="8"/>
    </w:p>
    <w:p w14:paraId="1E73232B" w14:textId="77777777" w:rsidR="006D1C9E" w:rsidRPr="009B7E13" w:rsidRDefault="006D1C9E" w:rsidP="002B5D0A">
      <w:pPr>
        <w:tabs>
          <w:tab w:val="left" w:pos="371"/>
        </w:tabs>
        <w:spacing w:line="276" w:lineRule="auto"/>
        <w:ind w:left="147" w:right="110"/>
        <w:rPr>
          <w:color w:val="000000" w:themeColor="text1"/>
        </w:rPr>
      </w:pPr>
    </w:p>
    <w:p w14:paraId="4A4BC66E" w14:textId="5B9F441E" w:rsidR="00723229" w:rsidRPr="009B7E13" w:rsidRDefault="00B82786">
      <w:pPr>
        <w:pStyle w:val="Akapitzlist"/>
        <w:numPr>
          <w:ilvl w:val="0"/>
          <w:numId w:val="22"/>
        </w:numPr>
        <w:tabs>
          <w:tab w:val="left" w:pos="371"/>
        </w:tabs>
        <w:spacing w:before="1" w:line="276" w:lineRule="auto"/>
        <w:ind w:left="357" w:right="113" w:hanging="357"/>
        <w:rPr>
          <w:color w:val="000000" w:themeColor="text1"/>
        </w:rPr>
      </w:pPr>
      <w:r w:rsidRPr="009B7E13">
        <w:rPr>
          <w:color w:val="000000" w:themeColor="text1"/>
        </w:rPr>
        <w:t>Na mocy niniejszej Umowy oraz zgodnie z Ofertą złożoną przez Pośrednika 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postępowaniu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przetargowym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"Świadczenie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usługi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pośrednictwa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polegającej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udzielaniu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wsparcia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 postaci produktu finansowego „</w:t>
      </w:r>
      <w:r w:rsidR="00516580" w:rsidRPr="009B7E13">
        <w:rPr>
          <w:color w:val="000000" w:themeColor="text1"/>
        </w:rPr>
        <w:t>Pożyczka Innowacyjna</w:t>
      </w:r>
      <w:r w:rsidRPr="009B7E13">
        <w:rPr>
          <w:color w:val="000000" w:themeColor="text1"/>
        </w:rPr>
        <w:t xml:space="preserve">", Zamawiający </w:t>
      </w:r>
      <w:r w:rsidR="003833B7" w:rsidRPr="009B7E13">
        <w:rPr>
          <w:color w:val="000000" w:themeColor="text1"/>
        </w:rPr>
        <w:t>udostępnia</w:t>
      </w:r>
      <w:r w:rsidRPr="009B7E13">
        <w:rPr>
          <w:color w:val="000000" w:themeColor="text1"/>
        </w:rPr>
        <w:t xml:space="preserve"> Pośrednikowi Finansowemu </w:t>
      </w:r>
      <w:r w:rsidR="003833B7" w:rsidRPr="009B7E13">
        <w:rPr>
          <w:color w:val="000000" w:themeColor="text1"/>
        </w:rPr>
        <w:t xml:space="preserve">środki finansowe do wysokości Limitu Pożyczki Innowacyjnej (Wkład Zamawiającego) w celu udzielania Odbiorcom Wsparcia Jednostkowych Pożyczek Innowacyjnych </w:t>
      </w:r>
      <w:r w:rsidRPr="009B7E13">
        <w:rPr>
          <w:color w:val="000000" w:themeColor="text1"/>
        </w:rPr>
        <w:t>za wynagrodzeniem</w:t>
      </w:r>
      <w:r w:rsidR="003833B7" w:rsidRPr="009B7E13">
        <w:rPr>
          <w:color w:val="000000" w:themeColor="text1"/>
        </w:rPr>
        <w:t>, na warunkach określonych w niniejszej Umowie.</w:t>
      </w:r>
    </w:p>
    <w:p w14:paraId="03ADF306" w14:textId="77777777" w:rsidR="00723229" w:rsidRPr="009B7E13" w:rsidRDefault="00B82786">
      <w:pPr>
        <w:pStyle w:val="Akapitzlist"/>
        <w:numPr>
          <w:ilvl w:val="0"/>
          <w:numId w:val="22"/>
        </w:numPr>
        <w:tabs>
          <w:tab w:val="left" w:pos="364"/>
        </w:tabs>
        <w:spacing w:before="1" w:line="276" w:lineRule="auto"/>
        <w:ind w:left="357" w:right="113" w:hanging="357"/>
        <w:rPr>
          <w:color w:val="000000" w:themeColor="text1"/>
        </w:rPr>
      </w:pPr>
      <w:r w:rsidRPr="009B7E13">
        <w:rPr>
          <w:color w:val="000000" w:themeColor="text1"/>
        </w:rPr>
        <w:t>Umowa określa, w szczególności:</w:t>
      </w:r>
    </w:p>
    <w:p w14:paraId="78028066" w14:textId="128CF4BB" w:rsidR="00723229" w:rsidRPr="009B7E13" w:rsidRDefault="005D7201">
      <w:pPr>
        <w:pStyle w:val="Akapitzlist"/>
        <w:numPr>
          <w:ilvl w:val="1"/>
          <w:numId w:val="7"/>
        </w:numPr>
        <w:tabs>
          <w:tab w:val="left" w:pos="376"/>
        </w:tabs>
        <w:spacing w:before="38"/>
        <w:ind w:left="867"/>
        <w:rPr>
          <w:color w:val="000000" w:themeColor="text1"/>
        </w:rPr>
      </w:pPr>
      <w:r w:rsidRPr="009B7E13">
        <w:rPr>
          <w:color w:val="000000" w:themeColor="text1"/>
        </w:rPr>
        <w:t>k</w:t>
      </w:r>
      <w:r w:rsidR="00B82786" w:rsidRPr="009B7E13">
        <w:rPr>
          <w:color w:val="000000" w:themeColor="text1"/>
        </w:rPr>
        <w:t>ryteria</w:t>
      </w:r>
      <w:r w:rsidR="00B82786" w:rsidRPr="009B7E13">
        <w:rPr>
          <w:color w:val="000000" w:themeColor="text1"/>
          <w:spacing w:val="-4"/>
        </w:rPr>
        <w:t xml:space="preserve"> </w:t>
      </w:r>
      <w:r w:rsidR="00B82786" w:rsidRPr="009B7E13">
        <w:rPr>
          <w:color w:val="000000" w:themeColor="text1"/>
        </w:rPr>
        <w:t>wyboru</w:t>
      </w:r>
      <w:r w:rsidR="00B82786" w:rsidRPr="009B7E13">
        <w:rPr>
          <w:color w:val="000000" w:themeColor="text1"/>
          <w:spacing w:val="-3"/>
        </w:rPr>
        <w:t xml:space="preserve"> </w:t>
      </w:r>
      <w:r w:rsidR="00B82786" w:rsidRPr="009B7E13">
        <w:rPr>
          <w:color w:val="000000" w:themeColor="text1"/>
        </w:rPr>
        <w:t>Odbiorców</w:t>
      </w:r>
      <w:r w:rsidR="00B82786" w:rsidRPr="009B7E13">
        <w:rPr>
          <w:color w:val="000000" w:themeColor="text1"/>
          <w:spacing w:val="-10"/>
        </w:rPr>
        <w:t xml:space="preserve"> </w:t>
      </w:r>
      <w:r w:rsidR="00B82786" w:rsidRPr="009B7E13">
        <w:rPr>
          <w:color w:val="000000" w:themeColor="text1"/>
        </w:rPr>
        <w:t>Wsparcia</w:t>
      </w:r>
      <w:r w:rsidR="006D1C9E" w:rsidRPr="009B7E13">
        <w:rPr>
          <w:color w:val="000000" w:themeColor="text1"/>
        </w:rPr>
        <w:t>,</w:t>
      </w:r>
    </w:p>
    <w:p w14:paraId="4D119653" w14:textId="7AD072BC" w:rsidR="00723229" w:rsidRPr="009B7E13" w:rsidRDefault="005D7201">
      <w:pPr>
        <w:pStyle w:val="Akapitzlist"/>
        <w:numPr>
          <w:ilvl w:val="1"/>
          <w:numId w:val="7"/>
        </w:numPr>
        <w:tabs>
          <w:tab w:val="left" w:pos="376"/>
        </w:tabs>
        <w:spacing w:before="38"/>
        <w:ind w:left="867"/>
        <w:rPr>
          <w:color w:val="000000" w:themeColor="text1"/>
        </w:rPr>
      </w:pPr>
      <w:r w:rsidRPr="009B7E13">
        <w:rPr>
          <w:color w:val="000000" w:themeColor="text1"/>
        </w:rPr>
        <w:t>w</w:t>
      </w:r>
      <w:r w:rsidR="00B82786" w:rsidRPr="009B7E13">
        <w:rPr>
          <w:color w:val="000000" w:themeColor="text1"/>
        </w:rPr>
        <w:t>arunki udzielania Jednostkowych Po</w:t>
      </w:r>
      <w:r w:rsidR="00516580" w:rsidRPr="009B7E13">
        <w:rPr>
          <w:color w:val="000000" w:themeColor="text1"/>
        </w:rPr>
        <w:t>życzek</w:t>
      </w:r>
      <w:r w:rsidR="00B82786" w:rsidRPr="009B7E13">
        <w:rPr>
          <w:color w:val="000000" w:themeColor="text1"/>
        </w:rPr>
        <w:t xml:space="preserve"> Odbiorcom Wsparcia w ramach zawieranych Umów P</w:t>
      </w:r>
      <w:r w:rsidR="00516580" w:rsidRPr="009B7E13">
        <w:rPr>
          <w:color w:val="000000" w:themeColor="text1"/>
        </w:rPr>
        <w:t>ożyczk</w:t>
      </w:r>
      <w:r w:rsidR="008C7454" w:rsidRPr="009B7E13">
        <w:rPr>
          <w:color w:val="000000" w:themeColor="text1"/>
        </w:rPr>
        <w:t>i</w:t>
      </w:r>
      <w:r w:rsidR="00B82786" w:rsidRPr="009B7E13">
        <w:rPr>
          <w:color w:val="000000" w:themeColor="text1"/>
        </w:rPr>
        <w:t xml:space="preserve"> z</w:t>
      </w:r>
      <w:r w:rsidR="006D1C9E" w:rsidRPr="009B7E13">
        <w:rPr>
          <w:color w:val="000000" w:themeColor="text1"/>
        </w:rPr>
        <w:t> </w:t>
      </w:r>
      <w:r w:rsidR="00B82786" w:rsidRPr="009B7E13">
        <w:rPr>
          <w:color w:val="000000" w:themeColor="text1"/>
        </w:rPr>
        <w:t>uwzględnieniem parametrów określonych w Załączniku nr 1 do niniejszej Umowy</w:t>
      </w:r>
      <w:r w:rsidR="006D1C9E" w:rsidRPr="009B7E13">
        <w:rPr>
          <w:color w:val="000000" w:themeColor="text1"/>
        </w:rPr>
        <w:t>,</w:t>
      </w:r>
    </w:p>
    <w:p w14:paraId="2E985C19" w14:textId="59FB4F63" w:rsidR="00723229" w:rsidRPr="009B7E13" w:rsidRDefault="005D7201">
      <w:pPr>
        <w:pStyle w:val="Akapitzlist"/>
        <w:numPr>
          <w:ilvl w:val="1"/>
          <w:numId w:val="7"/>
        </w:numPr>
        <w:tabs>
          <w:tab w:val="left" w:pos="364"/>
        </w:tabs>
        <w:spacing w:before="38"/>
        <w:ind w:left="867"/>
        <w:rPr>
          <w:color w:val="000000" w:themeColor="text1"/>
        </w:rPr>
      </w:pPr>
      <w:r w:rsidRPr="009B7E13">
        <w:rPr>
          <w:color w:val="000000" w:themeColor="text1"/>
        </w:rPr>
        <w:t>z</w:t>
      </w:r>
      <w:r w:rsidR="00B82786" w:rsidRPr="009B7E13">
        <w:rPr>
          <w:color w:val="000000" w:themeColor="text1"/>
        </w:rPr>
        <w:t>asady naliczania i wypłacania Pośrednikowi Finansowemu Wynagrodzenia</w:t>
      </w:r>
      <w:r w:rsidR="006D1C9E" w:rsidRPr="009B7E13">
        <w:rPr>
          <w:color w:val="000000" w:themeColor="text1"/>
        </w:rPr>
        <w:t>,</w:t>
      </w:r>
    </w:p>
    <w:p w14:paraId="31138DE7" w14:textId="33566DCC" w:rsidR="00723229" w:rsidRPr="009B7E13" w:rsidRDefault="005D7201">
      <w:pPr>
        <w:pStyle w:val="Akapitzlist"/>
        <w:numPr>
          <w:ilvl w:val="1"/>
          <w:numId w:val="7"/>
        </w:numPr>
        <w:tabs>
          <w:tab w:val="left" w:pos="371"/>
        </w:tabs>
        <w:spacing w:before="38"/>
        <w:ind w:left="867"/>
        <w:rPr>
          <w:color w:val="000000" w:themeColor="text1"/>
        </w:rPr>
      </w:pPr>
      <w:r w:rsidRPr="009B7E13">
        <w:rPr>
          <w:color w:val="000000" w:themeColor="text1"/>
        </w:rPr>
        <w:t>w</w:t>
      </w:r>
      <w:r w:rsidR="00B82786" w:rsidRPr="009B7E13">
        <w:rPr>
          <w:color w:val="000000" w:themeColor="text1"/>
        </w:rPr>
        <w:t>arunki naliczania kar umownych</w:t>
      </w:r>
      <w:r w:rsidR="006D1C9E" w:rsidRPr="009B7E13">
        <w:rPr>
          <w:color w:val="000000" w:themeColor="text1"/>
        </w:rPr>
        <w:t>,</w:t>
      </w:r>
    </w:p>
    <w:p w14:paraId="3525469B" w14:textId="5CFCA6A3" w:rsidR="00723229" w:rsidRPr="009B7E13" w:rsidRDefault="005D7201">
      <w:pPr>
        <w:pStyle w:val="Akapitzlist"/>
        <w:numPr>
          <w:ilvl w:val="1"/>
          <w:numId w:val="7"/>
        </w:numPr>
        <w:tabs>
          <w:tab w:val="left" w:pos="376"/>
        </w:tabs>
        <w:spacing w:before="38"/>
        <w:ind w:left="867"/>
        <w:rPr>
          <w:color w:val="000000" w:themeColor="text1"/>
        </w:rPr>
      </w:pPr>
      <w:r w:rsidRPr="009B7E13">
        <w:rPr>
          <w:color w:val="000000" w:themeColor="text1"/>
        </w:rPr>
        <w:t>z</w:t>
      </w:r>
      <w:r w:rsidR="00B82786" w:rsidRPr="009B7E13">
        <w:rPr>
          <w:color w:val="000000" w:themeColor="text1"/>
        </w:rPr>
        <w:t>asady sprawozdawczości z realizacji Umowy</w:t>
      </w:r>
      <w:r w:rsidR="006D1C9E" w:rsidRPr="009B7E13">
        <w:rPr>
          <w:color w:val="000000" w:themeColor="text1"/>
        </w:rPr>
        <w:t>,</w:t>
      </w:r>
    </w:p>
    <w:p w14:paraId="4E88DDE1" w14:textId="020908B2" w:rsidR="00723229" w:rsidRPr="009B7E13" w:rsidRDefault="005D7201">
      <w:pPr>
        <w:pStyle w:val="Akapitzlist"/>
        <w:numPr>
          <w:ilvl w:val="1"/>
          <w:numId w:val="7"/>
        </w:numPr>
        <w:tabs>
          <w:tab w:val="left" w:pos="376"/>
        </w:tabs>
        <w:spacing w:before="38"/>
        <w:ind w:left="867"/>
        <w:rPr>
          <w:color w:val="000000" w:themeColor="text1"/>
        </w:rPr>
      </w:pPr>
      <w:r w:rsidRPr="009B7E13">
        <w:rPr>
          <w:color w:val="000000" w:themeColor="text1"/>
        </w:rPr>
        <w:t>z</w:t>
      </w:r>
      <w:r w:rsidR="00B82786" w:rsidRPr="009B7E13">
        <w:rPr>
          <w:color w:val="000000" w:themeColor="text1"/>
        </w:rPr>
        <w:t>asady i warunki zmiany Umowy</w:t>
      </w:r>
      <w:r w:rsidR="0058736E" w:rsidRPr="009B7E13">
        <w:rPr>
          <w:color w:val="000000" w:themeColor="text1"/>
        </w:rPr>
        <w:t>.</w:t>
      </w:r>
    </w:p>
    <w:p w14:paraId="386A5BA4" w14:textId="1E353549" w:rsidR="00757252" w:rsidRPr="009B7E13" w:rsidRDefault="00757252" w:rsidP="00757252">
      <w:pPr>
        <w:pStyle w:val="Akapitzlist"/>
        <w:tabs>
          <w:tab w:val="left" w:pos="376"/>
        </w:tabs>
        <w:spacing w:before="38"/>
        <w:ind w:left="867"/>
        <w:rPr>
          <w:color w:val="000000" w:themeColor="text1"/>
        </w:rPr>
      </w:pPr>
    </w:p>
    <w:p w14:paraId="680A4E5D" w14:textId="77777777" w:rsidR="00723229" w:rsidRPr="009B7E13" w:rsidRDefault="00723229">
      <w:pPr>
        <w:pStyle w:val="Tekstpodstawowy"/>
        <w:spacing w:before="8"/>
        <w:ind w:left="0"/>
        <w:jc w:val="left"/>
        <w:rPr>
          <w:color w:val="000000" w:themeColor="text1"/>
          <w:sz w:val="28"/>
        </w:rPr>
      </w:pPr>
    </w:p>
    <w:p w14:paraId="0ABC92E3" w14:textId="77777777" w:rsidR="00F6738E" w:rsidRPr="009B7E13" w:rsidRDefault="00B82786" w:rsidP="002E048C">
      <w:pPr>
        <w:jc w:val="center"/>
        <w:rPr>
          <w:color w:val="000000" w:themeColor="text1"/>
        </w:rPr>
      </w:pPr>
      <w:bookmarkStart w:id="9" w:name="_Toc107392232"/>
      <w:r w:rsidRPr="009B7E13">
        <w:rPr>
          <w:color w:val="000000" w:themeColor="text1"/>
        </w:rPr>
        <w:t>§ 3</w:t>
      </w:r>
      <w:bookmarkEnd w:id="9"/>
    </w:p>
    <w:p w14:paraId="2FB21E17" w14:textId="13DE961E" w:rsidR="00723229" w:rsidRPr="009B7E13" w:rsidRDefault="00B82786">
      <w:pPr>
        <w:pStyle w:val="Nagwek1"/>
        <w:spacing w:before="1"/>
        <w:rPr>
          <w:color w:val="000000" w:themeColor="text1"/>
        </w:rPr>
      </w:pPr>
      <w:bookmarkStart w:id="10" w:name="_Toc127477307"/>
      <w:r w:rsidRPr="009B7E13">
        <w:rPr>
          <w:color w:val="000000" w:themeColor="text1"/>
        </w:rPr>
        <w:t>OBOWIĄZKI POŚREDNIKA</w:t>
      </w:r>
      <w:r w:rsidRPr="009B7E13">
        <w:rPr>
          <w:color w:val="000000" w:themeColor="text1"/>
          <w:spacing w:val="-7"/>
        </w:rPr>
        <w:t xml:space="preserve"> </w:t>
      </w:r>
      <w:r w:rsidRPr="009B7E13">
        <w:rPr>
          <w:color w:val="000000" w:themeColor="text1"/>
        </w:rPr>
        <w:t>FINANSOWEGO</w:t>
      </w:r>
      <w:bookmarkEnd w:id="10"/>
    </w:p>
    <w:p w14:paraId="52A9B2AF" w14:textId="77777777" w:rsidR="006D1C9E" w:rsidRPr="009B7E13" w:rsidRDefault="006D1C9E" w:rsidP="006D1C9E">
      <w:pPr>
        <w:tabs>
          <w:tab w:val="left" w:pos="460"/>
        </w:tabs>
        <w:spacing w:line="276" w:lineRule="auto"/>
        <w:ind w:right="115"/>
        <w:rPr>
          <w:color w:val="000000" w:themeColor="text1"/>
        </w:rPr>
      </w:pPr>
    </w:p>
    <w:p w14:paraId="46339EE2" w14:textId="06672390" w:rsidR="00723229" w:rsidRPr="009B7E13" w:rsidRDefault="13EB96F7">
      <w:pPr>
        <w:pStyle w:val="Akapitzlist"/>
        <w:numPr>
          <w:ilvl w:val="0"/>
          <w:numId w:val="23"/>
        </w:numPr>
        <w:tabs>
          <w:tab w:val="left" w:pos="460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Pośrednik Finansowy zobowiązuje się do realizacji przedmiotu Umowy zgodnie z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obowiązującymi przepisami prawa oraz w zgodzie z postanowieniami niniejszej Umowy z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 xml:space="preserve">zachowaniem zasad zawodowej staranności oraz profesjonalnego charakteru swojej działalności, jak również zgodnie z warunkami określonymi </w:t>
      </w:r>
      <w:r w:rsidR="00BE6764" w:rsidRPr="009B7E13">
        <w:rPr>
          <w:color w:val="000000" w:themeColor="text1"/>
        </w:rPr>
        <w:t xml:space="preserve">w </w:t>
      </w:r>
      <w:r w:rsidRPr="009B7E13">
        <w:rPr>
          <w:color w:val="000000" w:themeColor="text1"/>
        </w:rPr>
        <w:t xml:space="preserve">Specyfikacji Warunków Zamówienia wraz z załącznikami, stanowiącej Załącznik nr </w:t>
      </w:r>
      <w:r w:rsidR="00CF2BB8" w:rsidRPr="009B7E13">
        <w:rPr>
          <w:color w:val="000000" w:themeColor="text1"/>
        </w:rPr>
        <w:t>9</w:t>
      </w:r>
      <w:r w:rsidRPr="009B7E13">
        <w:rPr>
          <w:color w:val="000000" w:themeColor="text1"/>
        </w:rPr>
        <w:t xml:space="preserve"> do Umowy, oraz zgodnie z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Ofertą Pośrednika Finansowego stanowiącą Załącznik nr 1</w:t>
      </w:r>
      <w:r w:rsidR="00CF2BB8" w:rsidRPr="009B7E13">
        <w:rPr>
          <w:color w:val="000000" w:themeColor="text1"/>
        </w:rPr>
        <w:t>0</w:t>
      </w:r>
      <w:r w:rsidRPr="009B7E13">
        <w:rPr>
          <w:color w:val="000000" w:themeColor="text1"/>
        </w:rPr>
        <w:t xml:space="preserve"> do Umowy, a także zgodnie z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wytycznymi Zamawiającego i/lub Powierzającego.</w:t>
      </w:r>
    </w:p>
    <w:p w14:paraId="06960E24" w14:textId="371B578A" w:rsidR="00BB10E8" w:rsidRPr="009B7E13" w:rsidRDefault="13EB96F7">
      <w:pPr>
        <w:pStyle w:val="Akapitzlist"/>
        <w:numPr>
          <w:ilvl w:val="0"/>
          <w:numId w:val="23"/>
        </w:numPr>
        <w:tabs>
          <w:tab w:val="left" w:pos="460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W celu właściwego wykonywania Umowy Pośrednik Finansowy zobowiązuje się zapewnić</w:t>
      </w:r>
      <w:r w:rsidR="00773B9A" w:rsidRPr="009B7E13">
        <w:rPr>
          <w:color w:val="000000" w:themeColor="text1"/>
        </w:rPr>
        <w:t xml:space="preserve"> POK</w:t>
      </w:r>
      <w:r w:rsidRPr="009B7E13">
        <w:rPr>
          <w:color w:val="000000" w:themeColor="text1"/>
        </w:rPr>
        <w:t xml:space="preserve"> </w:t>
      </w:r>
      <w:r w:rsidR="00773B9A" w:rsidRPr="009B7E13">
        <w:rPr>
          <w:color w:val="000000" w:themeColor="text1"/>
        </w:rPr>
        <w:t xml:space="preserve">z </w:t>
      </w:r>
      <w:r w:rsidRPr="009B7E13">
        <w:rPr>
          <w:color w:val="000000" w:themeColor="text1"/>
        </w:rPr>
        <w:t>odpowiedni</w:t>
      </w:r>
      <w:r w:rsidR="00773B9A" w:rsidRPr="009B7E13">
        <w:rPr>
          <w:color w:val="000000" w:themeColor="text1"/>
        </w:rPr>
        <w:t>m</w:t>
      </w:r>
      <w:r w:rsidRPr="009B7E13">
        <w:rPr>
          <w:color w:val="000000" w:themeColor="text1"/>
        </w:rPr>
        <w:t xml:space="preserve"> personel</w:t>
      </w:r>
      <w:r w:rsidR="00773B9A" w:rsidRPr="009B7E13">
        <w:rPr>
          <w:color w:val="000000" w:themeColor="text1"/>
        </w:rPr>
        <w:t>em</w:t>
      </w:r>
      <w:r w:rsidRPr="009B7E13">
        <w:rPr>
          <w:color w:val="000000" w:themeColor="text1"/>
        </w:rPr>
        <w:t>, warunk</w:t>
      </w:r>
      <w:r w:rsidR="00773B9A" w:rsidRPr="009B7E13">
        <w:rPr>
          <w:color w:val="000000" w:themeColor="text1"/>
        </w:rPr>
        <w:t>ami</w:t>
      </w:r>
      <w:r w:rsidRPr="009B7E13">
        <w:rPr>
          <w:color w:val="000000" w:themeColor="text1"/>
        </w:rPr>
        <w:t xml:space="preserve"> lokalow</w:t>
      </w:r>
      <w:r w:rsidR="00773B9A" w:rsidRPr="009B7E13">
        <w:rPr>
          <w:color w:val="000000" w:themeColor="text1"/>
        </w:rPr>
        <w:t>ymi</w:t>
      </w:r>
      <w:r w:rsidRPr="009B7E13">
        <w:rPr>
          <w:color w:val="000000" w:themeColor="text1"/>
        </w:rPr>
        <w:t>, wyposażenie</w:t>
      </w:r>
      <w:r w:rsidR="00773B9A" w:rsidRPr="009B7E13">
        <w:rPr>
          <w:color w:val="000000" w:themeColor="text1"/>
        </w:rPr>
        <w:t>m</w:t>
      </w:r>
      <w:r w:rsidRPr="009B7E13">
        <w:rPr>
          <w:color w:val="000000" w:themeColor="text1"/>
        </w:rPr>
        <w:t xml:space="preserve"> techniczn</w:t>
      </w:r>
      <w:r w:rsidR="00773B9A" w:rsidRPr="009B7E13">
        <w:rPr>
          <w:color w:val="000000" w:themeColor="text1"/>
        </w:rPr>
        <w:t>ym</w:t>
      </w:r>
      <w:r w:rsidRPr="009B7E13">
        <w:rPr>
          <w:color w:val="000000" w:themeColor="text1"/>
        </w:rPr>
        <w:t xml:space="preserve"> oraz wsparcie</w:t>
      </w:r>
      <w:r w:rsidR="00773B9A" w:rsidRPr="009B7E13">
        <w:rPr>
          <w:color w:val="000000" w:themeColor="text1"/>
        </w:rPr>
        <w:t>m</w:t>
      </w:r>
      <w:r w:rsidRPr="009B7E13">
        <w:rPr>
          <w:color w:val="000000" w:themeColor="text1"/>
        </w:rPr>
        <w:t xml:space="preserve"> administracyjn</w:t>
      </w:r>
      <w:r w:rsidR="00773B9A" w:rsidRPr="009B7E13">
        <w:rPr>
          <w:color w:val="000000" w:themeColor="text1"/>
        </w:rPr>
        <w:t>ym</w:t>
      </w:r>
      <w:r w:rsidRPr="009B7E13">
        <w:rPr>
          <w:color w:val="000000" w:themeColor="text1"/>
        </w:rPr>
        <w:t xml:space="preserve"> i logistyczn</w:t>
      </w:r>
      <w:r w:rsidR="00773B9A" w:rsidRPr="009B7E13">
        <w:rPr>
          <w:color w:val="000000" w:themeColor="text1"/>
        </w:rPr>
        <w:t>ym</w:t>
      </w:r>
      <w:r w:rsidRPr="009B7E13">
        <w:rPr>
          <w:color w:val="000000" w:themeColor="text1"/>
        </w:rPr>
        <w:t>, w zakresie w jakim będzie to konieczne do realizacji Umowy, z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uwzględnieniem minimalnych wymogów określonych w Specyfikacji Warunków Zamówienia oraz złożonej Ofercie</w:t>
      </w:r>
      <w:r w:rsidR="00B86C05" w:rsidRPr="009B7E13">
        <w:rPr>
          <w:color w:val="000000" w:themeColor="text1"/>
        </w:rPr>
        <w:t xml:space="preserve"> oraz wniesienia minimalnego wkładu finansowego do każdej JP w wysokości 20%. </w:t>
      </w:r>
    </w:p>
    <w:p w14:paraId="3CF7F0E6" w14:textId="636CC2A5" w:rsidR="00723229" w:rsidRPr="009B7E13" w:rsidRDefault="00BB10E8">
      <w:pPr>
        <w:pStyle w:val="Akapitzlist"/>
        <w:numPr>
          <w:ilvl w:val="0"/>
          <w:numId w:val="23"/>
        </w:numPr>
        <w:tabs>
          <w:tab w:val="left" w:pos="460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Pośrednik Finansowy na mocy niniejszej Umowy dokonuje wniesienia do Produktu Finansowego Wkładu w kwocie: ………. (słownie:</w:t>
      </w:r>
      <w:r w:rsidR="007A72D7" w:rsidRPr="009B7E13">
        <w:rPr>
          <w:color w:val="000000" w:themeColor="text1"/>
        </w:rPr>
        <w:t xml:space="preserve"> ……</w:t>
      </w:r>
      <w:r w:rsidRPr="009B7E13">
        <w:rPr>
          <w:color w:val="000000" w:themeColor="text1"/>
        </w:rPr>
        <w:t>)</w:t>
      </w:r>
    </w:p>
    <w:p w14:paraId="466414B7" w14:textId="77777777" w:rsidR="00723229" w:rsidRPr="009B7E13" w:rsidRDefault="00B82786">
      <w:pPr>
        <w:pStyle w:val="Akapitzlist"/>
        <w:numPr>
          <w:ilvl w:val="0"/>
          <w:numId w:val="23"/>
        </w:numPr>
        <w:tabs>
          <w:tab w:val="left" w:pos="460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lastRenderedPageBreak/>
        <w:t>Pośrednik Finansowy jest zobowiązany do:</w:t>
      </w:r>
    </w:p>
    <w:p w14:paraId="511377C3" w14:textId="7801CF18" w:rsidR="00723229" w:rsidRPr="009B7E13" w:rsidRDefault="006D1C9E">
      <w:pPr>
        <w:pStyle w:val="Akapitzlist"/>
        <w:numPr>
          <w:ilvl w:val="0"/>
          <w:numId w:val="24"/>
        </w:numPr>
        <w:tabs>
          <w:tab w:val="left" w:pos="460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W</w:t>
      </w:r>
      <w:r w:rsidR="00B82786" w:rsidRPr="009B7E13">
        <w:rPr>
          <w:color w:val="000000" w:themeColor="text1"/>
        </w:rPr>
        <w:t xml:space="preserve">ykorzystania </w:t>
      </w:r>
      <w:r w:rsidR="00BE6764" w:rsidRPr="009B7E13">
        <w:rPr>
          <w:color w:val="000000" w:themeColor="text1"/>
        </w:rPr>
        <w:t xml:space="preserve">co najmniej </w:t>
      </w:r>
      <w:r w:rsidR="00B82786" w:rsidRPr="009B7E13">
        <w:rPr>
          <w:color w:val="000000" w:themeColor="text1"/>
        </w:rPr>
        <w:t>40% udostępnione</w:t>
      </w:r>
      <w:r w:rsidR="008C7454" w:rsidRPr="009B7E13">
        <w:rPr>
          <w:color w:val="000000" w:themeColor="text1"/>
        </w:rPr>
        <w:t>go</w:t>
      </w:r>
      <w:r w:rsidR="00B82786" w:rsidRPr="009B7E13">
        <w:rPr>
          <w:color w:val="000000" w:themeColor="text1"/>
        </w:rPr>
        <w:t xml:space="preserve"> </w:t>
      </w:r>
      <w:r w:rsidR="00CE6536" w:rsidRPr="009B7E13">
        <w:rPr>
          <w:color w:val="000000" w:themeColor="text1"/>
        </w:rPr>
        <w:t>L</w:t>
      </w:r>
      <w:r w:rsidR="008C7454" w:rsidRPr="009B7E13">
        <w:rPr>
          <w:color w:val="000000" w:themeColor="text1"/>
        </w:rPr>
        <w:t xml:space="preserve">imitu </w:t>
      </w:r>
      <w:r w:rsidR="00516580" w:rsidRPr="009B7E13">
        <w:rPr>
          <w:color w:val="000000" w:themeColor="text1"/>
        </w:rPr>
        <w:t>Pożyczki</w:t>
      </w:r>
      <w:r w:rsidR="00B82786" w:rsidRPr="009B7E13">
        <w:rPr>
          <w:color w:val="000000" w:themeColor="text1"/>
        </w:rPr>
        <w:t xml:space="preserve"> </w:t>
      </w:r>
      <w:r w:rsidR="00EF3F14" w:rsidRPr="009B7E13">
        <w:rPr>
          <w:color w:val="000000" w:themeColor="text1"/>
        </w:rPr>
        <w:t>In</w:t>
      </w:r>
      <w:r w:rsidR="00601C54" w:rsidRPr="009B7E13">
        <w:rPr>
          <w:color w:val="000000" w:themeColor="text1"/>
        </w:rPr>
        <w:t>n</w:t>
      </w:r>
      <w:r w:rsidR="00EF3F14" w:rsidRPr="009B7E13">
        <w:rPr>
          <w:color w:val="000000" w:themeColor="text1"/>
        </w:rPr>
        <w:t>owacy</w:t>
      </w:r>
      <w:r w:rsidR="00601C54" w:rsidRPr="009B7E13">
        <w:rPr>
          <w:color w:val="000000" w:themeColor="text1"/>
        </w:rPr>
        <w:t>j</w:t>
      </w:r>
      <w:r w:rsidR="00EF3F14" w:rsidRPr="009B7E13">
        <w:rPr>
          <w:color w:val="000000" w:themeColor="text1"/>
        </w:rPr>
        <w:t>nej d</w:t>
      </w:r>
      <w:r w:rsidR="00B82786" w:rsidRPr="009B7E13">
        <w:rPr>
          <w:color w:val="000000" w:themeColor="text1"/>
        </w:rPr>
        <w:t>o upływu połowy Okresu Budowy Portfela</w:t>
      </w:r>
      <w:r w:rsidRPr="009B7E13">
        <w:rPr>
          <w:color w:val="000000" w:themeColor="text1"/>
        </w:rPr>
        <w:t>,</w:t>
      </w:r>
    </w:p>
    <w:p w14:paraId="6BD16E78" w14:textId="6A6C5EB2" w:rsidR="00723229" w:rsidRPr="009B7E13" w:rsidRDefault="006D1C9E">
      <w:pPr>
        <w:pStyle w:val="Akapitzlist"/>
        <w:numPr>
          <w:ilvl w:val="0"/>
          <w:numId w:val="24"/>
        </w:numPr>
        <w:tabs>
          <w:tab w:val="left" w:pos="433"/>
        </w:tabs>
        <w:spacing w:before="37" w:line="276" w:lineRule="auto"/>
        <w:ind w:right="117"/>
        <w:rPr>
          <w:color w:val="000000" w:themeColor="text1"/>
        </w:rPr>
      </w:pPr>
      <w:r w:rsidRPr="009B7E13">
        <w:rPr>
          <w:color w:val="000000" w:themeColor="text1"/>
        </w:rPr>
        <w:t>W</w:t>
      </w:r>
      <w:r w:rsidR="00B82786" w:rsidRPr="009B7E13">
        <w:rPr>
          <w:color w:val="000000" w:themeColor="text1"/>
        </w:rPr>
        <w:t>ykorzystania 100% udostępnione</w:t>
      </w:r>
      <w:r w:rsidR="008C7454" w:rsidRPr="009B7E13">
        <w:rPr>
          <w:color w:val="000000" w:themeColor="text1"/>
        </w:rPr>
        <w:t>go Limitu</w:t>
      </w:r>
      <w:r w:rsidR="00B82786" w:rsidRPr="009B7E13">
        <w:rPr>
          <w:color w:val="000000" w:themeColor="text1"/>
        </w:rPr>
        <w:t xml:space="preserve"> </w:t>
      </w:r>
      <w:r w:rsidR="00516580" w:rsidRPr="009B7E13">
        <w:rPr>
          <w:color w:val="000000" w:themeColor="text1"/>
        </w:rPr>
        <w:t>Pożyczki</w:t>
      </w:r>
      <w:r w:rsidR="00B82786" w:rsidRPr="009B7E13">
        <w:rPr>
          <w:color w:val="000000" w:themeColor="text1"/>
        </w:rPr>
        <w:t xml:space="preserve"> </w:t>
      </w:r>
      <w:r w:rsidR="00EF3F14" w:rsidRPr="009B7E13">
        <w:rPr>
          <w:color w:val="000000" w:themeColor="text1"/>
        </w:rPr>
        <w:t xml:space="preserve">Innowacyjnej </w:t>
      </w:r>
      <w:r w:rsidR="00B82786" w:rsidRPr="009B7E13">
        <w:rPr>
          <w:color w:val="000000" w:themeColor="text1"/>
        </w:rPr>
        <w:t>do zakończenia Okresu Budowy Portfela</w:t>
      </w:r>
      <w:r w:rsidRPr="009B7E13">
        <w:rPr>
          <w:color w:val="000000" w:themeColor="text1"/>
        </w:rPr>
        <w:t>,</w:t>
      </w:r>
    </w:p>
    <w:p w14:paraId="12C35CED" w14:textId="7872C9F8" w:rsidR="00723229" w:rsidRPr="009B7E13" w:rsidRDefault="006D1C9E">
      <w:pPr>
        <w:pStyle w:val="Akapitzlist"/>
        <w:numPr>
          <w:ilvl w:val="0"/>
          <w:numId w:val="24"/>
        </w:numPr>
        <w:tabs>
          <w:tab w:val="left" w:pos="419"/>
        </w:tabs>
        <w:spacing w:before="37" w:line="276" w:lineRule="auto"/>
        <w:ind w:right="117"/>
        <w:rPr>
          <w:color w:val="000000" w:themeColor="text1"/>
        </w:rPr>
      </w:pPr>
      <w:r w:rsidRPr="009B7E13">
        <w:rPr>
          <w:color w:val="000000" w:themeColor="text1"/>
        </w:rPr>
        <w:t>O</w:t>
      </w:r>
      <w:r w:rsidR="13EB96F7" w:rsidRPr="009B7E13">
        <w:rPr>
          <w:color w:val="000000" w:themeColor="text1"/>
        </w:rPr>
        <w:t>siągnięcia wskaźnika „Liczba wspartych M</w:t>
      </w:r>
      <w:r w:rsidR="00BE6764" w:rsidRPr="009B7E13">
        <w:rPr>
          <w:color w:val="000000" w:themeColor="text1"/>
        </w:rPr>
        <w:t>Ś</w:t>
      </w:r>
      <w:r w:rsidR="13EB96F7" w:rsidRPr="009B7E13">
        <w:rPr>
          <w:color w:val="000000" w:themeColor="text1"/>
        </w:rPr>
        <w:t xml:space="preserve">P” w wysokości </w:t>
      </w:r>
      <w:r w:rsidR="00F14C9E" w:rsidRPr="009B7E13">
        <w:rPr>
          <w:color w:val="000000" w:themeColor="text1"/>
        </w:rPr>
        <w:t>…</w:t>
      </w:r>
      <w:r w:rsidR="13EB96F7" w:rsidRPr="009B7E13">
        <w:rPr>
          <w:color w:val="000000" w:themeColor="text1"/>
        </w:rPr>
        <w:t xml:space="preserve"> szt.</w:t>
      </w:r>
    </w:p>
    <w:p w14:paraId="37006ACC" w14:textId="17D39140" w:rsidR="00723229" w:rsidRPr="009B7E13" w:rsidRDefault="00B82786">
      <w:pPr>
        <w:pStyle w:val="Akapitzlist"/>
        <w:numPr>
          <w:ilvl w:val="0"/>
          <w:numId w:val="23"/>
        </w:numPr>
        <w:tabs>
          <w:tab w:val="left" w:pos="460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Pośrednik Finansowy</w:t>
      </w:r>
      <w:r w:rsidR="005B06ED" w:rsidRPr="009B7E13">
        <w:rPr>
          <w:color w:val="000000" w:themeColor="text1"/>
        </w:rPr>
        <w:t xml:space="preserve"> jest zobowiązany do stosowania</w:t>
      </w:r>
      <w:r w:rsidR="00026BAB" w:rsidRPr="009B7E13">
        <w:rPr>
          <w:color w:val="000000" w:themeColor="text1"/>
        </w:rPr>
        <w:t xml:space="preserve"> </w:t>
      </w:r>
      <w:r w:rsidR="002C5B86" w:rsidRPr="009B7E13">
        <w:rPr>
          <w:color w:val="000000" w:themeColor="text1"/>
        </w:rPr>
        <w:t xml:space="preserve">regulaminu udzielania pożyczki innowacyjnej, a także </w:t>
      </w:r>
      <w:r w:rsidR="005B06ED" w:rsidRPr="009B7E13">
        <w:rPr>
          <w:color w:val="000000" w:themeColor="text1"/>
        </w:rPr>
        <w:t xml:space="preserve">metodologii oceny ryzyka niespłacenia pożyczki </w:t>
      </w:r>
      <w:r w:rsidR="007F1477" w:rsidRPr="009B7E13">
        <w:rPr>
          <w:color w:val="000000" w:themeColor="text1"/>
        </w:rPr>
        <w:t xml:space="preserve">i </w:t>
      </w:r>
      <w:r w:rsidR="005B06ED" w:rsidRPr="009B7E13">
        <w:rPr>
          <w:color w:val="000000" w:themeColor="text1"/>
        </w:rPr>
        <w:t xml:space="preserve">polityki zabezpieczeń oraz </w:t>
      </w:r>
      <w:r w:rsidR="007F1477" w:rsidRPr="009B7E13">
        <w:rPr>
          <w:color w:val="000000" w:themeColor="text1"/>
        </w:rPr>
        <w:t>innych wewnętrznych procedur gwarantujących realizację niniejszej Umowy zgodnie z jej postanowieniami oraz przepisami prawa</w:t>
      </w:r>
      <w:r w:rsidR="00860AF2" w:rsidRPr="009B7E13">
        <w:rPr>
          <w:color w:val="000000" w:themeColor="text1"/>
        </w:rPr>
        <w:t xml:space="preserve"> oraz udostępnienia JPI Odbiorcom Wsparcia nie później niż w terminie 30 dni kalendarzowych od dnia zawarcia Umowy. Przez udostępnienie JPI </w:t>
      </w:r>
      <w:r w:rsidR="00E10C3B" w:rsidRPr="009B7E13">
        <w:rPr>
          <w:color w:val="000000" w:themeColor="text1"/>
        </w:rPr>
        <w:t>należy rozumieć</w:t>
      </w:r>
      <w:r w:rsidR="00860AF2" w:rsidRPr="009B7E13">
        <w:rPr>
          <w:color w:val="000000" w:themeColor="text1"/>
        </w:rPr>
        <w:t xml:space="preserve"> upublicznienie na stronie internetowej Wykonawcy informacji o rozpoczęciu przyjmowania wniosków o</w:t>
      </w:r>
      <w:r w:rsidR="00E10C3B" w:rsidRPr="009B7E13">
        <w:rPr>
          <w:color w:val="000000" w:themeColor="text1"/>
        </w:rPr>
        <w:t>d</w:t>
      </w:r>
      <w:r w:rsidR="00860AF2" w:rsidRPr="009B7E13">
        <w:rPr>
          <w:color w:val="000000" w:themeColor="text1"/>
        </w:rPr>
        <w:t xml:space="preserve"> JPI </w:t>
      </w:r>
      <w:r w:rsidR="007E6B45" w:rsidRPr="009B7E13">
        <w:rPr>
          <w:color w:val="000000" w:themeColor="text1"/>
        </w:rPr>
        <w:t>oraz</w:t>
      </w:r>
      <w:r w:rsidR="00860AF2" w:rsidRPr="009B7E13">
        <w:rPr>
          <w:color w:val="000000" w:themeColor="text1"/>
        </w:rPr>
        <w:t xml:space="preserve"> </w:t>
      </w:r>
      <w:r w:rsidR="00E10C3B" w:rsidRPr="009B7E13">
        <w:rPr>
          <w:color w:val="000000" w:themeColor="text1"/>
        </w:rPr>
        <w:t xml:space="preserve">dostępnych do pobrania </w:t>
      </w:r>
      <w:r w:rsidR="007E6B45" w:rsidRPr="009B7E13">
        <w:rPr>
          <w:color w:val="000000" w:themeColor="text1"/>
        </w:rPr>
        <w:t xml:space="preserve">plików </w:t>
      </w:r>
      <w:r w:rsidR="00860AF2" w:rsidRPr="009B7E13">
        <w:rPr>
          <w:color w:val="000000" w:themeColor="text1"/>
        </w:rPr>
        <w:t>wniosk</w:t>
      </w:r>
      <w:r w:rsidR="007E6B45" w:rsidRPr="009B7E13">
        <w:rPr>
          <w:color w:val="000000" w:themeColor="text1"/>
        </w:rPr>
        <w:t xml:space="preserve">u </w:t>
      </w:r>
      <w:r w:rsidR="00860AF2" w:rsidRPr="009B7E13">
        <w:rPr>
          <w:color w:val="000000" w:themeColor="text1"/>
        </w:rPr>
        <w:t>o JPI</w:t>
      </w:r>
      <w:r w:rsidR="007E6B45" w:rsidRPr="009B7E13">
        <w:rPr>
          <w:color w:val="000000" w:themeColor="text1"/>
        </w:rPr>
        <w:t xml:space="preserve">, </w:t>
      </w:r>
      <w:r w:rsidR="00860AF2" w:rsidRPr="009B7E13">
        <w:rPr>
          <w:color w:val="000000" w:themeColor="text1"/>
        </w:rPr>
        <w:t xml:space="preserve">załączników </w:t>
      </w:r>
      <w:r w:rsidR="007E6B45" w:rsidRPr="009B7E13">
        <w:rPr>
          <w:color w:val="000000" w:themeColor="text1"/>
        </w:rPr>
        <w:t>i</w:t>
      </w:r>
      <w:r w:rsidR="00860AF2" w:rsidRPr="009B7E13">
        <w:rPr>
          <w:color w:val="000000" w:themeColor="text1"/>
        </w:rPr>
        <w:t xml:space="preserve"> regulaminu udzielania </w:t>
      </w:r>
      <w:r w:rsidR="007E6B45" w:rsidRPr="009B7E13">
        <w:rPr>
          <w:color w:val="000000" w:themeColor="text1"/>
        </w:rPr>
        <w:t>pożyczki innowacyjnej.</w:t>
      </w:r>
    </w:p>
    <w:p w14:paraId="5D705FEA" w14:textId="587D07EB" w:rsidR="00F6738E" w:rsidRPr="009B7E13" w:rsidRDefault="007F1477">
      <w:pPr>
        <w:pStyle w:val="Akapitzlist"/>
        <w:numPr>
          <w:ilvl w:val="0"/>
          <w:numId w:val="23"/>
        </w:numPr>
        <w:tabs>
          <w:tab w:val="left" w:pos="460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Obligatoryjnym zabezpieczeniem każdej Jednostkowej Pożyczki Innowacyjnej jest weksel in blanco</w:t>
      </w:r>
      <w:r w:rsidR="00CB4700" w:rsidRPr="009B7E13">
        <w:rPr>
          <w:color w:val="000000" w:themeColor="text1"/>
        </w:rPr>
        <w:t xml:space="preserve">, </w:t>
      </w:r>
      <w:r w:rsidR="00662C6E" w:rsidRPr="009B7E13">
        <w:rPr>
          <w:color w:val="000000" w:themeColor="text1"/>
        </w:rPr>
        <w:t xml:space="preserve">opisany w rozdz. V pkt 1 i 2 Załącznika nr 1 do Umowy Metryka produktu finansowego. Dodatkowe zabezpieczenia Pośrednik Finansowy ustala z Odbiorcą Wsparcia zgodnie ze stosowaną polityką zabezpieczeń spłaty pożyczki. </w:t>
      </w:r>
    </w:p>
    <w:p w14:paraId="4CFE7C85" w14:textId="5D386257" w:rsidR="00F82B1D" w:rsidRPr="00D957D2" w:rsidRDefault="00F82B1D" w:rsidP="00F82B1D">
      <w:pPr>
        <w:pStyle w:val="Akapitzlist"/>
        <w:numPr>
          <w:ilvl w:val="0"/>
          <w:numId w:val="23"/>
        </w:numPr>
        <w:tabs>
          <w:tab w:val="left" w:pos="460"/>
        </w:tabs>
        <w:spacing w:line="276" w:lineRule="auto"/>
        <w:ind w:right="115"/>
      </w:pPr>
      <w:r w:rsidRPr="008C603A">
        <w:t>Pośrednik Finansowy zobowiązuje się do przestrzegania zakazu podwójnego finansowania wydatków</w:t>
      </w:r>
      <w:r>
        <w:t xml:space="preserve"> finansowanych z pożyczki</w:t>
      </w:r>
      <w:r w:rsidRPr="008C603A">
        <w:t xml:space="preserve"> </w:t>
      </w:r>
      <w:r>
        <w:t>udzielo</w:t>
      </w:r>
      <w:r>
        <w:t xml:space="preserve">nej </w:t>
      </w:r>
      <w:r>
        <w:t xml:space="preserve">na warunkach korzystniejszych niż rynkowe </w:t>
      </w:r>
      <w:r w:rsidRPr="008C603A">
        <w:t>z wydatkami z innych źródeł finansowania przyznanymi z EFSI, z innych funduszy, programów, środków i instrumentów Unii Europejskiej, a także innych źródeł pomocy krajowej i zagranicznej. Weryfikacja powyższego warunku winna być dokonana przez Pośrednika Finansowego przed udzieleniem wsparcia</w:t>
      </w:r>
      <w:r w:rsidRPr="00231AD8">
        <w:t>.</w:t>
      </w:r>
      <w:r w:rsidRPr="008C603A">
        <w:t xml:space="preserve"> </w:t>
      </w:r>
      <w:r>
        <w:t>J</w:t>
      </w:r>
      <w:r w:rsidR="00BA5C7B">
        <w:t>ednostkowe Pożyczki</w:t>
      </w:r>
      <w:r>
        <w:t xml:space="preserve"> </w:t>
      </w:r>
      <w:r w:rsidRPr="00F82B1D">
        <w:t>na warunkach korzystniejszych niż rynkowe udzielane są zgodnie z zasadami udzielania pomocy de minimis, o których mowa w Rozporządzeniu Komisji (UE) nr 1407/2013 z dnia 18 grudnia 2013 roku w sprawie stosowania art. 107 i 108 Traktatu o funkcjonowaniu Unii Europejskiej do pomocy de minimis. Obowiązek badania dopuszczalności tej pomocy, obliczania jej wartości, zgłaszania faktu jej udzielenia, wydania stosownego zaświadczenia oraz składania sprawozdań z udzielonej pomocy do odpowiednich instytucji spoczywa na Pośredniku Finansowym, zgodnie z obowiązującymi przepisami prawa.</w:t>
      </w:r>
    </w:p>
    <w:p w14:paraId="59FBE5B0" w14:textId="4F51A097" w:rsidR="00F82B1D" w:rsidRPr="00D957D2" w:rsidRDefault="00F82B1D" w:rsidP="00F82B1D">
      <w:pPr>
        <w:pStyle w:val="Akapitzlist"/>
        <w:numPr>
          <w:ilvl w:val="0"/>
          <w:numId w:val="23"/>
        </w:numPr>
        <w:tabs>
          <w:tab w:val="left" w:pos="453"/>
        </w:tabs>
        <w:spacing w:line="276" w:lineRule="auto"/>
        <w:ind w:right="115"/>
      </w:pPr>
      <w:r w:rsidRPr="00D957D2">
        <w:t xml:space="preserve">Pośrednik Finansowy jest zobowiązany </w:t>
      </w:r>
      <w:r>
        <w:t>udokumentować</w:t>
      </w:r>
      <w:r w:rsidRPr="00D957D2">
        <w:t xml:space="preserve"> Zamawiającemu na każde jego żądanie weryfikacj</w:t>
      </w:r>
      <w:r>
        <w:t xml:space="preserve">ę </w:t>
      </w:r>
      <w:r w:rsidRPr="00D957D2">
        <w:t>warunk</w:t>
      </w:r>
      <w:r>
        <w:t>ów</w:t>
      </w:r>
      <w:r w:rsidRPr="00D957D2">
        <w:t xml:space="preserve"> opisan</w:t>
      </w:r>
      <w:r>
        <w:t>ych</w:t>
      </w:r>
      <w:r w:rsidRPr="00D957D2">
        <w:t xml:space="preserve"> w ust. 7 powyżej.</w:t>
      </w:r>
    </w:p>
    <w:p w14:paraId="338A9EED" w14:textId="6F6D04E5" w:rsidR="00723229" w:rsidRPr="009B7E13" w:rsidRDefault="00B82786">
      <w:pPr>
        <w:pStyle w:val="Akapitzlist"/>
        <w:numPr>
          <w:ilvl w:val="0"/>
          <w:numId w:val="23"/>
        </w:numPr>
        <w:tabs>
          <w:tab w:val="left" w:pos="453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Pośrednik Finansowy jest zobowiązany przedłożyć Zamawiającemu na każde jego żądanie wydruk z potwierdzeniem daty weryfikacji warunku opisanego w ust. 7 powyżej.</w:t>
      </w:r>
    </w:p>
    <w:p w14:paraId="13654B27" w14:textId="5C12C6A1" w:rsidR="00723229" w:rsidRPr="009B7E13" w:rsidRDefault="00B82786">
      <w:pPr>
        <w:pStyle w:val="Akapitzlist"/>
        <w:numPr>
          <w:ilvl w:val="0"/>
          <w:numId w:val="23"/>
        </w:numPr>
        <w:tabs>
          <w:tab w:val="left" w:pos="453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 xml:space="preserve">Pośrednik Finansowy jest zobowiązany do niezwłocznego poinformowania Zamawiającego o wszelkich stwierdzonych przypadkach Naruszenia, jak również innych nieprawidłowościach, mających lub mogących mieć wpływ na prawidłową realizację niniejszej Umowy oraz zobowiązań Odbiorcy Wsparcia, wynikających z Umowy o </w:t>
      </w:r>
      <w:r w:rsidR="00516580" w:rsidRPr="009B7E13">
        <w:rPr>
          <w:color w:val="000000" w:themeColor="text1"/>
        </w:rPr>
        <w:t xml:space="preserve">udzielenie </w:t>
      </w:r>
      <w:r w:rsidRPr="009B7E13">
        <w:rPr>
          <w:color w:val="000000" w:themeColor="text1"/>
        </w:rPr>
        <w:t>Po</w:t>
      </w:r>
      <w:r w:rsidR="00516580" w:rsidRPr="009B7E13">
        <w:rPr>
          <w:color w:val="000000" w:themeColor="text1"/>
        </w:rPr>
        <w:t>życzki</w:t>
      </w:r>
      <w:r w:rsidRPr="009B7E13">
        <w:rPr>
          <w:color w:val="000000" w:themeColor="text1"/>
        </w:rPr>
        <w:t>.</w:t>
      </w:r>
    </w:p>
    <w:p w14:paraId="49451E85" w14:textId="4461BEF3" w:rsidR="00723229" w:rsidRPr="009B7E13" w:rsidRDefault="00B82786">
      <w:pPr>
        <w:pStyle w:val="Akapitzlist"/>
        <w:numPr>
          <w:ilvl w:val="0"/>
          <w:numId w:val="23"/>
        </w:numPr>
        <w:tabs>
          <w:tab w:val="left" w:pos="453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Pośrednik Finansowy jest zobowiązany, niezwłocznie po powzięciu wiadomości o takich postępowaniach, przedstawić Zamawiającemu szczegółowe informacje na temat wszelkich postępowań sądowych, arbitrażowych i administracyjnych, które aktualnie się toczą lub mogą się toczyć przeciwko Pośrednikowi Finansowemu i które w przypadku niekorzystnego orzeczenia, mogłyby spowodować przypadek Naruszenia lub wywrzeć Istotny Negatywny Wpływ.</w:t>
      </w:r>
    </w:p>
    <w:p w14:paraId="1F692CA1" w14:textId="72AC5129" w:rsidR="00723229" w:rsidRPr="009B7E13" w:rsidRDefault="00B82786">
      <w:pPr>
        <w:pStyle w:val="Akapitzlist"/>
        <w:numPr>
          <w:ilvl w:val="0"/>
          <w:numId w:val="23"/>
        </w:numPr>
        <w:tabs>
          <w:tab w:val="left" w:pos="453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Pośrednik Finansowy jest zobowiązany powiadomić Zamawiającego o każdym Naruszeniu oraz o podjętych środkach zaradczych, niezwłocznie po powzięciu wiadomości o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jego zaistnieniu.</w:t>
      </w:r>
    </w:p>
    <w:p w14:paraId="071C18FB" w14:textId="213F9E00" w:rsidR="00723229" w:rsidRPr="009B7E13" w:rsidRDefault="00B82786" w:rsidP="00B85742">
      <w:pPr>
        <w:pStyle w:val="Akapitzlist"/>
        <w:numPr>
          <w:ilvl w:val="0"/>
          <w:numId w:val="23"/>
        </w:numPr>
        <w:tabs>
          <w:tab w:val="left" w:pos="453"/>
        </w:tabs>
        <w:spacing w:line="276" w:lineRule="auto"/>
        <w:ind w:left="357" w:right="113" w:hanging="357"/>
        <w:rPr>
          <w:color w:val="000000" w:themeColor="text1"/>
        </w:rPr>
      </w:pPr>
      <w:r w:rsidRPr="009B7E13">
        <w:rPr>
          <w:color w:val="000000" w:themeColor="text1"/>
        </w:rPr>
        <w:lastRenderedPageBreak/>
        <w:t>Pośrednik Finansowy jest zobowiązany do udostępnienia Zamawiającemu</w:t>
      </w:r>
      <w:r w:rsidR="00BE6764" w:rsidRPr="009B7E13">
        <w:rPr>
          <w:color w:val="000000" w:themeColor="text1"/>
        </w:rPr>
        <w:t xml:space="preserve"> i/lub </w:t>
      </w:r>
      <w:r w:rsidRPr="009B7E13">
        <w:rPr>
          <w:color w:val="000000" w:themeColor="text1"/>
        </w:rPr>
        <w:t>Powierzającemu oraz innym uprawnionym podmiotom wszelkich informacji i dokumentów dotyczących wykonywania Umowy, w szczególności dokumentów dotyczących wykorzystania środków Jednostkowych Po</w:t>
      </w:r>
      <w:r w:rsidR="00516580" w:rsidRPr="009B7E13">
        <w:rPr>
          <w:color w:val="000000" w:themeColor="text1"/>
        </w:rPr>
        <w:t>życzek</w:t>
      </w:r>
      <w:r w:rsidRPr="009B7E13">
        <w:rPr>
          <w:color w:val="000000" w:themeColor="text1"/>
        </w:rPr>
        <w:t xml:space="preserve"> przez Odbiorcę Wsparcia zgodnie z ich przeznaczeniem. Pośrednik Finansowy jest zobowiązany do niezwłocznego przedłożenia Zamawiającemu na każde żądanie:</w:t>
      </w:r>
    </w:p>
    <w:p w14:paraId="3559F34D" w14:textId="48F22BF2" w:rsidR="00723229" w:rsidRPr="009B7E13" w:rsidRDefault="00BE6764" w:rsidP="00B40BF8">
      <w:pPr>
        <w:pStyle w:val="Akapitzlist"/>
        <w:numPr>
          <w:ilvl w:val="1"/>
          <w:numId w:val="23"/>
        </w:numPr>
        <w:tabs>
          <w:tab w:val="left" w:pos="453"/>
        </w:tabs>
        <w:spacing w:line="276" w:lineRule="auto"/>
        <w:ind w:left="924" w:hanging="567"/>
        <w:rPr>
          <w:color w:val="000000" w:themeColor="text1"/>
        </w:rPr>
      </w:pPr>
      <w:r w:rsidRPr="009B7E13">
        <w:rPr>
          <w:color w:val="000000" w:themeColor="text1"/>
        </w:rPr>
        <w:t>o</w:t>
      </w:r>
      <w:r w:rsidR="00B82786" w:rsidRPr="009B7E13">
        <w:rPr>
          <w:color w:val="000000" w:themeColor="text1"/>
        </w:rPr>
        <w:t>bowiązujących u Pośrednika Finansowego procedur dotyczących:</w:t>
      </w:r>
    </w:p>
    <w:p w14:paraId="170373C6" w14:textId="1E54F874" w:rsidR="00723229" w:rsidRPr="009B7E13" w:rsidRDefault="00B82786" w:rsidP="0085246F">
      <w:pPr>
        <w:pStyle w:val="Akapitzlist"/>
        <w:numPr>
          <w:ilvl w:val="2"/>
          <w:numId w:val="23"/>
        </w:numPr>
        <w:tabs>
          <w:tab w:val="left" w:pos="453"/>
        </w:tabs>
        <w:spacing w:line="276" w:lineRule="auto"/>
        <w:ind w:left="1645" w:hanging="794"/>
        <w:rPr>
          <w:color w:val="000000" w:themeColor="text1"/>
        </w:rPr>
      </w:pPr>
      <w:r w:rsidRPr="009B7E13">
        <w:rPr>
          <w:color w:val="000000" w:themeColor="text1"/>
        </w:rPr>
        <w:t>zasad udzielania Jednostkowych Po</w:t>
      </w:r>
      <w:r w:rsidR="00516580" w:rsidRPr="009B7E13">
        <w:rPr>
          <w:color w:val="000000" w:themeColor="text1"/>
        </w:rPr>
        <w:t>życzek</w:t>
      </w:r>
      <w:r w:rsidRPr="009B7E13">
        <w:rPr>
          <w:color w:val="000000" w:themeColor="text1"/>
        </w:rPr>
        <w:t>,</w:t>
      </w:r>
    </w:p>
    <w:p w14:paraId="2B7065AA" w14:textId="254A0E91" w:rsidR="00723229" w:rsidRPr="009B7E13" w:rsidRDefault="00B82786" w:rsidP="0085246F">
      <w:pPr>
        <w:pStyle w:val="Akapitzlist"/>
        <w:numPr>
          <w:ilvl w:val="2"/>
          <w:numId w:val="23"/>
        </w:numPr>
        <w:tabs>
          <w:tab w:val="left" w:pos="453"/>
        </w:tabs>
        <w:spacing w:line="276" w:lineRule="auto"/>
        <w:ind w:left="1645" w:hanging="794"/>
        <w:rPr>
          <w:color w:val="000000" w:themeColor="text1"/>
        </w:rPr>
      </w:pPr>
      <w:r w:rsidRPr="009B7E13">
        <w:rPr>
          <w:color w:val="000000" w:themeColor="text1"/>
        </w:rPr>
        <w:t>metodologii oceny ryzyka kredytowego wraz z polityką akceptowalnych</w:t>
      </w:r>
      <w:r w:rsidR="00B85742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zabezpieczeń,</w:t>
      </w:r>
    </w:p>
    <w:p w14:paraId="0878399E" w14:textId="77777777" w:rsidR="00723229" w:rsidRPr="009B7E13" w:rsidRDefault="00B82786" w:rsidP="0085246F">
      <w:pPr>
        <w:pStyle w:val="Akapitzlist"/>
        <w:numPr>
          <w:ilvl w:val="2"/>
          <w:numId w:val="23"/>
        </w:numPr>
        <w:tabs>
          <w:tab w:val="left" w:pos="453"/>
        </w:tabs>
        <w:spacing w:line="276" w:lineRule="auto"/>
        <w:ind w:left="1645" w:hanging="794"/>
        <w:rPr>
          <w:color w:val="000000" w:themeColor="text1"/>
        </w:rPr>
      </w:pPr>
      <w:r w:rsidRPr="009B7E13">
        <w:rPr>
          <w:color w:val="000000" w:themeColor="text1"/>
        </w:rPr>
        <w:t>zasad tworzenia rezerw i odpisów aktualizujących,</w:t>
      </w:r>
    </w:p>
    <w:p w14:paraId="082A798A" w14:textId="77777777" w:rsidR="00723229" w:rsidRPr="009B7E13" w:rsidRDefault="00B82786" w:rsidP="0085246F">
      <w:pPr>
        <w:pStyle w:val="Akapitzlist"/>
        <w:numPr>
          <w:ilvl w:val="2"/>
          <w:numId w:val="23"/>
        </w:numPr>
        <w:tabs>
          <w:tab w:val="left" w:pos="453"/>
        </w:tabs>
        <w:spacing w:line="276" w:lineRule="auto"/>
        <w:ind w:left="1645" w:hanging="794"/>
        <w:rPr>
          <w:color w:val="000000" w:themeColor="text1"/>
        </w:rPr>
      </w:pPr>
      <w:r w:rsidRPr="009B7E13">
        <w:rPr>
          <w:color w:val="000000" w:themeColor="text1"/>
        </w:rPr>
        <w:t>procedur opisujących mechanizmy kontrolne,</w:t>
      </w:r>
    </w:p>
    <w:p w14:paraId="1D5B5079" w14:textId="78517567" w:rsidR="00723229" w:rsidRPr="009B7E13" w:rsidRDefault="00B82786" w:rsidP="004E1CE6">
      <w:pPr>
        <w:pStyle w:val="Akapitzlist"/>
        <w:numPr>
          <w:ilvl w:val="2"/>
          <w:numId w:val="23"/>
        </w:numPr>
        <w:tabs>
          <w:tab w:val="left" w:pos="453"/>
        </w:tabs>
        <w:spacing w:line="276" w:lineRule="auto"/>
        <w:ind w:left="1645" w:hanging="794"/>
        <w:rPr>
          <w:color w:val="000000" w:themeColor="text1"/>
        </w:rPr>
      </w:pPr>
      <w:r w:rsidRPr="009B7E13">
        <w:rPr>
          <w:color w:val="000000" w:themeColor="text1"/>
        </w:rPr>
        <w:t>procedur związanych z monitorowaniem Jednostkowych Po</w:t>
      </w:r>
      <w:r w:rsidR="00516580" w:rsidRPr="009B7E13">
        <w:rPr>
          <w:color w:val="000000" w:themeColor="text1"/>
        </w:rPr>
        <w:t>życzek</w:t>
      </w:r>
      <w:r w:rsidR="00BE6764" w:rsidRPr="009B7E13">
        <w:rPr>
          <w:color w:val="000000" w:themeColor="text1"/>
        </w:rPr>
        <w:t>,</w:t>
      </w:r>
    </w:p>
    <w:p w14:paraId="2A95971F" w14:textId="291B0FB7" w:rsidR="00723229" w:rsidRPr="009B7E13" w:rsidRDefault="003B1744" w:rsidP="00B40BF8">
      <w:pPr>
        <w:pStyle w:val="Akapitzlist"/>
        <w:numPr>
          <w:ilvl w:val="1"/>
          <w:numId w:val="23"/>
        </w:numPr>
        <w:tabs>
          <w:tab w:val="left" w:pos="453"/>
        </w:tabs>
        <w:spacing w:line="276" w:lineRule="auto"/>
        <w:ind w:left="924" w:hanging="567"/>
        <w:rPr>
          <w:color w:val="000000" w:themeColor="text1"/>
        </w:rPr>
      </w:pPr>
      <w:r w:rsidRPr="009B7E13">
        <w:rPr>
          <w:color w:val="000000" w:themeColor="text1"/>
        </w:rPr>
        <w:t>Z</w:t>
      </w:r>
      <w:r w:rsidR="00B82786" w:rsidRPr="009B7E13">
        <w:rPr>
          <w:color w:val="000000" w:themeColor="text1"/>
        </w:rPr>
        <w:t>amawiający zastrzega sobie prawo zgłaszania do dokumentów wskazanych w</w:t>
      </w:r>
      <w:r w:rsidR="006D1C9E" w:rsidRPr="009B7E13">
        <w:rPr>
          <w:color w:val="000000" w:themeColor="text1"/>
        </w:rPr>
        <w:t> </w:t>
      </w:r>
      <w:r w:rsidR="00B82786" w:rsidRPr="009B7E13">
        <w:rPr>
          <w:color w:val="000000" w:themeColor="text1"/>
        </w:rPr>
        <w:t>pkt. 1</w:t>
      </w:r>
      <w:r w:rsidR="00962F87" w:rsidRPr="009B7E13">
        <w:rPr>
          <w:color w:val="000000" w:themeColor="text1"/>
        </w:rPr>
        <w:t>3</w:t>
      </w:r>
      <w:r w:rsidR="00F6738E" w:rsidRPr="009B7E13">
        <w:rPr>
          <w:color w:val="000000" w:themeColor="text1"/>
        </w:rPr>
        <w:t>.1</w:t>
      </w:r>
      <w:r w:rsidR="00962F87" w:rsidRPr="009B7E13">
        <w:rPr>
          <w:color w:val="000000" w:themeColor="text1"/>
        </w:rPr>
        <w:t>.1</w:t>
      </w:r>
      <w:r w:rsidR="00B82786" w:rsidRPr="009B7E13">
        <w:rPr>
          <w:color w:val="000000" w:themeColor="text1"/>
        </w:rPr>
        <w:t xml:space="preserve"> i </w:t>
      </w:r>
      <w:r w:rsidR="00F6738E" w:rsidRPr="009B7E13">
        <w:rPr>
          <w:color w:val="000000" w:themeColor="text1"/>
        </w:rPr>
        <w:t>1</w:t>
      </w:r>
      <w:r w:rsidR="00962F87" w:rsidRPr="009B7E13">
        <w:rPr>
          <w:color w:val="000000" w:themeColor="text1"/>
        </w:rPr>
        <w:t>3</w:t>
      </w:r>
      <w:r w:rsidR="00F6738E" w:rsidRPr="009B7E13">
        <w:rPr>
          <w:color w:val="000000" w:themeColor="text1"/>
        </w:rPr>
        <w:t>.</w:t>
      </w:r>
      <w:r w:rsidR="00962F87" w:rsidRPr="009B7E13">
        <w:rPr>
          <w:color w:val="000000" w:themeColor="text1"/>
        </w:rPr>
        <w:t>1.2</w:t>
      </w:r>
      <w:r w:rsidR="00B82786" w:rsidRPr="009B7E13">
        <w:rPr>
          <w:color w:val="000000" w:themeColor="text1"/>
        </w:rPr>
        <w:t xml:space="preserve"> uzasadnionych zastrzeżeń, które Pośrednik Finansowy winien uwzględnić.</w:t>
      </w:r>
    </w:p>
    <w:p w14:paraId="4CCC7A63" w14:textId="7F6D9798" w:rsidR="00723229" w:rsidRPr="009B7E13" w:rsidRDefault="00B82786">
      <w:pPr>
        <w:pStyle w:val="Akapitzlist"/>
        <w:numPr>
          <w:ilvl w:val="0"/>
          <w:numId w:val="23"/>
        </w:numPr>
        <w:tabs>
          <w:tab w:val="left" w:pos="453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Pośrednik Finansowy zobowiązuje się, że udostępnion</w:t>
      </w:r>
      <w:r w:rsidR="00A10EE5" w:rsidRPr="009B7E13">
        <w:rPr>
          <w:color w:val="000000" w:themeColor="text1"/>
        </w:rPr>
        <w:t>y</w:t>
      </w:r>
      <w:r w:rsidRPr="009B7E13">
        <w:rPr>
          <w:color w:val="000000" w:themeColor="text1"/>
        </w:rPr>
        <w:t xml:space="preserve"> </w:t>
      </w:r>
      <w:r w:rsidR="00A10EE5" w:rsidRPr="009B7E13">
        <w:rPr>
          <w:color w:val="000000" w:themeColor="text1"/>
        </w:rPr>
        <w:t>Limit Pożyczki Innowacyjnej</w:t>
      </w:r>
      <w:r w:rsidRPr="009B7E13">
        <w:rPr>
          <w:color w:val="000000" w:themeColor="text1"/>
        </w:rPr>
        <w:t xml:space="preserve"> wykorzysta w</w:t>
      </w:r>
      <w:r w:rsidR="00BE6764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sposób efektywny i przejrzysty, zgodnie z Umową oraz wymogami prawa.</w:t>
      </w:r>
    </w:p>
    <w:p w14:paraId="7E423C89" w14:textId="76E611C2" w:rsidR="00723229" w:rsidRPr="009B7E13" w:rsidRDefault="00B82786">
      <w:pPr>
        <w:pStyle w:val="Akapitzlist"/>
        <w:numPr>
          <w:ilvl w:val="0"/>
          <w:numId w:val="23"/>
        </w:numPr>
        <w:tabs>
          <w:tab w:val="left" w:pos="453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Ciężar dowodu, że przedmiot Jednostkowe</w:t>
      </w:r>
      <w:r w:rsidR="00516580" w:rsidRPr="009B7E13">
        <w:rPr>
          <w:color w:val="000000" w:themeColor="text1"/>
        </w:rPr>
        <w:t>j</w:t>
      </w:r>
      <w:r w:rsidRPr="009B7E13">
        <w:rPr>
          <w:color w:val="000000" w:themeColor="text1"/>
        </w:rPr>
        <w:t xml:space="preserve"> Po</w:t>
      </w:r>
      <w:r w:rsidR="00516580" w:rsidRPr="009B7E13">
        <w:rPr>
          <w:color w:val="000000" w:themeColor="text1"/>
        </w:rPr>
        <w:t>życzki</w:t>
      </w:r>
      <w:r w:rsidRPr="009B7E13">
        <w:rPr>
          <w:color w:val="000000" w:themeColor="text1"/>
        </w:rPr>
        <w:t xml:space="preserve"> spełnia wymogi określone w</w:t>
      </w:r>
      <w:r w:rsidR="005D7201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niniejszej Umowie, w tym w Załączniku nr 1 do niniejszej Umowy, leży po stronie Pośrednika Finansowego. Pośrednik Finansowy powinien zapewnić w umowie z Odbiorcą Wsparcia</w:t>
      </w:r>
      <w:r w:rsidR="00CC3BF3" w:rsidRPr="009B7E13">
        <w:rPr>
          <w:color w:val="000000" w:themeColor="text1"/>
        </w:rPr>
        <w:t>.</w:t>
      </w:r>
      <w:r w:rsidRPr="009B7E13">
        <w:rPr>
          <w:color w:val="000000" w:themeColor="text1"/>
        </w:rPr>
        <w:t xml:space="preserve"> </w:t>
      </w:r>
    </w:p>
    <w:p w14:paraId="769D0D3C" w14:textId="462B7D11" w:rsidR="00723229" w:rsidRPr="009B7E13" w:rsidRDefault="13EB96F7">
      <w:pPr>
        <w:pStyle w:val="Akapitzlist"/>
        <w:numPr>
          <w:ilvl w:val="0"/>
          <w:numId w:val="23"/>
        </w:numPr>
        <w:tabs>
          <w:tab w:val="left" w:pos="453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Pośrednik Finansowy zobowiązuje się do realizacji zamówienia z pomocą wskazanego w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 xml:space="preserve">Ofercie zespołu, składającego </w:t>
      </w:r>
      <w:r w:rsidR="00BE6764" w:rsidRPr="009B7E13">
        <w:rPr>
          <w:color w:val="000000" w:themeColor="text1"/>
        </w:rPr>
        <w:t xml:space="preserve">się </w:t>
      </w:r>
      <w:r w:rsidRPr="009B7E13">
        <w:rPr>
          <w:color w:val="000000" w:themeColor="text1"/>
        </w:rPr>
        <w:t>ze specjalistów posiadających wskazane w</w:t>
      </w:r>
      <w:r w:rsidR="00BE6764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Specyfikacji Warunków Zamówienia, odpowiednie wykształcenie i doświadczenie, dającego rękojmię realizacji przedmiotu Umowy na wymaganym przez Zamawiającego poziomie. Zamawiający dopuszcza możliwość zmiany osób wskazanych w Ofercie pod warunkiem, że nowe osoby (osoba) będą posiadały, co najmniej takie same wykształcenie i</w:t>
      </w:r>
      <w:r w:rsidR="006D1C9E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doświadczenie niezbędne do wykonania zamówienia, jak osoby spełniające warunki udziału w postępowaniu o</w:t>
      </w:r>
      <w:r w:rsidR="00516580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udzielenie zamówienia publicznego wskazane w SWZ. Każda zmiana personalna w</w:t>
      </w:r>
      <w:r w:rsidR="00516580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 xml:space="preserve">zespole realizującym zamówienie musi zostać w ciągu 3 </w:t>
      </w:r>
      <w:r w:rsidR="00AC2931" w:rsidRPr="009B7E13">
        <w:rPr>
          <w:color w:val="000000" w:themeColor="text1"/>
        </w:rPr>
        <w:t>D</w:t>
      </w:r>
      <w:r w:rsidRPr="009B7E13">
        <w:rPr>
          <w:color w:val="000000" w:themeColor="text1"/>
        </w:rPr>
        <w:t>ni</w:t>
      </w:r>
      <w:r w:rsidR="00AC2931" w:rsidRPr="009B7E13">
        <w:rPr>
          <w:color w:val="000000" w:themeColor="text1"/>
        </w:rPr>
        <w:t xml:space="preserve"> Roboczych</w:t>
      </w:r>
      <w:r w:rsidRPr="009B7E13">
        <w:rPr>
          <w:color w:val="000000" w:themeColor="text1"/>
        </w:rPr>
        <w:t xml:space="preserve"> od jej zaistnienia zgłoszona przez Pośrednika Finansowego Zamawiającemu i</w:t>
      </w:r>
      <w:r w:rsidR="007A5DED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podlega jego akceptacji. Zmiana osób wskazanych wyżej nie stanowi zmiany Umowy.</w:t>
      </w:r>
    </w:p>
    <w:p w14:paraId="0083D512" w14:textId="6DA21C94" w:rsidR="00757252" w:rsidRPr="009B7E13" w:rsidRDefault="00757252">
      <w:pPr>
        <w:pStyle w:val="Akapitzlist"/>
        <w:numPr>
          <w:ilvl w:val="0"/>
          <w:numId w:val="23"/>
        </w:numPr>
        <w:tabs>
          <w:tab w:val="left" w:pos="453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 xml:space="preserve">W przypadku skorzystania przez Zamawiającego z prawa opcji Pośrednik Finansowy </w:t>
      </w:r>
      <w:r w:rsidR="00A10EE5" w:rsidRPr="009B7E13">
        <w:rPr>
          <w:color w:val="000000" w:themeColor="text1"/>
        </w:rPr>
        <w:t>zobowiązany będzie do realizacji Umowy w zakresie powiększonym o opcję na zasadach i</w:t>
      </w:r>
      <w:r w:rsidR="007A5DED" w:rsidRPr="009B7E13">
        <w:rPr>
          <w:color w:val="000000" w:themeColor="text1"/>
        </w:rPr>
        <w:t> </w:t>
      </w:r>
      <w:r w:rsidR="00A10EE5" w:rsidRPr="009B7E13">
        <w:rPr>
          <w:color w:val="000000" w:themeColor="text1"/>
        </w:rPr>
        <w:t>warunkach określonych w postępowaniu o udzielenie zamówienia</w:t>
      </w:r>
      <w:r w:rsidR="007D1DE2" w:rsidRPr="009B7E13">
        <w:rPr>
          <w:color w:val="000000" w:themeColor="text1"/>
        </w:rPr>
        <w:t>, w szczególności postanowień § 6 niniejszej Umowy.</w:t>
      </w:r>
    </w:p>
    <w:p w14:paraId="54CD245A" w14:textId="77777777" w:rsidR="00723229" w:rsidRPr="009B7E13" w:rsidRDefault="00723229">
      <w:pPr>
        <w:pStyle w:val="Tekstpodstawowy"/>
        <w:spacing w:before="4"/>
        <w:ind w:left="0"/>
        <w:jc w:val="left"/>
        <w:rPr>
          <w:color w:val="000000" w:themeColor="text1"/>
          <w:sz w:val="26"/>
        </w:rPr>
      </w:pPr>
    </w:p>
    <w:p w14:paraId="11AF773D" w14:textId="77777777" w:rsidR="00F6738E" w:rsidRPr="009B7E13" w:rsidRDefault="00B82786" w:rsidP="002E048C">
      <w:pPr>
        <w:jc w:val="center"/>
        <w:rPr>
          <w:color w:val="000000" w:themeColor="text1"/>
        </w:rPr>
      </w:pPr>
      <w:bookmarkStart w:id="11" w:name="_Toc107392234"/>
      <w:r w:rsidRPr="009B7E13">
        <w:rPr>
          <w:color w:val="000000" w:themeColor="text1"/>
        </w:rPr>
        <w:t>§ 4</w:t>
      </w:r>
      <w:bookmarkEnd w:id="11"/>
    </w:p>
    <w:p w14:paraId="0F58F7AB" w14:textId="6ACEAE4D" w:rsidR="00723229" w:rsidRPr="009B7E13" w:rsidRDefault="00B82786">
      <w:pPr>
        <w:pStyle w:val="Nagwek1"/>
        <w:rPr>
          <w:color w:val="000000" w:themeColor="text1"/>
        </w:rPr>
      </w:pPr>
      <w:bookmarkStart w:id="12" w:name="_Toc127477308"/>
      <w:r w:rsidRPr="009B7E13">
        <w:rPr>
          <w:color w:val="000000" w:themeColor="text1"/>
        </w:rPr>
        <w:t>UDOSTĘPNIENIE</w:t>
      </w:r>
      <w:r w:rsidRPr="009B7E13">
        <w:rPr>
          <w:color w:val="000000" w:themeColor="text1"/>
          <w:spacing w:val="-2"/>
        </w:rPr>
        <w:t xml:space="preserve"> </w:t>
      </w:r>
      <w:r w:rsidR="00B94B56" w:rsidRPr="009B7E13">
        <w:rPr>
          <w:color w:val="000000" w:themeColor="text1"/>
        </w:rPr>
        <w:t>LIMITU</w:t>
      </w:r>
      <w:r w:rsidR="00B94B56" w:rsidRPr="009B7E13">
        <w:rPr>
          <w:color w:val="000000" w:themeColor="text1"/>
          <w:spacing w:val="-1"/>
        </w:rPr>
        <w:t xml:space="preserve"> </w:t>
      </w:r>
      <w:r w:rsidR="00516580" w:rsidRPr="009B7E13">
        <w:rPr>
          <w:color w:val="000000" w:themeColor="text1"/>
        </w:rPr>
        <w:t>POŻYCZ</w:t>
      </w:r>
      <w:r w:rsidR="00B94B56" w:rsidRPr="009B7E13">
        <w:rPr>
          <w:color w:val="000000" w:themeColor="text1"/>
        </w:rPr>
        <w:t>KI</w:t>
      </w:r>
      <w:r w:rsidR="00C06B05" w:rsidRPr="009B7E13">
        <w:rPr>
          <w:color w:val="000000" w:themeColor="text1"/>
        </w:rPr>
        <w:t xml:space="preserve"> INNOWACYJNEJ</w:t>
      </w:r>
      <w:bookmarkEnd w:id="12"/>
    </w:p>
    <w:p w14:paraId="1231BE67" w14:textId="77777777" w:rsidR="00723229" w:rsidRPr="009B7E13" w:rsidRDefault="00723229">
      <w:pPr>
        <w:pStyle w:val="Tekstpodstawowy"/>
        <w:spacing w:before="8"/>
        <w:ind w:left="0"/>
        <w:jc w:val="left"/>
        <w:rPr>
          <w:b/>
          <w:color w:val="000000" w:themeColor="text1"/>
          <w:sz w:val="28"/>
        </w:rPr>
      </w:pPr>
    </w:p>
    <w:p w14:paraId="363ACD4B" w14:textId="2C5BC521" w:rsidR="00723229" w:rsidRPr="009B7E13" w:rsidRDefault="13EB96F7">
      <w:pPr>
        <w:pStyle w:val="Akapitzlist"/>
        <w:numPr>
          <w:ilvl w:val="0"/>
          <w:numId w:val="25"/>
        </w:numPr>
        <w:tabs>
          <w:tab w:val="left" w:pos="407"/>
        </w:tabs>
        <w:spacing w:before="1" w:line="276" w:lineRule="auto"/>
        <w:ind w:right="116"/>
        <w:rPr>
          <w:color w:val="000000" w:themeColor="text1"/>
        </w:rPr>
      </w:pPr>
      <w:r w:rsidRPr="009B7E13">
        <w:rPr>
          <w:color w:val="000000" w:themeColor="text1"/>
        </w:rPr>
        <w:t>Na mocy niniejszej Umowy Zamawiający udostępnia Pośrednikowi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Finansowemu</w:t>
      </w:r>
      <w:r w:rsidR="006A7538" w:rsidRPr="009B7E13">
        <w:rPr>
          <w:color w:val="000000" w:themeColor="text1"/>
          <w:spacing w:val="1"/>
        </w:rPr>
        <w:t xml:space="preserve"> </w:t>
      </w:r>
      <w:r w:rsidR="00E95FCE" w:rsidRPr="009B7E13">
        <w:rPr>
          <w:color w:val="000000" w:themeColor="text1"/>
        </w:rPr>
        <w:t>środki</w:t>
      </w:r>
      <w:r w:rsidR="006A7538" w:rsidRPr="009B7E13">
        <w:rPr>
          <w:color w:val="000000" w:themeColor="text1"/>
          <w:spacing w:val="1"/>
        </w:rPr>
        <w:t xml:space="preserve"> </w:t>
      </w:r>
      <w:r w:rsidR="00BE6764" w:rsidRPr="009B7E13">
        <w:rPr>
          <w:color w:val="000000" w:themeColor="text1"/>
          <w:spacing w:val="1"/>
        </w:rPr>
        <w:t>Limitu</w:t>
      </w:r>
      <w:r w:rsidR="006A7538" w:rsidRPr="009B7E13">
        <w:rPr>
          <w:color w:val="000000" w:themeColor="text1"/>
          <w:spacing w:val="1"/>
        </w:rPr>
        <w:t xml:space="preserve"> </w:t>
      </w:r>
      <w:r w:rsidR="00BE6764" w:rsidRPr="009B7E13">
        <w:rPr>
          <w:color w:val="000000" w:themeColor="text1"/>
          <w:spacing w:val="1"/>
        </w:rPr>
        <w:t>Pożyczki Innowacyjnej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przeznaczeniem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udzielanie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Jednostkowych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P</w:t>
      </w:r>
      <w:r w:rsidR="00516580" w:rsidRPr="009B7E13">
        <w:rPr>
          <w:color w:val="000000" w:themeColor="text1"/>
        </w:rPr>
        <w:t>ożyczek</w:t>
      </w:r>
      <w:r w:rsidRPr="009B7E13">
        <w:rPr>
          <w:color w:val="000000" w:themeColor="text1"/>
        </w:rPr>
        <w:t xml:space="preserve"> Odbiorcom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Wsparcia.</w:t>
      </w:r>
    </w:p>
    <w:p w14:paraId="7332483D" w14:textId="0BA37D4E" w:rsidR="00723229" w:rsidRPr="009B7E13" w:rsidRDefault="006A7538">
      <w:pPr>
        <w:pStyle w:val="Akapitzlist"/>
        <w:numPr>
          <w:ilvl w:val="0"/>
          <w:numId w:val="25"/>
        </w:numPr>
        <w:tabs>
          <w:tab w:val="left" w:pos="414"/>
        </w:tabs>
        <w:spacing w:line="276" w:lineRule="auto"/>
        <w:ind w:right="112"/>
        <w:rPr>
          <w:color w:val="000000" w:themeColor="text1"/>
        </w:rPr>
      </w:pPr>
      <w:r w:rsidRPr="009B7E13">
        <w:rPr>
          <w:color w:val="000000" w:themeColor="text1"/>
        </w:rPr>
        <w:t xml:space="preserve">Przekazywanie środków z udostępnionego Limitu Pożyczki Innowacyjnej przez Zamawiającego na </w:t>
      </w:r>
      <w:r w:rsidR="00DA468E" w:rsidRPr="009B7E13">
        <w:rPr>
          <w:color w:val="000000" w:themeColor="text1"/>
        </w:rPr>
        <w:t>r</w:t>
      </w:r>
      <w:r w:rsidR="13EB96F7" w:rsidRPr="009B7E13">
        <w:rPr>
          <w:color w:val="000000" w:themeColor="text1"/>
        </w:rPr>
        <w:t>achun</w:t>
      </w:r>
      <w:r w:rsidR="00516580" w:rsidRPr="009B7E13">
        <w:rPr>
          <w:color w:val="000000" w:themeColor="text1"/>
        </w:rPr>
        <w:t>ek</w:t>
      </w:r>
      <w:r w:rsidR="13EB96F7" w:rsidRPr="009B7E13">
        <w:rPr>
          <w:color w:val="000000" w:themeColor="text1"/>
        </w:rPr>
        <w:t xml:space="preserve"> </w:t>
      </w:r>
      <w:r w:rsidR="00DA468E" w:rsidRPr="009B7E13">
        <w:rPr>
          <w:color w:val="000000" w:themeColor="text1"/>
        </w:rPr>
        <w:t>b</w:t>
      </w:r>
      <w:r w:rsidR="13EB96F7" w:rsidRPr="009B7E13">
        <w:rPr>
          <w:color w:val="000000" w:themeColor="text1"/>
        </w:rPr>
        <w:t xml:space="preserve">ankowy </w:t>
      </w:r>
      <w:r w:rsidR="00516580" w:rsidRPr="009B7E13">
        <w:rPr>
          <w:color w:val="000000" w:themeColor="text1"/>
        </w:rPr>
        <w:t>Pośrednika Finansowego</w:t>
      </w:r>
      <w:r w:rsidR="00DA468E" w:rsidRPr="009B7E13">
        <w:rPr>
          <w:color w:val="000000" w:themeColor="text1"/>
        </w:rPr>
        <w:t>, o którym mowa w ust. 4 pkt 4.1.</w:t>
      </w:r>
      <w:r w:rsidRPr="009B7E13">
        <w:rPr>
          <w:color w:val="000000" w:themeColor="text1"/>
        </w:rPr>
        <w:t xml:space="preserve"> odbywa się na podstawie </w:t>
      </w:r>
      <w:r w:rsidR="00642E4E" w:rsidRPr="009B7E13">
        <w:rPr>
          <w:color w:val="000000" w:themeColor="text1"/>
        </w:rPr>
        <w:t xml:space="preserve">Wniosku o Wypłatę Środków składanego przez Pośrednika Finansowego zgodnie z </w:t>
      </w:r>
      <w:r w:rsidR="00F40095" w:rsidRPr="009B7E13">
        <w:rPr>
          <w:color w:val="000000" w:themeColor="text1"/>
        </w:rPr>
        <w:t xml:space="preserve">postanowieniami </w:t>
      </w:r>
      <w:r w:rsidR="008B6C46" w:rsidRPr="009B7E13">
        <w:rPr>
          <w:color w:val="000000" w:themeColor="text1"/>
          <w:spacing w:val="1"/>
        </w:rPr>
        <w:t>rozdz.</w:t>
      </w:r>
      <w:r w:rsidR="00F35BE4" w:rsidRPr="009B7E13">
        <w:rPr>
          <w:color w:val="000000" w:themeColor="text1"/>
          <w:spacing w:val="1"/>
        </w:rPr>
        <w:t xml:space="preserve"> III Załącznika nr 2 do Umowy.</w:t>
      </w:r>
    </w:p>
    <w:p w14:paraId="70179242" w14:textId="12A6468A" w:rsidR="00723229" w:rsidRPr="009B7E13" w:rsidRDefault="00B82786">
      <w:pPr>
        <w:pStyle w:val="Akapitzlist"/>
        <w:numPr>
          <w:ilvl w:val="0"/>
          <w:numId w:val="25"/>
        </w:numPr>
        <w:tabs>
          <w:tab w:val="left" w:pos="390"/>
        </w:tabs>
        <w:spacing w:line="276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t>Pośrednik Finansowy zobowiązuje się, że w terminie do końca Okresu Budowy Portfela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określonego w § 5 ust. 1 pkt 1</w:t>
      </w:r>
      <w:r w:rsidR="00F35BE4" w:rsidRPr="009B7E13">
        <w:rPr>
          <w:color w:val="000000" w:themeColor="text1"/>
        </w:rPr>
        <w:t xml:space="preserve">.1. </w:t>
      </w:r>
      <w:r w:rsidRPr="009B7E13">
        <w:rPr>
          <w:color w:val="000000" w:themeColor="text1"/>
        </w:rPr>
        <w:t xml:space="preserve">niniejszej Umowy, zbuduje Portfel Jednostkowych </w:t>
      </w:r>
      <w:r w:rsidRPr="009B7E13">
        <w:rPr>
          <w:color w:val="000000" w:themeColor="text1"/>
        </w:rPr>
        <w:lastRenderedPageBreak/>
        <w:t>Po</w:t>
      </w:r>
      <w:r w:rsidR="00516580" w:rsidRPr="009B7E13">
        <w:rPr>
          <w:color w:val="000000" w:themeColor="text1"/>
        </w:rPr>
        <w:t>życzek</w:t>
      </w:r>
      <w:r w:rsidRPr="009B7E13">
        <w:rPr>
          <w:color w:val="000000" w:themeColor="text1"/>
        </w:rPr>
        <w:t>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pełnej wysokości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udostępnione</w:t>
      </w:r>
      <w:r w:rsidR="00E95FCE" w:rsidRPr="009B7E13">
        <w:rPr>
          <w:color w:val="000000" w:themeColor="text1"/>
        </w:rPr>
        <w:t>go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mu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Zamawiającego</w:t>
      </w:r>
      <w:r w:rsidRPr="009B7E13">
        <w:rPr>
          <w:color w:val="000000" w:themeColor="text1"/>
          <w:spacing w:val="-8"/>
        </w:rPr>
        <w:t xml:space="preserve"> </w:t>
      </w:r>
      <w:r w:rsidR="005A5C08" w:rsidRPr="009B7E13">
        <w:rPr>
          <w:color w:val="000000" w:themeColor="text1"/>
          <w:spacing w:val="-8"/>
        </w:rPr>
        <w:t>Limitu P</w:t>
      </w:r>
      <w:r w:rsidR="00516580" w:rsidRPr="009B7E13">
        <w:rPr>
          <w:color w:val="000000" w:themeColor="text1"/>
        </w:rPr>
        <w:t>ożycz</w:t>
      </w:r>
      <w:r w:rsidR="005A5C08" w:rsidRPr="009B7E13">
        <w:rPr>
          <w:color w:val="000000" w:themeColor="text1"/>
        </w:rPr>
        <w:t>ki</w:t>
      </w:r>
      <w:r w:rsidR="00DA468E" w:rsidRPr="009B7E13">
        <w:rPr>
          <w:color w:val="000000" w:themeColor="text1"/>
        </w:rPr>
        <w:t xml:space="preserve"> Innowacyjnej</w:t>
      </w:r>
      <w:r w:rsidRPr="009B7E13">
        <w:rPr>
          <w:color w:val="000000" w:themeColor="text1"/>
        </w:rPr>
        <w:t>.</w:t>
      </w:r>
    </w:p>
    <w:p w14:paraId="15BD96AA" w14:textId="23D1D269" w:rsidR="00013CD8" w:rsidRPr="009B7E13" w:rsidRDefault="00013CD8">
      <w:pPr>
        <w:pStyle w:val="Akapitzlist"/>
        <w:numPr>
          <w:ilvl w:val="0"/>
          <w:numId w:val="25"/>
        </w:numPr>
        <w:tabs>
          <w:tab w:val="left" w:pos="390"/>
        </w:tabs>
        <w:spacing w:line="276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t>Na potrzeby realizacj</w:t>
      </w:r>
      <w:r w:rsidR="00BE6764" w:rsidRPr="009B7E13">
        <w:rPr>
          <w:color w:val="000000" w:themeColor="text1"/>
        </w:rPr>
        <w:t>i Umowy o Zamówienie Publiczne</w:t>
      </w:r>
      <w:r w:rsidRPr="009B7E13">
        <w:rPr>
          <w:color w:val="000000" w:themeColor="text1"/>
        </w:rPr>
        <w:t>, Pośrednik Finansowy otwiera i</w:t>
      </w:r>
      <w:r w:rsidR="00BE6764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prowadzi w</w:t>
      </w:r>
      <w:r w:rsidR="00BE6764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instytucji</w:t>
      </w:r>
      <w:r w:rsidR="00BE6764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 xml:space="preserve">finansowej zlokalizowanej na terenie Unii Europejskiej następujące rachunki bankowe </w:t>
      </w:r>
      <w:r w:rsidR="00DD4F3A" w:rsidRPr="009B7E13">
        <w:rPr>
          <w:color w:val="000000" w:themeColor="text1"/>
        </w:rPr>
        <w:t xml:space="preserve">(Rachunki Bankowe Pośrednika Finansowego) </w:t>
      </w:r>
      <w:r w:rsidRPr="009B7E13">
        <w:rPr>
          <w:color w:val="000000" w:themeColor="text1"/>
        </w:rPr>
        <w:t>w polskich złotych:</w:t>
      </w:r>
    </w:p>
    <w:p w14:paraId="173AC2F6" w14:textId="55DCD11F" w:rsidR="00013CD8" w:rsidRPr="009B7E13" w:rsidRDefault="000E653F">
      <w:pPr>
        <w:pStyle w:val="Akapitzlist"/>
        <w:numPr>
          <w:ilvl w:val="1"/>
          <w:numId w:val="25"/>
        </w:numPr>
        <w:tabs>
          <w:tab w:val="left" w:pos="390"/>
        </w:tabs>
        <w:spacing w:line="276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t>Rachunek Bankowy z Wkładem Zamawiającego,</w:t>
      </w:r>
    </w:p>
    <w:p w14:paraId="44561B41" w14:textId="1A002D0E" w:rsidR="00013CD8" w:rsidRPr="009B7E13" w:rsidRDefault="00013CD8">
      <w:pPr>
        <w:pStyle w:val="Akapitzlist"/>
        <w:numPr>
          <w:ilvl w:val="1"/>
          <w:numId w:val="25"/>
        </w:numPr>
        <w:tabs>
          <w:tab w:val="left" w:pos="390"/>
        </w:tabs>
        <w:spacing w:line="276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t>Rachunek Bankowy Wypłat Jednostkowych Pożyczek</w:t>
      </w:r>
      <w:r w:rsidR="00BE6764" w:rsidRPr="009B7E13">
        <w:rPr>
          <w:color w:val="000000" w:themeColor="text1"/>
        </w:rPr>
        <w:t>,</w:t>
      </w:r>
    </w:p>
    <w:p w14:paraId="366055D2" w14:textId="44C441D5" w:rsidR="00013CD8" w:rsidRPr="009B7E13" w:rsidRDefault="00013CD8">
      <w:pPr>
        <w:pStyle w:val="Akapitzlist"/>
        <w:numPr>
          <w:ilvl w:val="1"/>
          <w:numId w:val="25"/>
        </w:numPr>
        <w:tabs>
          <w:tab w:val="left" w:pos="390"/>
        </w:tabs>
        <w:spacing w:line="276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t>Rachunek Bankowy Zwrotów Jednostkowych Pożyczek</w:t>
      </w:r>
      <w:r w:rsidR="00BE6764" w:rsidRPr="009B7E13">
        <w:rPr>
          <w:color w:val="000000" w:themeColor="text1"/>
        </w:rPr>
        <w:t>,</w:t>
      </w:r>
    </w:p>
    <w:p w14:paraId="52A368A7" w14:textId="77D43E33" w:rsidR="00013CD8" w:rsidRPr="009B7E13" w:rsidRDefault="00013CD8">
      <w:pPr>
        <w:pStyle w:val="Akapitzlist"/>
        <w:numPr>
          <w:ilvl w:val="0"/>
          <w:numId w:val="25"/>
        </w:numPr>
        <w:tabs>
          <w:tab w:val="left" w:pos="544"/>
        </w:tabs>
        <w:spacing w:before="41" w:line="276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t>Rachun</w:t>
      </w:r>
      <w:r w:rsidR="002E5737" w:rsidRPr="009B7E13">
        <w:rPr>
          <w:color w:val="000000" w:themeColor="text1"/>
          <w:spacing w:val="1"/>
        </w:rPr>
        <w:t xml:space="preserve">ek </w:t>
      </w:r>
      <w:r w:rsidRPr="009B7E13">
        <w:rPr>
          <w:color w:val="000000" w:themeColor="text1"/>
        </w:rPr>
        <w:t>Bankow</w:t>
      </w:r>
      <w:r w:rsidR="002E5737" w:rsidRPr="009B7E13">
        <w:rPr>
          <w:color w:val="000000" w:themeColor="text1"/>
        </w:rPr>
        <w:t>y</w:t>
      </w:r>
      <w:r w:rsidR="0038487F" w:rsidRPr="009B7E13">
        <w:rPr>
          <w:color w:val="000000" w:themeColor="text1"/>
        </w:rPr>
        <w:t xml:space="preserve"> z Wkładem Zamawiającego</w:t>
      </w:r>
      <w:r w:rsidRPr="009B7E13">
        <w:rPr>
          <w:color w:val="000000" w:themeColor="text1"/>
        </w:rPr>
        <w:t>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który</w:t>
      </w:r>
      <w:r w:rsidR="002E5737" w:rsidRPr="009B7E13">
        <w:rPr>
          <w:color w:val="000000" w:themeColor="text1"/>
        </w:rPr>
        <w:t>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mowa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="00DA468E" w:rsidRPr="009B7E13">
        <w:rPr>
          <w:color w:val="000000" w:themeColor="text1"/>
          <w:spacing w:val="1"/>
        </w:rPr>
        <w:t xml:space="preserve">ust. 4 </w:t>
      </w:r>
      <w:r w:rsidRPr="009B7E13">
        <w:rPr>
          <w:color w:val="000000" w:themeColor="text1"/>
        </w:rPr>
        <w:t>pkt 4.</w:t>
      </w:r>
      <w:r w:rsidR="002E5737" w:rsidRPr="009B7E13">
        <w:rPr>
          <w:color w:val="000000" w:themeColor="text1"/>
        </w:rPr>
        <w:t>1</w:t>
      </w:r>
      <w:r w:rsidRPr="009B7E13">
        <w:rPr>
          <w:color w:val="000000" w:themeColor="text1"/>
        </w:rPr>
        <w:t xml:space="preserve"> </w:t>
      </w:r>
      <w:r w:rsidR="002E5737" w:rsidRPr="009B7E13">
        <w:rPr>
          <w:color w:val="000000" w:themeColor="text1"/>
          <w:spacing w:val="1"/>
        </w:rPr>
        <w:t xml:space="preserve">powinien być oprocentowany </w:t>
      </w:r>
      <w:r w:rsidR="00BE0B03" w:rsidRPr="009B7E13">
        <w:rPr>
          <w:color w:val="000000" w:themeColor="text1"/>
          <w:spacing w:val="1"/>
        </w:rPr>
        <w:t>na poziomie odpowiadającym rynkowemu oprocentowaniu rachunków oszczędnościowo-rozliczeniowych</w:t>
      </w:r>
      <w:r w:rsidR="00A904A5" w:rsidRPr="009B7E13">
        <w:rPr>
          <w:color w:val="000000" w:themeColor="text1"/>
          <w:spacing w:val="1"/>
        </w:rPr>
        <w:t>, co Pośrednik Finansowy powinien uwiarygodnić na żądanie Zamawiającego</w:t>
      </w:r>
      <w:r w:rsidR="00BE0B03" w:rsidRPr="009B7E13">
        <w:rPr>
          <w:color w:val="000000" w:themeColor="text1"/>
          <w:spacing w:val="1"/>
        </w:rPr>
        <w:t xml:space="preserve">. </w:t>
      </w:r>
      <w:r w:rsidR="008B6C46" w:rsidRPr="009B7E13">
        <w:rPr>
          <w:color w:val="000000" w:themeColor="text1"/>
          <w:spacing w:val="1"/>
        </w:rPr>
        <w:t xml:space="preserve">Przychody z oprocentowania Wkładu Zamawiającego </w:t>
      </w:r>
      <w:r w:rsidR="00BE0B03" w:rsidRPr="009B7E13">
        <w:rPr>
          <w:color w:val="000000" w:themeColor="text1"/>
          <w:spacing w:val="1"/>
        </w:rPr>
        <w:t>stanowią w całości przychód Zamawiającego</w:t>
      </w:r>
      <w:r w:rsidR="00A904A5" w:rsidRPr="009B7E13">
        <w:rPr>
          <w:color w:val="000000" w:themeColor="text1"/>
          <w:spacing w:val="1"/>
        </w:rPr>
        <w:t xml:space="preserve"> zakwalifikowany do </w:t>
      </w:r>
      <w:r w:rsidR="00EC4D67" w:rsidRPr="009B7E13">
        <w:rPr>
          <w:color w:val="000000" w:themeColor="text1"/>
          <w:spacing w:val="1"/>
        </w:rPr>
        <w:t>p</w:t>
      </w:r>
      <w:r w:rsidR="00A904A5" w:rsidRPr="009B7E13">
        <w:rPr>
          <w:color w:val="000000" w:themeColor="text1"/>
          <w:spacing w:val="1"/>
        </w:rPr>
        <w:t>rzychodów Zamawiającego z</w:t>
      </w:r>
      <w:r w:rsidR="007A5DED" w:rsidRPr="009B7E13">
        <w:rPr>
          <w:color w:val="000000" w:themeColor="text1"/>
          <w:spacing w:val="1"/>
        </w:rPr>
        <w:t> </w:t>
      </w:r>
      <w:r w:rsidR="00A904A5" w:rsidRPr="009B7E13">
        <w:rPr>
          <w:color w:val="000000" w:themeColor="text1"/>
          <w:spacing w:val="1"/>
        </w:rPr>
        <w:t xml:space="preserve">innych źródeł, o których mowa w </w:t>
      </w:r>
      <w:r w:rsidR="00DA468E" w:rsidRPr="009B7E13">
        <w:rPr>
          <w:color w:val="000000" w:themeColor="text1"/>
          <w:spacing w:val="1"/>
        </w:rPr>
        <w:t xml:space="preserve">rozdz. </w:t>
      </w:r>
      <w:r w:rsidR="00A904A5" w:rsidRPr="009B7E13">
        <w:rPr>
          <w:color w:val="000000" w:themeColor="text1"/>
          <w:spacing w:val="1"/>
        </w:rPr>
        <w:t>V</w:t>
      </w:r>
      <w:r w:rsidR="008B6C46" w:rsidRPr="009B7E13">
        <w:rPr>
          <w:color w:val="000000" w:themeColor="text1"/>
          <w:spacing w:val="1"/>
        </w:rPr>
        <w:t xml:space="preserve"> pkt 2</w:t>
      </w:r>
      <w:r w:rsidR="00DA468E" w:rsidRPr="009B7E13">
        <w:rPr>
          <w:color w:val="000000" w:themeColor="text1"/>
          <w:spacing w:val="1"/>
        </w:rPr>
        <w:t xml:space="preserve"> </w:t>
      </w:r>
      <w:r w:rsidR="00A904A5" w:rsidRPr="009B7E13">
        <w:rPr>
          <w:color w:val="000000" w:themeColor="text1"/>
          <w:spacing w:val="1"/>
        </w:rPr>
        <w:t>Załącznika nr 2 do Umowy</w:t>
      </w:r>
      <w:r w:rsidR="00CE2FEC" w:rsidRPr="009B7E13">
        <w:rPr>
          <w:color w:val="000000" w:themeColor="text1"/>
          <w:spacing w:val="1"/>
        </w:rPr>
        <w:t>,</w:t>
      </w:r>
      <w:r w:rsidR="0038487F" w:rsidRPr="009B7E13">
        <w:rPr>
          <w:color w:val="000000" w:themeColor="text1"/>
          <w:spacing w:val="1"/>
        </w:rPr>
        <w:t xml:space="preserve"> podlegający przekazaniu na rachunek bankowy Zamawiającego</w:t>
      </w:r>
      <w:r w:rsidR="00DA468E" w:rsidRPr="009B7E13">
        <w:rPr>
          <w:color w:val="000000" w:themeColor="text1"/>
          <w:spacing w:val="1"/>
        </w:rPr>
        <w:t xml:space="preserve"> wskazany w rozdz</w:t>
      </w:r>
      <w:r w:rsidR="00A904A5" w:rsidRPr="009B7E13">
        <w:rPr>
          <w:color w:val="000000" w:themeColor="text1"/>
          <w:spacing w:val="1"/>
        </w:rPr>
        <w:t>.</w:t>
      </w:r>
      <w:r w:rsidR="00DA468E" w:rsidRPr="009B7E13">
        <w:rPr>
          <w:color w:val="000000" w:themeColor="text1"/>
          <w:spacing w:val="1"/>
        </w:rPr>
        <w:t xml:space="preserve"> VIII </w:t>
      </w:r>
      <w:r w:rsidR="008B6C46" w:rsidRPr="009B7E13">
        <w:rPr>
          <w:color w:val="000000" w:themeColor="text1"/>
          <w:spacing w:val="1"/>
        </w:rPr>
        <w:t>pkt 1</w:t>
      </w:r>
      <w:r w:rsidR="007A5DED" w:rsidRPr="009B7E13">
        <w:rPr>
          <w:color w:val="000000" w:themeColor="text1"/>
          <w:spacing w:val="1"/>
        </w:rPr>
        <w:t> </w:t>
      </w:r>
      <w:r w:rsidR="00DA468E" w:rsidRPr="009B7E13">
        <w:rPr>
          <w:color w:val="000000" w:themeColor="text1"/>
          <w:spacing w:val="1"/>
        </w:rPr>
        <w:t>Załącznika nr 2 do Umowy.</w:t>
      </w:r>
    </w:p>
    <w:p w14:paraId="346E4BB1" w14:textId="26A30B98" w:rsidR="00013CD8" w:rsidRPr="009B7E13" w:rsidRDefault="00CC5410" w:rsidP="00CC5410">
      <w:pPr>
        <w:pStyle w:val="Akapitzlist"/>
        <w:numPr>
          <w:ilvl w:val="0"/>
          <w:numId w:val="25"/>
        </w:numPr>
        <w:tabs>
          <w:tab w:val="left" w:pos="544"/>
        </w:tabs>
        <w:spacing w:before="41" w:line="276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t xml:space="preserve">Ewentualne </w:t>
      </w:r>
      <w:r w:rsidR="0038487F" w:rsidRPr="009B7E13">
        <w:rPr>
          <w:color w:val="000000" w:themeColor="text1"/>
        </w:rPr>
        <w:t xml:space="preserve">Przychody z tytułu oprocentowania </w:t>
      </w:r>
      <w:r w:rsidRPr="009B7E13">
        <w:rPr>
          <w:color w:val="000000" w:themeColor="text1"/>
        </w:rPr>
        <w:t xml:space="preserve">środków zgromadzonych na </w:t>
      </w:r>
      <w:r w:rsidR="0038487F" w:rsidRPr="009B7E13">
        <w:rPr>
          <w:color w:val="000000" w:themeColor="text1"/>
        </w:rPr>
        <w:t>rachunk</w:t>
      </w:r>
      <w:r w:rsidRPr="009B7E13">
        <w:rPr>
          <w:color w:val="000000" w:themeColor="text1"/>
        </w:rPr>
        <w:t>ach przepływowych</w:t>
      </w:r>
      <w:r w:rsidR="0038487F" w:rsidRPr="009B7E13">
        <w:rPr>
          <w:color w:val="000000" w:themeColor="text1"/>
        </w:rPr>
        <w:t xml:space="preserve">, o których mowa w </w:t>
      </w:r>
      <w:r w:rsidRPr="009B7E13">
        <w:rPr>
          <w:color w:val="000000" w:themeColor="text1"/>
        </w:rPr>
        <w:t xml:space="preserve">ust. 4 </w:t>
      </w:r>
      <w:r w:rsidR="0038487F" w:rsidRPr="009B7E13">
        <w:rPr>
          <w:color w:val="000000" w:themeColor="text1"/>
        </w:rPr>
        <w:t xml:space="preserve">pkt 4.2 i 4.3 </w:t>
      </w:r>
      <w:r w:rsidR="00013CD8" w:rsidRPr="009B7E13">
        <w:rPr>
          <w:color w:val="000000" w:themeColor="text1"/>
        </w:rPr>
        <w:t xml:space="preserve">Pośrednik Finansowy </w:t>
      </w:r>
      <w:r w:rsidR="0038487F" w:rsidRPr="009B7E13">
        <w:rPr>
          <w:color w:val="000000" w:themeColor="text1"/>
        </w:rPr>
        <w:t>dzieli z</w:t>
      </w:r>
      <w:r w:rsidR="007A5DED" w:rsidRPr="009B7E13">
        <w:rPr>
          <w:color w:val="000000" w:themeColor="text1"/>
        </w:rPr>
        <w:t> </w:t>
      </w:r>
      <w:r w:rsidR="0038487F" w:rsidRPr="009B7E13">
        <w:rPr>
          <w:color w:val="000000" w:themeColor="text1"/>
        </w:rPr>
        <w:t>Zamawiającym na zasadzie pari passu. Należna Zamawiaj</w:t>
      </w:r>
      <w:r w:rsidR="00CE2FEC" w:rsidRPr="009B7E13">
        <w:rPr>
          <w:color w:val="000000" w:themeColor="text1"/>
        </w:rPr>
        <w:t xml:space="preserve">ącemu </w:t>
      </w:r>
      <w:r w:rsidR="0038487F" w:rsidRPr="009B7E13">
        <w:rPr>
          <w:color w:val="000000" w:themeColor="text1"/>
        </w:rPr>
        <w:t>część</w:t>
      </w:r>
      <w:r w:rsidR="00F40095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przychodu z</w:t>
      </w:r>
      <w:r w:rsidR="007A5DED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 xml:space="preserve">oprocentowania środków </w:t>
      </w:r>
      <w:r w:rsidR="00CE2FEC" w:rsidRPr="009B7E13">
        <w:rPr>
          <w:color w:val="000000" w:themeColor="text1"/>
        </w:rPr>
        <w:t xml:space="preserve">stanowi jego przychód </w:t>
      </w:r>
      <w:r w:rsidR="00CE2FEC" w:rsidRPr="009B7E13">
        <w:rPr>
          <w:color w:val="000000" w:themeColor="text1"/>
          <w:spacing w:val="1"/>
        </w:rPr>
        <w:t xml:space="preserve">zakwalifikowany do </w:t>
      </w:r>
      <w:r w:rsidR="00EC4D67" w:rsidRPr="009B7E13">
        <w:rPr>
          <w:color w:val="000000" w:themeColor="text1"/>
          <w:spacing w:val="1"/>
        </w:rPr>
        <w:t>p</w:t>
      </w:r>
      <w:r w:rsidR="00CE2FEC" w:rsidRPr="009B7E13">
        <w:rPr>
          <w:color w:val="000000" w:themeColor="text1"/>
          <w:spacing w:val="1"/>
        </w:rPr>
        <w:t xml:space="preserve">rzychodów Zamawiającego z innych źródeł, o których mowa w </w:t>
      </w:r>
      <w:r w:rsidRPr="009B7E13">
        <w:rPr>
          <w:color w:val="000000" w:themeColor="text1"/>
          <w:spacing w:val="1"/>
        </w:rPr>
        <w:t xml:space="preserve">rozdz. </w:t>
      </w:r>
      <w:r w:rsidR="00CE2FEC" w:rsidRPr="009B7E13">
        <w:rPr>
          <w:color w:val="000000" w:themeColor="text1"/>
          <w:spacing w:val="1"/>
        </w:rPr>
        <w:t xml:space="preserve">V </w:t>
      </w:r>
      <w:r w:rsidRPr="009B7E13">
        <w:rPr>
          <w:color w:val="000000" w:themeColor="text1"/>
          <w:spacing w:val="1"/>
        </w:rPr>
        <w:t xml:space="preserve">pkt 2 </w:t>
      </w:r>
      <w:r w:rsidR="00CE2FEC" w:rsidRPr="009B7E13">
        <w:rPr>
          <w:color w:val="000000" w:themeColor="text1"/>
          <w:spacing w:val="1"/>
        </w:rPr>
        <w:t xml:space="preserve">Załącznika nr 2 do Umowy, podlegający </w:t>
      </w:r>
      <w:r w:rsidRPr="009B7E13">
        <w:rPr>
          <w:color w:val="000000" w:themeColor="text1"/>
          <w:spacing w:val="1"/>
        </w:rPr>
        <w:t>przekazaniu na rachunek bankowy Zamawiającego wskazany w</w:t>
      </w:r>
      <w:r w:rsidR="007A5DED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  <w:spacing w:val="1"/>
        </w:rPr>
        <w:t>rozdz. VIII pkt 1 Załącznika nr 2 do Umowy.</w:t>
      </w:r>
    </w:p>
    <w:p w14:paraId="31CBEBF1" w14:textId="27D064EF" w:rsidR="00013CD8" w:rsidRPr="009B7E13" w:rsidRDefault="00013CD8">
      <w:pPr>
        <w:pStyle w:val="Akapitzlist"/>
        <w:numPr>
          <w:ilvl w:val="0"/>
          <w:numId w:val="25"/>
        </w:numPr>
        <w:tabs>
          <w:tab w:val="left" w:pos="544"/>
        </w:tabs>
        <w:spacing w:before="1" w:line="276" w:lineRule="auto"/>
        <w:ind w:right="110"/>
        <w:rPr>
          <w:color w:val="000000" w:themeColor="text1"/>
        </w:rPr>
      </w:pPr>
      <w:r w:rsidRPr="009B7E13">
        <w:rPr>
          <w:color w:val="000000" w:themeColor="text1"/>
        </w:rPr>
        <w:t xml:space="preserve">Koszty prowadzenia rachunków bankowych, o których mowa w </w:t>
      </w:r>
      <w:r w:rsidR="00BE6764" w:rsidRPr="009B7E13">
        <w:rPr>
          <w:color w:val="000000" w:themeColor="text1"/>
        </w:rPr>
        <w:t xml:space="preserve">niniejszym paragrafie </w:t>
      </w:r>
      <w:r w:rsidRPr="009B7E13">
        <w:rPr>
          <w:color w:val="000000" w:themeColor="text1"/>
        </w:rPr>
        <w:t xml:space="preserve">ust. </w:t>
      </w:r>
      <w:r w:rsidR="00BE6764" w:rsidRPr="009B7E13">
        <w:rPr>
          <w:color w:val="000000" w:themeColor="text1"/>
        </w:rPr>
        <w:t>4</w:t>
      </w:r>
      <w:r w:rsidRPr="009B7E13">
        <w:rPr>
          <w:color w:val="000000" w:themeColor="text1"/>
        </w:rPr>
        <w:t xml:space="preserve"> powyżej, w tym koszty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operacji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dokonywanych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rachunkach,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pokrywane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całości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22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21"/>
        </w:rPr>
        <w:t xml:space="preserve"> </w:t>
      </w:r>
      <w:r w:rsidRPr="009B7E13">
        <w:rPr>
          <w:color w:val="000000" w:themeColor="text1"/>
        </w:rPr>
        <w:t>jego</w:t>
      </w:r>
      <w:r w:rsidRPr="009B7E13">
        <w:rPr>
          <w:color w:val="000000" w:themeColor="text1"/>
          <w:spacing w:val="21"/>
        </w:rPr>
        <w:t xml:space="preserve"> </w:t>
      </w:r>
      <w:r w:rsidRPr="009B7E13">
        <w:rPr>
          <w:color w:val="000000" w:themeColor="text1"/>
        </w:rPr>
        <w:t>środków</w:t>
      </w:r>
      <w:r w:rsidRPr="009B7E13">
        <w:rPr>
          <w:color w:val="000000" w:themeColor="text1"/>
          <w:spacing w:val="20"/>
        </w:rPr>
        <w:t xml:space="preserve"> </w:t>
      </w:r>
      <w:r w:rsidRPr="009B7E13">
        <w:rPr>
          <w:color w:val="000000" w:themeColor="text1"/>
        </w:rPr>
        <w:t>własnych.</w:t>
      </w:r>
      <w:r w:rsidRPr="009B7E13">
        <w:rPr>
          <w:color w:val="000000" w:themeColor="text1"/>
          <w:spacing w:val="19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22"/>
        </w:rPr>
        <w:t xml:space="preserve"> </w:t>
      </w:r>
      <w:r w:rsidRPr="009B7E13">
        <w:rPr>
          <w:color w:val="000000" w:themeColor="text1"/>
        </w:rPr>
        <w:t>szczególności</w:t>
      </w:r>
      <w:r w:rsidRPr="009B7E13">
        <w:rPr>
          <w:color w:val="000000" w:themeColor="text1"/>
          <w:spacing w:val="20"/>
        </w:rPr>
        <w:t xml:space="preserve"> </w:t>
      </w:r>
      <w:r w:rsidRPr="009B7E13">
        <w:rPr>
          <w:color w:val="000000" w:themeColor="text1"/>
        </w:rPr>
        <w:t>koszty</w:t>
      </w:r>
      <w:r w:rsidRPr="009B7E13">
        <w:rPr>
          <w:color w:val="000000" w:themeColor="text1"/>
          <w:spacing w:val="21"/>
        </w:rPr>
        <w:t xml:space="preserve"> </w:t>
      </w:r>
      <w:r w:rsidRPr="009B7E13">
        <w:rPr>
          <w:color w:val="000000" w:themeColor="text1"/>
        </w:rPr>
        <w:t>takie</w:t>
      </w:r>
      <w:r w:rsidRPr="009B7E13">
        <w:rPr>
          <w:color w:val="000000" w:themeColor="text1"/>
          <w:spacing w:val="22"/>
        </w:rPr>
        <w:t xml:space="preserve"> </w:t>
      </w:r>
      <w:r w:rsidRPr="009B7E13">
        <w:rPr>
          <w:color w:val="000000" w:themeColor="text1"/>
        </w:rPr>
        <w:t>nie</w:t>
      </w:r>
      <w:r w:rsidRPr="009B7E13">
        <w:rPr>
          <w:color w:val="000000" w:themeColor="text1"/>
          <w:spacing w:val="20"/>
        </w:rPr>
        <w:t xml:space="preserve"> </w:t>
      </w:r>
      <w:r w:rsidRPr="009B7E13">
        <w:rPr>
          <w:color w:val="000000" w:themeColor="text1"/>
        </w:rPr>
        <w:t>mogą</w:t>
      </w:r>
      <w:r w:rsidRPr="009B7E13">
        <w:rPr>
          <w:color w:val="000000" w:themeColor="text1"/>
          <w:spacing w:val="19"/>
        </w:rPr>
        <w:t xml:space="preserve"> </w:t>
      </w:r>
      <w:r w:rsidRPr="009B7E13">
        <w:rPr>
          <w:color w:val="000000" w:themeColor="text1"/>
        </w:rPr>
        <w:t>być</w:t>
      </w:r>
      <w:r w:rsidRPr="009B7E13">
        <w:rPr>
          <w:color w:val="000000" w:themeColor="text1"/>
          <w:spacing w:val="22"/>
        </w:rPr>
        <w:t xml:space="preserve"> </w:t>
      </w:r>
      <w:r w:rsidRPr="009B7E13">
        <w:rPr>
          <w:color w:val="000000" w:themeColor="text1"/>
        </w:rPr>
        <w:t>pokrywan</w:t>
      </w:r>
      <w:r w:rsidR="008474CB" w:rsidRPr="009B7E13">
        <w:rPr>
          <w:color w:val="000000" w:themeColor="text1"/>
        </w:rPr>
        <w:t xml:space="preserve">e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-3"/>
        </w:rPr>
        <w:t xml:space="preserve"> </w:t>
      </w:r>
      <w:r w:rsidR="00BE6764" w:rsidRPr="009B7E13">
        <w:rPr>
          <w:color w:val="000000" w:themeColor="text1"/>
          <w:spacing w:val="-3"/>
        </w:rPr>
        <w:t>Wkładu Zamawiającego</w:t>
      </w:r>
      <w:r w:rsidR="008474CB" w:rsidRPr="009B7E13">
        <w:rPr>
          <w:color w:val="000000" w:themeColor="text1"/>
          <w:spacing w:val="-3"/>
        </w:rPr>
        <w:t>.</w:t>
      </w:r>
    </w:p>
    <w:p w14:paraId="2D50A0DC" w14:textId="381B3D43" w:rsidR="00601C54" w:rsidRPr="009B7E13" w:rsidRDefault="00601C54">
      <w:pPr>
        <w:pStyle w:val="Akapitzlist"/>
        <w:numPr>
          <w:ilvl w:val="0"/>
          <w:numId w:val="25"/>
        </w:numPr>
        <w:tabs>
          <w:tab w:val="left" w:pos="544"/>
        </w:tabs>
        <w:spacing w:before="1" w:line="276" w:lineRule="auto"/>
        <w:ind w:right="110"/>
        <w:rPr>
          <w:color w:val="000000" w:themeColor="text1"/>
        </w:rPr>
      </w:pPr>
      <w:r w:rsidRPr="009B7E13">
        <w:rPr>
          <w:color w:val="000000" w:themeColor="text1"/>
        </w:rPr>
        <w:t>Zamawiający</w:t>
      </w:r>
      <w:r w:rsidR="00013CD8" w:rsidRPr="009B7E13">
        <w:rPr>
          <w:color w:val="000000" w:themeColor="text1"/>
        </w:rPr>
        <w:t xml:space="preserve"> na mocy niniejszej Umowy dokonuje wniesienia do </w:t>
      </w:r>
      <w:r w:rsidR="00BB10E8" w:rsidRPr="009B7E13">
        <w:rPr>
          <w:color w:val="000000" w:themeColor="text1"/>
        </w:rPr>
        <w:t>Produktu</w:t>
      </w:r>
      <w:r w:rsidR="00013CD8" w:rsidRPr="009B7E13">
        <w:rPr>
          <w:color w:val="000000" w:themeColor="text1"/>
        </w:rPr>
        <w:t xml:space="preserve"> Finansowego Wkładu </w:t>
      </w:r>
      <w:r w:rsidR="00CC5410" w:rsidRPr="009B7E13">
        <w:rPr>
          <w:color w:val="000000" w:themeColor="text1"/>
        </w:rPr>
        <w:t xml:space="preserve">Zamawiającego </w:t>
      </w:r>
      <w:r w:rsidR="00013CD8" w:rsidRPr="009B7E13">
        <w:rPr>
          <w:color w:val="000000" w:themeColor="text1"/>
        </w:rPr>
        <w:t>w kwocie:</w:t>
      </w:r>
      <w:r w:rsidR="00D80AA0" w:rsidRPr="009B7E13">
        <w:rPr>
          <w:color w:val="000000" w:themeColor="text1"/>
        </w:rPr>
        <w:t xml:space="preserve"> </w:t>
      </w:r>
      <w:r w:rsidR="005C14F0" w:rsidRPr="009B7E13">
        <w:rPr>
          <w:color w:val="000000" w:themeColor="text1"/>
        </w:rPr>
        <w:t>……</w:t>
      </w:r>
      <w:r w:rsidR="00D80AA0" w:rsidRPr="009B7E13">
        <w:rPr>
          <w:color w:val="000000" w:themeColor="text1"/>
        </w:rPr>
        <w:t xml:space="preserve">,00 zł (słownie: </w:t>
      </w:r>
      <w:r w:rsidR="005C14F0" w:rsidRPr="009B7E13">
        <w:rPr>
          <w:color w:val="000000" w:themeColor="text1"/>
        </w:rPr>
        <w:t>…….</w:t>
      </w:r>
      <w:r w:rsidR="00D80AA0" w:rsidRPr="009B7E13">
        <w:rPr>
          <w:color w:val="000000" w:themeColor="text1"/>
        </w:rPr>
        <w:t xml:space="preserve"> złotych).</w:t>
      </w:r>
    </w:p>
    <w:p w14:paraId="6935CB03" w14:textId="0937E03B" w:rsidR="00F6738E" w:rsidRPr="009B7E13" w:rsidRDefault="00F6738E" w:rsidP="00601C54">
      <w:pPr>
        <w:pStyle w:val="Akapitzlist"/>
        <w:tabs>
          <w:tab w:val="left" w:pos="544"/>
        </w:tabs>
        <w:spacing w:before="3" w:line="276" w:lineRule="auto"/>
        <w:ind w:left="0" w:right="113"/>
        <w:jc w:val="left"/>
        <w:rPr>
          <w:b/>
          <w:bCs/>
          <w:color w:val="000000" w:themeColor="text1"/>
        </w:rPr>
      </w:pPr>
    </w:p>
    <w:p w14:paraId="767412C7" w14:textId="137E23F3" w:rsidR="005D7201" w:rsidRPr="009B7E13" w:rsidRDefault="00B82786" w:rsidP="002E048C">
      <w:pPr>
        <w:jc w:val="center"/>
        <w:rPr>
          <w:color w:val="000000" w:themeColor="text1"/>
        </w:rPr>
      </w:pPr>
      <w:bookmarkStart w:id="13" w:name="_Toc107392236"/>
      <w:r w:rsidRPr="009B7E13">
        <w:rPr>
          <w:color w:val="000000" w:themeColor="text1"/>
        </w:rPr>
        <w:t>§ 5</w:t>
      </w:r>
      <w:bookmarkEnd w:id="13"/>
      <w:r w:rsidRPr="009B7E13">
        <w:rPr>
          <w:color w:val="000000" w:themeColor="text1"/>
        </w:rPr>
        <w:t xml:space="preserve"> </w:t>
      </w:r>
    </w:p>
    <w:p w14:paraId="2DB0A4A3" w14:textId="171329AF" w:rsidR="00723229" w:rsidRPr="009B7E13" w:rsidRDefault="00B82786">
      <w:pPr>
        <w:pStyle w:val="Nagwek1"/>
        <w:ind w:right="1521"/>
        <w:rPr>
          <w:color w:val="000000" w:themeColor="text1"/>
        </w:rPr>
      </w:pPr>
      <w:bookmarkStart w:id="14" w:name="_Toc127477309"/>
      <w:r w:rsidRPr="009B7E13">
        <w:rPr>
          <w:color w:val="000000" w:themeColor="text1"/>
        </w:rPr>
        <w:t>OKRES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REALIZACJI UMOWY</w:t>
      </w:r>
      <w:bookmarkEnd w:id="14"/>
    </w:p>
    <w:p w14:paraId="30D7AA69" w14:textId="77777777" w:rsidR="00723229" w:rsidRPr="009B7E13" w:rsidRDefault="00723229">
      <w:pPr>
        <w:pStyle w:val="Tekstpodstawowy"/>
        <w:spacing w:before="6"/>
        <w:ind w:left="0"/>
        <w:jc w:val="left"/>
        <w:rPr>
          <w:b/>
          <w:color w:val="000000" w:themeColor="text1"/>
          <w:sz w:val="28"/>
        </w:rPr>
      </w:pPr>
    </w:p>
    <w:p w14:paraId="3B237F97" w14:textId="10446712" w:rsidR="00723229" w:rsidRPr="009B7E13" w:rsidRDefault="00EA6204">
      <w:pPr>
        <w:pStyle w:val="Akapitzlist"/>
        <w:numPr>
          <w:ilvl w:val="0"/>
          <w:numId w:val="9"/>
        </w:numPr>
        <w:tabs>
          <w:tab w:val="left" w:pos="1110"/>
        </w:tabs>
        <w:spacing w:before="41" w:line="276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t>Na o</w:t>
      </w:r>
      <w:r w:rsidR="00013CD8" w:rsidRPr="009B7E13">
        <w:rPr>
          <w:color w:val="000000" w:themeColor="text1"/>
        </w:rPr>
        <w:t>kres</w:t>
      </w:r>
      <w:r w:rsidR="00013CD8" w:rsidRPr="009B7E13">
        <w:rPr>
          <w:color w:val="000000" w:themeColor="text1"/>
          <w:spacing w:val="-12"/>
        </w:rPr>
        <w:t xml:space="preserve"> </w:t>
      </w:r>
      <w:r w:rsidR="00EB0FA4" w:rsidRPr="009B7E13">
        <w:rPr>
          <w:color w:val="000000" w:themeColor="text1"/>
        </w:rPr>
        <w:t xml:space="preserve">realizacji Umowy </w:t>
      </w:r>
      <w:r w:rsidRPr="009B7E13">
        <w:rPr>
          <w:color w:val="000000" w:themeColor="text1"/>
        </w:rPr>
        <w:t xml:space="preserve">składają się: </w:t>
      </w:r>
    </w:p>
    <w:p w14:paraId="3FE2E761" w14:textId="03B2BF54" w:rsidR="00F6738E" w:rsidRPr="009B7E13" w:rsidRDefault="6B70AEF4">
      <w:pPr>
        <w:pStyle w:val="Akapitzlist"/>
        <w:numPr>
          <w:ilvl w:val="1"/>
          <w:numId w:val="9"/>
        </w:numPr>
        <w:tabs>
          <w:tab w:val="left" w:pos="400"/>
        </w:tabs>
        <w:spacing w:before="2"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 xml:space="preserve">Okres Budowy Portfela </w:t>
      </w:r>
      <w:r w:rsidR="00C568FE" w:rsidRPr="009B7E13">
        <w:rPr>
          <w:color w:val="000000" w:themeColor="text1"/>
        </w:rPr>
        <w:t>–</w:t>
      </w:r>
      <w:r w:rsidRPr="009B7E13">
        <w:rPr>
          <w:color w:val="000000" w:themeColor="text1"/>
        </w:rPr>
        <w:t xml:space="preserve"> </w:t>
      </w:r>
      <w:r w:rsidR="00C568FE" w:rsidRPr="009B7E13">
        <w:rPr>
          <w:color w:val="000000" w:themeColor="text1"/>
        </w:rPr>
        <w:t>maksymalnie do</w:t>
      </w:r>
      <w:r w:rsidRPr="009B7E13">
        <w:rPr>
          <w:color w:val="000000" w:themeColor="text1"/>
        </w:rPr>
        <w:t xml:space="preserve"> </w:t>
      </w:r>
      <w:r w:rsidR="00FC55E4" w:rsidRPr="009B7E13">
        <w:rPr>
          <w:color w:val="000000" w:themeColor="text1"/>
        </w:rPr>
        <w:t>36</w:t>
      </w:r>
      <w:r w:rsidRPr="009B7E13">
        <w:rPr>
          <w:color w:val="000000" w:themeColor="text1"/>
        </w:rPr>
        <w:t xml:space="preserve"> miesi</w:t>
      </w:r>
      <w:r w:rsidR="00C568FE" w:rsidRPr="009B7E13">
        <w:rPr>
          <w:color w:val="000000" w:themeColor="text1"/>
        </w:rPr>
        <w:t xml:space="preserve">ęcy w ramach zamówienia podstawowego, a w przypadku skorzystania przez Zamawiającego z </w:t>
      </w:r>
      <w:r w:rsidR="00972CC4" w:rsidRPr="009B7E13">
        <w:rPr>
          <w:color w:val="000000" w:themeColor="text1"/>
        </w:rPr>
        <w:t>P</w:t>
      </w:r>
      <w:r w:rsidR="00C568FE" w:rsidRPr="009B7E13">
        <w:rPr>
          <w:color w:val="000000" w:themeColor="text1"/>
        </w:rPr>
        <w:t xml:space="preserve">rawa </w:t>
      </w:r>
      <w:r w:rsidR="00972CC4" w:rsidRPr="009B7E13">
        <w:rPr>
          <w:color w:val="000000" w:themeColor="text1"/>
        </w:rPr>
        <w:t>O</w:t>
      </w:r>
      <w:r w:rsidR="00C568FE" w:rsidRPr="009B7E13">
        <w:rPr>
          <w:color w:val="000000" w:themeColor="text1"/>
        </w:rPr>
        <w:t xml:space="preserve">pcji, do </w:t>
      </w:r>
      <w:r w:rsidR="00C768B1" w:rsidRPr="009B7E13">
        <w:rPr>
          <w:color w:val="000000" w:themeColor="text1"/>
        </w:rPr>
        <w:t>72</w:t>
      </w:r>
      <w:r w:rsidR="00C568FE" w:rsidRPr="009B7E13">
        <w:rPr>
          <w:color w:val="000000" w:themeColor="text1"/>
        </w:rPr>
        <w:t xml:space="preserve"> miesięcy, licząc </w:t>
      </w:r>
      <w:r w:rsidRPr="009B7E13">
        <w:rPr>
          <w:color w:val="000000" w:themeColor="text1"/>
        </w:rPr>
        <w:t>od pierwszego dnia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miesiąca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kalendarzowego,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który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nastąpi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po podpisaniu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Umowy.</w:t>
      </w:r>
    </w:p>
    <w:p w14:paraId="4295F979" w14:textId="13A93770" w:rsidR="00723229" w:rsidRPr="009B7E13" w:rsidRDefault="00B82786">
      <w:pPr>
        <w:pStyle w:val="Akapitzlist"/>
        <w:numPr>
          <w:ilvl w:val="1"/>
          <w:numId w:val="9"/>
        </w:numPr>
        <w:tabs>
          <w:tab w:val="left" w:pos="438"/>
        </w:tabs>
        <w:spacing w:before="77" w:line="278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Okres Wygaszania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Portfela</w:t>
      </w:r>
      <w:r w:rsidRPr="009B7E13">
        <w:rPr>
          <w:color w:val="000000" w:themeColor="text1"/>
          <w:spacing w:val="1"/>
        </w:rPr>
        <w:t xml:space="preserve"> </w:t>
      </w:r>
      <w:r w:rsidR="001373B1" w:rsidRPr="009B7E13">
        <w:rPr>
          <w:color w:val="000000" w:themeColor="text1"/>
        </w:rPr>
        <w:t>–</w:t>
      </w:r>
      <w:r w:rsidRPr="009B7E13">
        <w:rPr>
          <w:color w:val="000000" w:themeColor="text1"/>
          <w:spacing w:val="1"/>
        </w:rPr>
        <w:t xml:space="preserve"> </w:t>
      </w:r>
      <w:r w:rsidR="001373B1" w:rsidRPr="009B7E13">
        <w:rPr>
          <w:color w:val="000000" w:themeColor="text1"/>
          <w:spacing w:val="1"/>
        </w:rPr>
        <w:t>maksymalnie do 120 miesięcy, licząc od dnia następnego po dniu, w którym nastąpiła wypłata ostatniej Jednostkowej Pożyczki wpisanej do Portfela Jednostkowych Pożyczek</w:t>
      </w:r>
      <w:r w:rsidR="001373B1" w:rsidRPr="009B7E13">
        <w:rPr>
          <w:color w:val="000000" w:themeColor="text1"/>
        </w:rPr>
        <w:t>.</w:t>
      </w:r>
    </w:p>
    <w:p w14:paraId="33A222DE" w14:textId="0FBAB6D7" w:rsidR="00EA6204" w:rsidRPr="009B7E13" w:rsidRDefault="00EA6204">
      <w:pPr>
        <w:pStyle w:val="Akapitzlist"/>
        <w:numPr>
          <w:ilvl w:val="1"/>
          <w:numId w:val="9"/>
        </w:numPr>
        <w:tabs>
          <w:tab w:val="left" w:pos="438"/>
        </w:tabs>
        <w:spacing w:before="77" w:line="278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Okres Rozliczenia Umowy – trwa od zakończenia OWP do dnia zaakceptowania przez Zamawiającego ostatniego Sprawozdania kwartalnego i ostatniego Raportu z</w:t>
      </w:r>
      <w:r w:rsidR="007A5DED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Windykacji, przy czym nie dłużej niż 3 miesiące od zakończenia kwartału, w którym zakończył się OWP</w:t>
      </w:r>
      <w:r w:rsidR="00C768B1" w:rsidRPr="009B7E13">
        <w:rPr>
          <w:color w:val="000000" w:themeColor="text1"/>
        </w:rPr>
        <w:t>,</w:t>
      </w:r>
    </w:p>
    <w:p w14:paraId="0904FCFF" w14:textId="641E4FA6" w:rsidR="00C768B1" w:rsidRPr="009B7E13" w:rsidRDefault="00C768B1" w:rsidP="00C768B1">
      <w:pPr>
        <w:pStyle w:val="Akapitzlist"/>
        <w:tabs>
          <w:tab w:val="left" w:pos="438"/>
        </w:tabs>
        <w:spacing w:before="77" w:line="278" w:lineRule="auto"/>
        <w:ind w:left="438" w:right="115"/>
        <w:rPr>
          <w:color w:val="000000" w:themeColor="text1"/>
        </w:rPr>
      </w:pPr>
      <w:r w:rsidRPr="009B7E13">
        <w:rPr>
          <w:color w:val="000000" w:themeColor="text1"/>
        </w:rPr>
        <w:t xml:space="preserve">przy czym, </w:t>
      </w:r>
      <w:r w:rsidR="00003A6B" w:rsidRPr="009B7E13">
        <w:rPr>
          <w:color w:val="000000" w:themeColor="text1"/>
        </w:rPr>
        <w:t xml:space="preserve">maksymalny okres obowiązywania Umowy dla zamówienia podstawowego określa się jako </w:t>
      </w:r>
      <w:r w:rsidR="0077145E" w:rsidRPr="009B7E13">
        <w:rPr>
          <w:color w:val="000000" w:themeColor="text1"/>
        </w:rPr>
        <w:t xml:space="preserve">okres </w:t>
      </w:r>
      <w:r w:rsidR="00003A6B" w:rsidRPr="009B7E13">
        <w:rPr>
          <w:color w:val="000000" w:themeColor="text1"/>
        </w:rPr>
        <w:t>od dnia zawarcia</w:t>
      </w:r>
      <w:r w:rsidR="0077145E" w:rsidRPr="009B7E13">
        <w:rPr>
          <w:color w:val="000000" w:themeColor="text1"/>
        </w:rPr>
        <w:t xml:space="preserve"> Umowy </w:t>
      </w:r>
      <w:r w:rsidR="00003A6B" w:rsidRPr="009B7E13">
        <w:rPr>
          <w:color w:val="000000" w:themeColor="text1"/>
        </w:rPr>
        <w:t>do dnia ......................, a w przypadku skorzystania przez Zamawiającego z Prawa Opcji do dnia .........................</w:t>
      </w:r>
    </w:p>
    <w:p w14:paraId="005A6DE9" w14:textId="0B840738" w:rsidR="00E53326" w:rsidRPr="009B7E13" w:rsidRDefault="13EB96F7" w:rsidP="008B70FC">
      <w:pPr>
        <w:pStyle w:val="Akapitzlist"/>
        <w:numPr>
          <w:ilvl w:val="0"/>
          <w:numId w:val="9"/>
        </w:numPr>
        <w:tabs>
          <w:tab w:val="left" w:pos="378"/>
        </w:tabs>
        <w:spacing w:line="276" w:lineRule="auto"/>
        <w:ind w:left="357" w:right="119" w:hanging="357"/>
        <w:rPr>
          <w:color w:val="000000" w:themeColor="text1"/>
        </w:rPr>
      </w:pPr>
      <w:r w:rsidRPr="009B7E13">
        <w:rPr>
          <w:color w:val="000000" w:themeColor="text1"/>
        </w:rPr>
        <w:lastRenderedPageBreak/>
        <w:t xml:space="preserve">Strony ustalają, że termin wykonania Umowy, o którym mowa powyżej może zostać skrócony w przypadku zakończenia Okresu Wygaszania Portfela w terminie wcześniejszym niż określony w ust. 1 pkt </w:t>
      </w:r>
      <w:r w:rsidR="00EB0FA4" w:rsidRPr="009B7E13">
        <w:rPr>
          <w:color w:val="000000" w:themeColor="text1"/>
        </w:rPr>
        <w:t>1.2</w:t>
      </w:r>
      <w:r w:rsidR="00E53326" w:rsidRPr="009B7E13">
        <w:rPr>
          <w:color w:val="000000" w:themeColor="text1"/>
        </w:rPr>
        <w:t xml:space="preserve"> </w:t>
      </w:r>
      <w:r w:rsidR="00E53326" w:rsidRPr="009B7E13">
        <w:rPr>
          <w:rFonts w:eastAsia="TimesNewRoman"/>
          <w:color w:val="000000" w:themeColor="text1"/>
        </w:rPr>
        <w:t xml:space="preserve">lub wydłużony w przypadku skorzystania przez Zamawiającego z </w:t>
      </w:r>
      <w:r w:rsidR="00972CC4" w:rsidRPr="009B7E13">
        <w:rPr>
          <w:rFonts w:eastAsia="TimesNewRoman"/>
          <w:color w:val="000000" w:themeColor="text1"/>
        </w:rPr>
        <w:t>P</w:t>
      </w:r>
      <w:r w:rsidR="00E53326" w:rsidRPr="009B7E13">
        <w:rPr>
          <w:rFonts w:eastAsia="TimesNewRoman"/>
          <w:color w:val="000000" w:themeColor="text1"/>
        </w:rPr>
        <w:t xml:space="preserve">rawa </w:t>
      </w:r>
      <w:r w:rsidR="00972CC4" w:rsidRPr="009B7E13">
        <w:rPr>
          <w:rFonts w:eastAsia="TimesNewRoman"/>
          <w:color w:val="000000" w:themeColor="text1"/>
        </w:rPr>
        <w:t>O</w:t>
      </w:r>
      <w:r w:rsidR="00E53326" w:rsidRPr="009B7E13">
        <w:rPr>
          <w:rFonts w:eastAsia="TimesNewRoman"/>
          <w:color w:val="000000" w:themeColor="text1"/>
        </w:rPr>
        <w:t>pcji, maksymalnie o 36 miesięcy.</w:t>
      </w:r>
    </w:p>
    <w:p w14:paraId="5BD1E9E8" w14:textId="1F075F85" w:rsidR="008B70FC" w:rsidRPr="009B7E13" w:rsidRDefault="008B70FC" w:rsidP="008B70FC">
      <w:pPr>
        <w:pStyle w:val="Akapitzlist"/>
        <w:tabs>
          <w:tab w:val="left" w:pos="378"/>
        </w:tabs>
        <w:spacing w:line="276" w:lineRule="auto"/>
        <w:ind w:left="360" w:right="119"/>
        <w:rPr>
          <w:rFonts w:eastAsia="TimesNewRoman"/>
          <w:color w:val="000000" w:themeColor="text1"/>
        </w:rPr>
      </w:pPr>
    </w:p>
    <w:p w14:paraId="78E83CEA" w14:textId="19D6F5B6" w:rsidR="008B70FC" w:rsidRPr="009B7E13" w:rsidRDefault="008B70FC" w:rsidP="008B70FC">
      <w:pPr>
        <w:pStyle w:val="Akapitzlist"/>
        <w:tabs>
          <w:tab w:val="left" w:pos="378"/>
        </w:tabs>
        <w:spacing w:line="276" w:lineRule="auto"/>
        <w:ind w:left="360" w:right="119"/>
        <w:jc w:val="center"/>
        <w:rPr>
          <w:rFonts w:eastAsia="TimesNewRoman"/>
          <w:color w:val="000000" w:themeColor="text1"/>
        </w:rPr>
      </w:pPr>
      <w:r w:rsidRPr="009B7E13">
        <w:rPr>
          <w:rFonts w:eastAsia="TimesNewRoman"/>
          <w:color w:val="000000" w:themeColor="text1"/>
        </w:rPr>
        <w:t>§ 6</w:t>
      </w:r>
    </w:p>
    <w:p w14:paraId="669D0D06" w14:textId="6AA0893D" w:rsidR="008B70FC" w:rsidRPr="009B7E13" w:rsidRDefault="008B70FC" w:rsidP="000A7919">
      <w:pPr>
        <w:pStyle w:val="Akapitzlist"/>
        <w:tabs>
          <w:tab w:val="left" w:pos="378"/>
        </w:tabs>
        <w:spacing w:line="276" w:lineRule="auto"/>
        <w:ind w:left="360" w:right="119"/>
        <w:jc w:val="center"/>
        <w:outlineLvl w:val="1"/>
        <w:rPr>
          <w:rFonts w:eastAsia="TimesNewRoman"/>
          <w:b/>
          <w:bCs/>
          <w:color w:val="000000" w:themeColor="text1"/>
        </w:rPr>
      </w:pPr>
      <w:bookmarkStart w:id="15" w:name="_Toc127477310"/>
      <w:r w:rsidRPr="009B7E13">
        <w:rPr>
          <w:rFonts w:eastAsia="TimesNewRoman"/>
          <w:b/>
          <w:bCs/>
          <w:color w:val="000000" w:themeColor="text1"/>
        </w:rPr>
        <w:t>PRAWO OPCJI</w:t>
      </w:r>
      <w:bookmarkEnd w:id="15"/>
    </w:p>
    <w:p w14:paraId="2BBDCCB4" w14:textId="2B62E7F7" w:rsidR="008B70FC" w:rsidRPr="009B7E13" w:rsidRDefault="008B70FC" w:rsidP="008B70FC">
      <w:pPr>
        <w:pStyle w:val="Akapitzlist"/>
        <w:tabs>
          <w:tab w:val="left" w:pos="378"/>
        </w:tabs>
        <w:spacing w:line="276" w:lineRule="auto"/>
        <w:ind w:left="360" w:right="119"/>
        <w:rPr>
          <w:rFonts w:eastAsia="TimesNewRoman"/>
          <w:b/>
          <w:bCs/>
          <w:color w:val="000000" w:themeColor="text1"/>
        </w:rPr>
      </w:pPr>
    </w:p>
    <w:p w14:paraId="0CF2ADF9" w14:textId="77777777" w:rsidR="00F73E97" w:rsidRPr="009B7E13" w:rsidRDefault="006602C2" w:rsidP="008B70FC">
      <w:pPr>
        <w:pStyle w:val="Akapitzlist"/>
        <w:numPr>
          <w:ilvl w:val="0"/>
          <w:numId w:val="30"/>
        </w:numPr>
        <w:tabs>
          <w:tab w:val="left" w:pos="378"/>
        </w:tabs>
        <w:spacing w:line="276" w:lineRule="auto"/>
        <w:ind w:left="357" w:hanging="357"/>
        <w:rPr>
          <w:color w:val="000000" w:themeColor="text1"/>
        </w:rPr>
      </w:pPr>
      <w:r w:rsidRPr="009B7E13">
        <w:rPr>
          <w:color w:val="000000" w:themeColor="text1"/>
        </w:rPr>
        <w:t xml:space="preserve">Zamawiający w trakcie realizacji Umowy ma prawo </w:t>
      </w:r>
      <w:r w:rsidR="003B47C1" w:rsidRPr="009B7E13">
        <w:rPr>
          <w:color w:val="000000" w:themeColor="text1"/>
        </w:rPr>
        <w:t xml:space="preserve">do </w:t>
      </w:r>
      <w:r w:rsidRPr="009B7E13">
        <w:rPr>
          <w:color w:val="000000" w:themeColor="text1"/>
        </w:rPr>
        <w:t>skorzystania z Prawa Opcji na zasadach i warunkach określonych w PZP i niniejszej Umowie.</w:t>
      </w:r>
      <w:r w:rsidR="003B47C1" w:rsidRPr="009B7E13">
        <w:rPr>
          <w:color w:val="000000" w:themeColor="text1"/>
        </w:rPr>
        <w:t xml:space="preserve"> </w:t>
      </w:r>
    </w:p>
    <w:p w14:paraId="0C69A8A7" w14:textId="26D1C475" w:rsidR="008B70FC" w:rsidRPr="009B7E13" w:rsidRDefault="00C02FEA" w:rsidP="008B70FC">
      <w:pPr>
        <w:pStyle w:val="Akapitzlist"/>
        <w:numPr>
          <w:ilvl w:val="0"/>
          <w:numId w:val="30"/>
        </w:numPr>
        <w:tabs>
          <w:tab w:val="left" w:pos="378"/>
        </w:tabs>
        <w:spacing w:line="276" w:lineRule="auto"/>
        <w:ind w:left="357" w:hanging="357"/>
        <w:rPr>
          <w:color w:val="000000" w:themeColor="text1"/>
        </w:rPr>
      </w:pPr>
      <w:r w:rsidRPr="009B7E13">
        <w:rPr>
          <w:color w:val="000000" w:themeColor="text1"/>
        </w:rPr>
        <w:t>Realizując</w:t>
      </w:r>
      <w:r w:rsidR="003B47C1" w:rsidRPr="009B7E13">
        <w:rPr>
          <w:color w:val="000000" w:themeColor="text1"/>
        </w:rPr>
        <w:t xml:space="preserve"> Praw</w:t>
      </w:r>
      <w:r w:rsidRPr="009B7E13">
        <w:rPr>
          <w:color w:val="000000" w:themeColor="text1"/>
        </w:rPr>
        <w:t>o</w:t>
      </w:r>
      <w:r w:rsidR="003B47C1" w:rsidRPr="009B7E13">
        <w:rPr>
          <w:color w:val="000000" w:themeColor="text1"/>
        </w:rPr>
        <w:t xml:space="preserve"> Opcji Zamawiający może udostępnić Pośrednikowi Finansowemu </w:t>
      </w:r>
      <w:r w:rsidRPr="009B7E13">
        <w:rPr>
          <w:color w:val="000000" w:themeColor="text1"/>
        </w:rPr>
        <w:t xml:space="preserve">dodatkowe środki finansowe (Wkład Zamawiającego w ramach Prawa Opcji) </w:t>
      </w:r>
      <w:r w:rsidR="003B47C1" w:rsidRPr="009B7E13">
        <w:rPr>
          <w:color w:val="000000" w:themeColor="text1"/>
        </w:rPr>
        <w:t xml:space="preserve">do wysokości 100% Wkładu Zamawiającego </w:t>
      </w:r>
      <w:r w:rsidRPr="009B7E13">
        <w:rPr>
          <w:color w:val="000000" w:themeColor="text1"/>
        </w:rPr>
        <w:t xml:space="preserve">wniesionego w ramach </w:t>
      </w:r>
      <w:r w:rsidR="003B47C1" w:rsidRPr="009B7E13">
        <w:rPr>
          <w:color w:val="000000" w:themeColor="text1"/>
        </w:rPr>
        <w:t>zamówienia podstawowego.</w:t>
      </w:r>
    </w:p>
    <w:p w14:paraId="50A44C56" w14:textId="749FF594" w:rsidR="00F73E97" w:rsidRPr="009B7E13" w:rsidRDefault="00F73E97" w:rsidP="008B70FC">
      <w:pPr>
        <w:pStyle w:val="Akapitzlist"/>
        <w:numPr>
          <w:ilvl w:val="0"/>
          <w:numId w:val="30"/>
        </w:numPr>
        <w:tabs>
          <w:tab w:val="left" w:pos="378"/>
        </w:tabs>
        <w:spacing w:line="276" w:lineRule="auto"/>
        <w:ind w:left="357" w:hanging="357"/>
        <w:rPr>
          <w:color w:val="000000" w:themeColor="text1"/>
        </w:rPr>
      </w:pPr>
      <w:r w:rsidRPr="009B7E13">
        <w:rPr>
          <w:color w:val="000000" w:themeColor="text1"/>
        </w:rPr>
        <w:t>W przypadku skorzystania przez Zamawiającego z Prawa Opcji, jeżeli nie postanowiono inaczej, wszystkie postanowienia Umowy uznaje się za wiążące również w stosunku do Wkładu Zamawiającego wniesionego w związku ze skorzystaniem z Prawa Opcji w sposób analogiczny</w:t>
      </w:r>
      <w:r w:rsidR="00AB5D7B" w:rsidRPr="009B7E13">
        <w:rPr>
          <w:color w:val="000000" w:themeColor="text1"/>
        </w:rPr>
        <w:t>.</w:t>
      </w:r>
    </w:p>
    <w:p w14:paraId="5D707A78" w14:textId="149C80C5" w:rsidR="003B47C1" w:rsidRPr="009B7E13" w:rsidRDefault="003B47C1" w:rsidP="008B70FC">
      <w:pPr>
        <w:pStyle w:val="Akapitzlist"/>
        <w:numPr>
          <w:ilvl w:val="0"/>
          <w:numId w:val="30"/>
        </w:numPr>
        <w:tabs>
          <w:tab w:val="left" w:pos="378"/>
        </w:tabs>
        <w:spacing w:line="276" w:lineRule="auto"/>
        <w:ind w:left="357" w:hanging="357"/>
        <w:rPr>
          <w:color w:val="000000" w:themeColor="text1"/>
        </w:rPr>
      </w:pPr>
      <w:r w:rsidRPr="009B7E13">
        <w:rPr>
          <w:color w:val="000000" w:themeColor="text1"/>
        </w:rPr>
        <w:t>Zamawiający ma prawo do skorzystania z Prawa Opcji w przypadku, gdy spełnione zostaną łącznie następujące przesłanki:</w:t>
      </w:r>
    </w:p>
    <w:p w14:paraId="5304B73E" w14:textId="79A17A74" w:rsidR="003B47C1" w:rsidRPr="009B7E13" w:rsidRDefault="003B47C1" w:rsidP="003B47C1">
      <w:pPr>
        <w:pStyle w:val="Akapitzlist"/>
        <w:numPr>
          <w:ilvl w:val="1"/>
          <w:numId w:val="30"/>
        </w:numPr>
        <w:tabs>
          <w:tab w:val="left" w:pos="378"/>
        </w:tabs>
        <w:spacing w:line="276" w:lineRule="auto"/>
        <w:rPr>
          <w:color w:val="000000" w:themeColor="text1"/>
        </w:rPr>
      </w:pPr>
      <w:r w:rsidRPr="009B7E13">
        <w:rPr>
          <w:color w:val="000000" w:themeColor="text1"/>
        </w:rPr>
        <w:t>Zamawiający będzie dysponował środkami finansowymi w odpowiedniej wysokości,</w:t>
      </w:r>
    </w:p>
    <w:p w14:paraId="42E3BA56" w14:textId="66599043" w:rsidR="003B47C1" w:rsidRPr="009B7E13" w:rsidRDefault="003B47C1" w:rsidP="003B47C1">
      <w:pPr>
        <w:pStyle w:val="Akapitzlist"/>
        <w:tabs>
          <w:tab w:val="left" w:pos="378"/>
        </w:tabs>
        <w:spacing w:line="276" w:lineRule="auto"/>
        <w:ind w:left="720"/>
        <w:rPr>
          <w:color w:val="000000" w:themeColor="text1"/>
        </w:rPr>
      </w:pPr>
      <w:r w:rsidRPr="009B7E13">
        <w:rPr>
          <w:color w:val="000000" w:themeColor="text1"/>
        </w:rPr>
        <w:t>oraz</w:t>
      </w:r>
    </w:p>
    <w:p w14:paraId="63F65AC5" w14:textId="3C74801A" w:rsidR="003B47C1" w:rsidRPr="009B7E13" w:rsidRDefault="003B47C1" w:rsidP="003B47C1">
      <w:pPr>
        <w:pStyle w:val="Akapitzlist"/>
        <w:numPr>
          <w:ilvl w:val="1"/>
          <w:numId w:val="30"/>
        </w:numPr>
        <w:tabs>
          <w:tab w:val="left" w:pos="378"/>
        </w:tabs>
        <w:spacing w:line="276" w:lineRule="auto"/>
        <w:rPr>
          <w:color w:val="000000" w:themeColor="text1"/>
        </w:rPr>
      </w:pPr>
      <w:r w:rsidRPr="009B7E13">
        <w:rPr>
          <w:color w:val="000000" w:themeColor="text1"/>
        </w:rPr>
        <w:t xml:space="preserve">Pośrednik Finansowy realizuje niniejszą Umowę </w:t>
      </w:r>
      <w:r w:rsidR="007D1DE2" w:rsidRPr="009B7E13">
        <w:rPr>
          <w:color w:val="000000" w:themeColor="text1"/>
        </w:rPr>
        <w:t>w zgodzie z jej postanowieniami, a na dzień skorzystania przez Zamawiającego z Prawa Opcji nie stwierdzono naruszeń</w:t>
      </w:r>
      <w:r w:rsidR="00F73E97" w:rsidRPr="009B7E13">
        <w:rPr>
          <w:color w:val="000000" w:themeColor="text1"/>
        </w:rPr>
        <w:t xml:space="preserve"> Umowy określonych w § 22 ust. 3.</w:t>
      </w:r>
    </w:p>
    <w:p w14:paraId="5C633398" w14:textId="593B2650" w:rsidR="00EC037B" w:rsidRPr="009B7E13" w:rsidRDefault="00EC037B" w:rsidP="00972CC4">
      <w:pPr>
        <w:pStyle w:val="Akapitzlist"/>
        <w:numPr>
          <w:ilvl w:val="0"/>
          <w:numId w:val="30"/>
        </w:numPr>
        <w:tabs>
          <w:tab w:val="left" w:pos="378"/>
        </w:tabs>
        <w:spacing w:line="276" w:lineRule="auto"/>
        <w:ind w:left="357" w:hanging="357"/>
        <w:rPr>
          <w:color w:val="000000" w:themeColor="text1"/>
        </w:rPr>
      </w:pPr>
      <w:r w:rsidRPr="009B7E13">
        <w:rPr>
          <w:color w:val="000000" w:themeColor="text1"/>
        </w:rPr>
        <w:t>Wniesienie dodatkowego Wkładu Zamawiającego na podstawie Prawa Opcji może następować w transzach analogicznie, jak w ramach zamówienia podstawowego.</w:t>
      </w:r>
    </w:p>
    <w:p w14:paraId="4C98542F" w14:textId="3CD7021D" w:rsidR="00AB5D7B" w:rsidRPr="009B7E13" w:rsidRDefault="00972CC4" w:rsidP="00972CC4">
      <w:pPr>
        <w:pStyle w:val="Akapitzlist"/>
        <w:widowControl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line="276" w:lineRule="auto"/>
        <w:ind w:left="357" w:hanging="357"/>
        <w:rPr>
          <w:color w:val="000000" w:themeColor="text1"/>
        </w:rPr>
      </w:pPr>
      <w:r w:rsidRPr="009B7E13">
        <w:rPr>
          <w:color w:val="000000" w:themeColor="text1"/>
        </w:rPr>
        <w:t>Zamawiający</w:t>
      </w:r>
      <w:r w:rsidR="00AB5D7B" w:rsidRPr="009B7E13">
        <w:rPr>
          <w:color w:val="000000" w:themeColor="text1"/>
        </w:rPr>
        <w:t xml:space="preserve"> jest uprawniony do </w:t>
      </w:r>
      <w:r w:rsidRPr="009B7E13">
        <w:rPr>
          <w:color w:val="000000" w:themeColor="text1"/>
        </w:rPr>
        <w:t>skorzystania z</w:t>
      </w:r>
      <w:r w:rsidR="00AB5D7B" w:rsidRPr="009B7E13">
        <w:rPr>
          <w:color w:val="000000" w:themeColor="text1"/>
        </w:rPr>
        <w:t xml:space="preserve"> Prawa Opcji w terminie</w:t>
      </w:r>
      <w:r w:rsidRPr="009B7E13">
        <w:rPr>
          <w:color w:val="000000" w:themeColor="text1"/>
        </w:rPr>
        <w:t xml:space="preserve"> do 36 miesięcy, licząc od pierwszego dnia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miesiąca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kalendarzowego,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który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nastąpi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po podpisaniu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 xml:space="preserve">Umowy. </w:t>
      </w:r>
    </w:p>
    <w:p w14:paraId="4D39AEF1" w14:textId="1B0F01D6" w:rsidR="00AB5D7B" w:rsidRPr="009B7E13" w:rsidRDefault="00AB5D7B" w:rsidP="00972CC4">
      <w:pPr>
        <w:pStyle w:val="Akapitzlist"/>
        <w:widowControl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line="276" w:lineRule="auto"/>
        <w:ind w:left="357" w:hanging="357"/>
        <w:rPr>
          <w:color w:val="000000" w:themeColor="text1"/>
        </w:rPr>
      </w:pPr>
      <w:r w:rsidRPr="009B7E13">
        <w:rPr>
          <w:color w:val="000000" w:themeColor="text1"/>
        </w:rPr>
        <w:t xml:space="preserve">Środki objęte Prawem Opcji zostaną wpłacone przez </w:t>
      </w:r>
      <w:r w:rsidR="00972CC4" w:rsidRPr="009B7E13">
        <w:rPr>
          <w:color w:val="000000" w:themeColor="text1"/>
        </w:rPr>
        <w:t>Zamawiającego</w:t>
      </w:r>
      <w:r w:rsidRPr="009B7E13">
        <w:rPr>
          <w:color w:val="000000" w:themeColor="text1"/>
        </w:rPr>
        <w:t xml:space="preserve"> na </w:t>
      </w:r>
      <w:r w:rsidR="00972CC4" w:rsidRPr="009B7E13">
        <w:rPr>
          <w:color w:val="000000" w:themeColor="text1"/>
        </w:rPr>
        <w:t>Rachunek Bankowy z Wkładem Zamawiającego na analogicznych zasadach</w:t>
      </w:r>
      <w:r w:rsidR="00E00E7B" w:rsidRPr="009B7E13">
        <w:rPr>
          <w:color w:val="000000" w:themeColor="text1"/>
        </w:rPr>
        <w:t xml:space="preserve">, jak w Załączniku nr 2 do Umowy Procedura Rozliczeń. </w:t>
      </w:r>
    </w:p>
    <w:p w14:paraId="068836FD" w14:textId="5F84FE46" w:rsidR="00C02FEA" w:rsidRPr="009B7E13" w:rsidRDefault="00C02FEA" w:rsidP="00C02FEA">
      <w:pPr>
        <w:pStyle w:val="Akapitzlist"/>
        <w:numPr>
          <w:ilvl w:val="0"/>
          <w:numId w:val="30"/>
        </w:numPr>
        <w:ind w:left="357" w:hanging="357"/>
        <w:rPr>
          <w:color w:val="000000" w:themeColor="text1"/>
        </w:rPr>
      </w:pPr>
      <w:r w:rsidRPr="009B7E13">
        <w:rPr>
          <w:color w:val="000000" w:themeColor="text1"/>
        </w:rPr>
        <w:t xml:space="preserve">OBP </w:t>
      </w:r>
      <w:r w:rsidR="00EC037B" w:rsidRPr="009B7E13">
        <w:rPr>
          <w:color w:val="000000" w:themeColor="text1"/>
        </w:rPr>
        <w:t>na podstawie</w:t>
      </w:r>
      <w:r w:rsidRPr="009B7E13">
        <w:rPr>
          <w:color w:val="000000" w:themeColor="text1"/>
        </w:rPr>
        <w:t xml:space="preserve"> Prawa Opcji rozpoczyna się od dnia wpłaty na Rachunek Bankowy z Wkładem Zamawiającego pierwszej transzy w związku ze skorzystaniem przez Zamawiającego z Prawa Opcji. </w:t>
      </w:r>
    </w:p>
    <w:p w14:paraId="079013C3" w14:textId="29C624C5" w:rsidR="00C02FEA" w:rsidRPr="009B7E13" w:rsidRDefault="00EC037B" w:rsidP="00C02FEA">
      <w:pPr>
        <w:pStyle w:val="Akapitzlist"/>
        <w:numPr>
          <w:ilvl w:val="0"/>
          <w:numId w:val="30"/>
        </w:numPr>
        <w:tabs>
          <w:tab w:val="left" w:pos="378"/>
        </w:tabs>
        <w:spacing w:line="276" w:lineRule="auto"/>
        <w:ind w:left="357" w:hanging="357"/>
        <w:rPr>
          <w:color w:val="000000" w:themeColor="text1"/>
        </w:rPr>
      </w:pPr>
      <w:r w:rsidRPr="009B7E13">
        <w:rPr>
          <w:color w:val="000000" w:themeColor="text1"/>
        </w:rPr>
        <w:t>W przypadku wniesienia przez Zamawiającego na podstawie Prawa Opcji Wkładu Zamawiającego w kwocie niższej niż w ramach zamówienia podstawowego, OBP ulega proporcjonalnemu skróceniu, a wskaźniki określone w § 3 ust. 4 ulegają odpowiedniej korekcie</w:t>
      </w:r>
      <w:r w:rsidR="00AB5D7B" w:rsidRPr="009B7E13">
        <w:rPr>
          <w:color w:val="000000" w:themeColor="text1"/>
        </w:rPr>
        <w:t>.</w:t>
      </w:r>
    </w:p>
    <w:p w14:paraId="7172E11E" w14:textId="77777777" w:rsidR="00E00E7B" w:rsidRPr="009B7E13" w:rsidRDefault="00E00E7B" w:rsidP="00C02FEA">
      <w:pPr>
        <w:pStyle w:val="Akapitzlist"/>
        <w:numPr>
          <w:ilvl w:val="0"/>
          <w:numId w:val="30"/>
        </w:numPr>
        <w:tabs>
          <w:tab w:val="left" w:pos="378"/>
        </w:tabs>
        <w:spacing w:line="276" w:lineRule="auto"/>
        <w:ind w:left="357" w:hanging="357"/>
        <w:rPr>
          <w:color w:val="000000" w:themeColor="text1"/>
        </w:rPr>
      </w:pPr>
      <w:r w:rsidRPr="009B7E13">
        <w:rPr>
          <w:color w:val="000000" w:themeColor="text1"/>
        </w:rPr>
        <w:t>Korzystając z Prawa Opcji Zamawiający może żądać od Pośrednika Finansowego:</w:t>
      </w:r>
    </w:p>
    <w:p w14:paraId="002E3D18" w14:textId="59178F2D" w:rsidR="00E00E7B" w:rsidRPr="009B7E13" w:rsidRDefault="00E00E7B" w:rsidP="00E00E7B">
      <w:pPr>
        <w:pStyle w:val="Akapitzlist"/>
        <w:numPr>
          <w:ilvl w:val="1"/>
          <w:numId w:val="30"/>
        </w:numPr>
        <w:tabs>
          <w:tab w:val="left" w:pos="378"/>
        </w:tabs>
        <w:spacing w:line="276" w:lineRule="auto"/>
        <w:ind w:left="811" w:hanging="454"/>
        <w:rPr>
          <w:color w:val="000000" w:themeColor="text1"/>
        </w:rPr>
      </w:pPr>
      <w:r w:rsidRPr="009B7E13">
        <w:rPr>
          <w:color w:val="000000" w:themeColor="text1"/>
        </w:rPr>
        <w:t>otworzenia nowych rachunków bankowych, wykorzystywanych odpowiednio</w:t>
      </w:r>
      <w:r w:rsidR="00C90728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do wymienionych w § 4 ust. 4,</w:t>
      </w:r>
    </w:p>
    <w:p w14:paraId="6B3674CE" w14:textId="207A4E26" w:rsidR="00E00E7B" w:rsidRPr="009B7E13" w:rsidRDefault="00E00E7B" w:rsidP="00C90728">
      <w:pPr>
        <w:pStyle w:val="Akapitzlist"/>
        <w:numPr>
          <w:ilvl w:val="1"/>
          <w:numId w:val="30"/>
        </w:numPr>
        <w:tabs>
          <w:tab w:val="left" w:pos="378"/>
        </w:tabs>
        <w:spacing w:line="276" w:lineRule="auto"/>
        <w:ind w:left="811" w:hanging="454"/>
        <w:rPr>
          <w:color w:val="000000" w:themeColor="text1"/>
        </w:rPr>
      </w:pPr>
      <w:r w:rsidRPr="009B7E13">
        <w:rPr>
          <w:color w:val="000000" w:themeColor="text1"/>
        </w:rPr>
        <w:t>składania analogicznych, jak w zamówieniu podstawowym, ale odrębnych sprawozdań</w:t>
      </w:r>
      <w:r w:rsidR="00C90728" w:rsidRPr="009B7E13">
        <w:rPr>
          <w:color w:val="000000" w:themeColor="text1"/>
        </w:rPr>
        <w:t>.</w:t>
      </w:r>
    </w:p>
    <w:p w14:paraId="1EAF95B0" w14:textId="78BA5DF8" w:rsidR="00AB5D7B" w:rsidRPr="009B7E13" w:rsidRDefault="00AB5D7B" w:rsidP="00C02FEA">
      <w:pPr>
        <w:pStyle w:val="Akapitzlist"/>
        <w:numPr>
          <w:ilvl w:val="0"/>
          <w:numId w:val="30"/>
        </w:numPr>
        <w:tabs>
          <w:tab w:val="left" w:pos="378"/>
        </w:tabs>
        <w:spacing w:line="276" w:lineRule="auto"/>
        <w:ind w:left="357" w:hanging="357"/>
        <w:rPr>
          <w:color w:val="000000" w:themeColor="text1"/>
        </w:rPr>
      </w:pPr>
      <w:r w:rsidRPr="009B7E13">
        <w:rPr>
          <w:color w:val="000000" w:themeColor="text1"/>
        </w:rPr>
        <w:t>Skorzystanie z Prawa Opcji w części lub w całości jest zastrzeżone do wyłącznej decyzji Zamawiającego. Nieskorzystanie przez Zamawiającego z Prawa Opcji nie rodzi po stronie Pośrednika Finansowego jakichkolwiek roszczeń, w szczególności odszkodowawczych.</w:t>
      </w:r>
    </w:p>
    <w:p w14:paraId="34FF1C98" w14:textId="77777777" w:rsidR="00723229" w:rsidRPr="009B7E13" w:rsidRDefault="00723229">
      <w:pPr>
        <w:pStyle w:val="Tekstpodstawowy"/>
        <w:ind w:left="0"/>
        <w:jc w:val="left"/>
        <w:rPr>
          <w:color w:val="000000" w:themeColor="text1"/>
          <w:sz w:val="25"/>
        </w:rPr>
      </w:pPr>
    </w:p>
    <w:p w14:paraId="4BA55AAB" w14:textId="3FA985DD" w:rsidR="00F6738E" w:rsidRPr="009B7E13" w:rsidRDefault="00B82786" w:rsidP="002E048C">
      <w:pPr>
        <w:jc w:val="center"/>
        <w:rPr>
          <w:color w:val="000000" w:themeColor="text1"/>
        </w:rPr>
      </w:pPr>
      <w:bookmarkStart w:id="16" w:name="_Toc107392238"/>
      <w:r w:rsidRPr="009B7E13">
        <w:rPr>
          <w:color w:val="000000" w:themeColor="text1"/>
        </w:rPr>
        <w:t xml:space="preserve">§ </w:t>
      </w:r>
      <w:bookmarkEnd w:id="16"/>
      <w:r w:rsidR="008B70FC" w:rsidRPr="009B7E13">
        <w:rPr>
          <w:color w:val="000000" w:themeColor="text1"/>
        </w:rPr>
        <w:t>7</w:t>
      </w:r>
    </w:p>
    <w:p w14:paraId="33F63430" w14:textId="017A0EDF" w:rsidR="00723229" w:rsidRPr="009B7E13" w:rsidRDefault="00B82786">
      <w:pPr>
        <w:pStyle w:val="Nagwek1"/>
        <w:ind w:left="1519" w:right="1522"/>
        <w:rPr>
          <w:color w:val="000000" w:themeColor="text1"/>
        </w:rPr>
      </w:pPr>
      <w:bookmarkStart w:id="17" w:name="_Toc127477311"/>
      <w:r w:rsidRPr="009B7E13">
        <w:rPr>
          <w:color w:val="000000" w:themeColor="text1"/>
        </w:rPr>
        <w:t>ZASADY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UDZIELANIA</w:t>
      </w:r>
      <w:r w:rsidRPr="009B7E13">
        <w:rPr>
          <w:color w:val="000000" w:themeColor="text1"/>
          <w:spacing w:val="-10"/>
        </w:rPr>
        <w:t xml:space="preserve"> </w:t>
      </w:r>
      <w:r w:rsidRPr="009B7E13">
        <w:rPr>
          <w:color w:val="000000" w:themeColor="text1"/>
        </w:rPr>
        <w:t>JEDNOSTKOWYCH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PO</w:t>
      </w:r>
      <w:r w:rsidR="00516580" w:rsidRPr="009B7E13">
        <w:rPr>
          <w:color w:val="000000" w:themeColor="text1"/>
        </w:rPr>
        <w:t>ŻYCZEK</w:t>
      </w:r>
      <w:bookmarkEnd w:id="17"/>
    </w:p>
    <w:p w14:paraId="6D072C0D" w14:textId="77777777" w:rsidR="00723229" w:rsidRPr="009B7E13" w:rsidRDefault="00723229">
      <w:pPr>
        <w:pStyle w:val="Tekstpodstawowy"/>
        <w:spacing w:before="6"/>
        <w:ind w:left="0"/>
        <w:jc w:val="left"/>
        <w:rPr>
          <w:b/>
          <w:color w:val="000000" w:themeColor="text1"/>
          <w:sz w:val="28"/>
        </w:rPr>
      </w:pPr>
    </w:p>
    <w:p w14:paraId="2BE127AD" w14:textId="0552CB25" w:rsidR="00723229" w:rsidRPr="009B7E13" w:rsidRDefault="00B82786">
      <w:pPr>
        <w:pStyle w:val="Tekstpodstawowy"/>
        <w:numPr>
          <w:ilvl w:val="0"/>
          <w:numId w:val="26"/>
        </w:numPr>
        <w:spacing w:line="278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lastRenderedPageBreak/>
        <w:t>Szczegółowe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parametry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warunki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zasady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udzielania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Jednostkowych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</w:t>
      </w:r>
      <w:r w:rsidR="00516580" w:rsidRPr="009B7E13">
        <w:rPr>
          <w:color w:val="000000" w:themeColor="text1"/>
        </w:rPr>
        <w:t>życzek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określone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zostały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Załączniku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nr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1.</w:t>
      </w:r>
    </w:p>
    <w:p w14:paraId="4C0C6AAE" w14:textId="04B8E0E1" w:rsidR="00013CD8" w:rsidRPr="009B7E13" w:rsidRDefault="00013CD8">
      <w:pPr>
        <w:pStyle w:val="Akapitzlist"/>
        <w:numPr>
          <w:ilvl w:val="0"/>
          <w:numId w:val="26"/>
        </w:numPr>
        <w:tabs>
          <w:tab w:val="left" w:pos="544"/>
        </w:tabs>
        <w:spacing w:line="276" w:lineRule="auto"/>
        <w:ind w:right="113"/>
        <w:rPr>
          <w:color w:val="000000" w:themeColor="text1"/>
        </w:rPr>
      </w:pPr>
      <w:r w:rsidRPr="009B7E13">
        <w:rPr>
          <w:color w:val="000000" w:themeColor="text1"/>
        </w:rPr>
        <w:t xml:space="preserve">Pośrednik Finansowy dokonuje wyboru Odbiorców </w:t>
      </w:r>
      <w:r w:rsidR="005D5768" w:rsidRPr="009B7E13">
        <w:rPr>
          <w:color w:val="000000" w:themeColor="text1"/>
        </w:rPr>
        <w:t xml:space="preserve">Wsparcia </w:t>
      </w:r>
      <w:r w:rsidRPr="009B7E13">
        <w:rPr>
          <w:color w:val="000000" w:themeColor="text1"/>
        </w:rPr>
        <w:t>spośród MŚP, którzy spełniają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warunki określone w Załącznik</w:t>
      </w:r>
      <w:r w:rsidR="008474CB" w:rsidRPr="009B7E13">
        <w:rPr>
          <w:color w:val="000000" w:themeColor="text1"/>
        </w:rPr>
        <w:t>u</w:t>
      </w:r>
      <w:r w:rsidRPr="009B7E13">
        <w:rPr>
          <w:color w:val="000000" w:themeColor="text1"/>
        </w:rPr>
        <w:t xml:space="preserve"> nr 1.</w:t>
      </w:r>
    </w:p>
    <w:p w14:paraId="13656E3B" w14:textId="59D69D9D" w:rsidR="00013CD8" w:rsidRPr="009B7E13" w:rsidRDefault="00013CD8">
      <w:pPr>
        <w:pStyle w:val="Akapitzlist"/>
        <w:numPr>
          <w:ilvl w:val="0"/>
          <w:numId w:val="26"/>
        </w:numPr>
        <w:tabs>
          <w:tab w:val="left" w:pos="544"/>
        </w:tabs>
        <w:spacing w:before="3" w:line="273" w:lineRule="auto"/>
        <w:ind w:right="112"/>
        <w:rPr>
          <w:color w:val="000000" w:themeColor="text1"/>
        </w:rPr>
      </w:pPr>
      <w:r w:rsidRPr="009B7E13">
        <w:rPr>
          <w:color w:val="000000" w:themeColor="text1"/>
        </w:rPr>
        <w:t>Wybór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Odbiorców</w:t>
      </w:r>
      <w:r w:rsidRPr="009B7E13">
        <w:rPr>
          <w:color w:val="000000" w:themeColor="text1"/>
          <w:spacing w:val="1"/>
        </w:rPr>
        <w:t xml:space="preserve"> </w:t>
      </w:r>
      <w:r w:rsidR="005D5768" w:rsidRPr="009B7E13">
        <w:rPr>
          <w:color w:val="000000" w:themeColor="text1"/>
          <w:spacing w:val="1"/>
        </w:rPr>
        <w:t xml:space="preserve">Wsparcia </w:t>
      </w:r>
      <w:r w:rsidRPr="009B7E13">
        <w:rPr>
          <w:color w:val="000000" w:themeColor="text1"/>
        </w:rPr>
        <w:t>dokonywany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jest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sposób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przejrzysty,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obiektywnie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uzasadniony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i nie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może prowadzić 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powstania Konfliktu</w:t>
      </w:r>
      <w:r w:rsidRPr="009B7E13">
        <w:rPr>
          <w:color w:val="000000" w:themeColor="text1"/>
          <w:spacing w:val="-2"/>
        </w:rPr>
        <w:t xml:space="preserve"> </w:t>
      </w:r>
      <w:r w:rsidR="00CE2FEC" w:rsidRPr="009B7E13">
        <w:rPr>
          <w:color w:val="000000" w:themeColor="text1"/>
        </w:rPr>
        <w:t>i</w:t>
      </w:r>
      <w:r w:rsidRPr="009B7E13">
        <w:rPr>
          <w:color w:val="000000" w:themeColor="text1"/>
        </w:rPr>
        <w:t>nteresów.</w:t>
      </w:r>
    </w:p>
    <w:p w14:paraId="354278D1" w14:textId="65BFE07C" w:rsidR="00013CD8" w:rsidRPr="009B7E13" w:rsidRDefault="00013CD8">
      <w:pPr>
        <w:pStyle w:val="Akapitzlist"/>
        <w:numPr>
          <w:ilvl w:val="0"/>
          <w:numId w:val="26"/>
        </w:numPr>
        <w:tabs>
          <w:tab w:val="left" w:pos="544"/>
        </w:tabs>
        <w:spacing w:before="4" w:line="276" w:lineRule="auto"/>
        <w:ind w:right="116"/>
        <w:rPr>
          <w:color w:val="000000" w:themeColor="text1"/>
        </w:rPr>
      </w:pP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zawiera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="005723F8" w:rsidRPr="009B7E13">
        <w:rPr>
          <w:color w:val="000000" w:themeColor="text1"/>
        </w:rPr>
        <w:t xml:space="preserve"> Pożyczki Innowacyjnej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wybranymi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MŚP</w:t>
      </w:r>
      <w:r w:rsidR="003330B5" w:rsidRPr="009B7E13">
        <w:rPr>
          <w:color w:val="000000" w:themeColor="text1"/>
        </w:rPr>
        <w:t xml:space="preserve"> w imieniu własnym</w:t>
      </w:r>
      <w:r w:rsidRPr="009B7E13">
        <w:rPr>
          <w:color w:val="000000" w:themeColor="text1"/>
        </w:rPr>
        <w:t>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="00601C54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uwzględnieniem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wymogów</w:t>
      </w:r>
      <w:r w:rsidRPr="009B7E13">
        <w:rPr>
          <w:color w:val="000000" w:themeColor="text1"/>
          <w:spacing w:val="-3"/>
        </w:rPr>
        <w:t xml:space="preserve"> </w:t>
      </w:r>
      <w:r w:rsidR="00BE6764" w:rsidRPr="009B7E13">
        <w:rPr>
          <w:color w:val="000000" w:themeColor="text1"/>
        </w:rPr>
        <w:t>zgodnych z Metryk</w:t>
      </w:r>
      <w:r w:rsidR="00CE2FEC" w:rsidRPr="009B7E13">
        <w:rPr>
          <w:color w:val="000000" w:themeColor="text1"/>
        </w:rPr>
        <w:t xml:space="preserve">ą </w:t>
      </w:r>
      <w:r w:rsidR="00BE6764" w:rsidRPr="009B7E13">
        <w:rPr>
          <w:color w:val="000000" w:themeColor="text1"/>
        </w:rPr>
        <w:t>Produktu – Pożyczka Innowacyjna (Załącznik nr 1) oraz wymagań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określonych w 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Umowie</w:t>
      </w:r>
      <w:r w:rsidR="00C90728" w:rsidRPr="009B7E13">
        <w:rPr>
          <w:color w:val="000000" w:themeColor="text1"/>
        </w:rPr>
        <w:t>.</w:t>
      </w:r>
    </w:p>
    <w:p w14:paraId="5221CA48" w14:textId="6C7FCDB7" w:rsidR="00013CD8" w:rsidRPr="009B7E13" w:rsidRDefault="00013CD8">
      <w:pPr>
        <w:pStyle w:val="Akapitzlist"/>
        <w:numPr>
          <w:ilvl w:val="0"/>
          <w:numId w:val="26"/>
        </w:numPr>
        <w:tabs>
          <w:tab w:val="left" w:pos="544"/>
        </w:tabs>
        <w:spacing w:line="276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podstawie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zawartych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Umów</w:t>
      </w:r>
      <w:r w:rsidRPr="009B7E13">
        <w:rPr>
          <w:color w:val="000000" w:themeColor="text1"/>
          <w:spacing w:val="1"/>
        </w:rPr>
        <w:t xml:space="preserve"> </w:t>
      </w:r>
      <w:r w:rsidR="005723F8" w:rsidRPr="009B7E13">
        <w:rPr>
          <w:color w:val="000000" w:themeColor="text1"/>
          <w:spacing w:val="1"/>
        </w:rPr>
        <w:t xml:space="preserve">Pożyczki </w:t>
      </w:r>
      <w:r w:rsidRPr="009B7E13">
        <w:rPr>
          <w:color w:val="000000" w:themeColor="text1"/>
        </w:rPr>
        <w:t>wypłaca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Odbiorcom</w:t>
      </w:r>
      <w:r w:rsidR="005D5768" w:rsidRPr="009B7E13">
        <w:rPr>
          <w:color w:val="000000" w:themeColor="text1"/>
        </w:rPr>
        <w:t xml:space="preserve"> Wsparcia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Jednostkowe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Pożyczki 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Wkładem</w:t>
      </w:r>
      <w:r w:rsidRPr="009B7E13">
        <w:rPr>
          <w:color w:val="000000" w:themeColor="text1"/>
          <w:spacing w:val="1"/>
        </w:rPr>
        <w:t xml:space="preserve"> </w:t>
      </w:r>
      <w:r w:rsidR="008C4600" w:rsidRPr="009B7E13">
        <w:rPr>
          <w:color w:val="000000" w:themeColor="text1"/>
        </w:rPr>
        <w:t>Zamawiającego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oraz Wkładem Pośrednika Finansowego</w:t>
      </w:r>
      <w:r w:rsidR="005723F8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wyłącznie w Okresie Budowy Portfela</w:t>
      </w:r>
      <w:r w:rsidR="000E0F08" w:rsidRPr="009B7E13">
        <w:rPr>
          <w:color w:val="000000" w:themeColor="text1"/>
        </w:rPr>
        <w:t xml:space="preserve"> z rachunku bankowego, o którym mowa w § 4 ust. 4 pkt 4.</w:t>
      </w:r>
      <w:r w:rsidR="00CE2FEC" w:rsidRPr="009B7E13">
        <w:rPr>
          <w:color w:val="000000" w:themeColor="text1"/>
        </w:rPr>
        <w:t>2</w:t>
      </w:r>
      <w:r w:rsidRPr="009B7E13">
        <w:rPr>
          <w:color w:val="000000" w:themeColor="text1"/>
        </w:rPr>
        <w:t>.</w:t>
      </w:r>
    </w:p>
    <w:p w14:paraId="755A1C9F" w14:textId="44FDB144" w:rsidR="00013CD8" w:rsidRPr="009B7E13" w:rsidRDefault="00013CD8">
      <w:pPr>
        <w:pStyle w:val="Akapitzlist"/>
        <w:numPr>
          <w:ilvl w:val="0"/>
          <w:numId w:val="26"/>
        </w:numPr>
        <w:tabs>
          <w:tab w:val="left" w:pos="544"/>
        </w:tabs>
        <w:spacing w:before="1" w:line="276" w:lineRule="auto"/>
        <w:ind w:right="110"/>
        <w:rPr>
          <w:color w:val="000000" w:themeColor="text1"/>
        </w:rPr>
      </w:pP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22"/>
        </w:rPr>
        <w:t xml:space="preserve"> </w:t>
      </w:r>
      <w:r w:rsidRPr="009B7E13">
        <w:rPr>
          <w:color w:val="000000" w:themeColor="text1"/>
        </w:rPr>
        <w:t>Finansowy</w:t>
      </w:r>
      <w:r w:rsidRPr="009B7E13">
        <w:rPr>
          <w:color w:val="000000" w:themeColor="text1"/>
          <w:spacing w:val="24"/>
        </w:rPr>
        <w:t xml:space="preserve"> </w:t>
      </w:r>
      <w:r w:rsidRPr="009B7E13">
        <w:rPr>
          <w:color w:val="000000" w:themeColor="text1"/>
        </w:rPr>
        <w:t>nie</w:t>
      </w:r>
      <w:r w:rsidRPr="009B7E13">
        <w:rPr>
          <w:color w:val="000000" w:themeColor="text1"/>
          <w:spacing w:val="20"/>
        </w:rPr>
        <w:t xml:space="preserve"> </w:t>
      </w:r>
      <w:r w:rsidRPr="009B7E13">
        <w:rPr>
          <w:color w:val="000000" w:themeColor="text1"/>
        </w:rPr>
        <w:t>m</w:t>
      </w:r>
      <w:r w:rsidR="00EC4D67" w:rsidRPr="009B7E13">
        <w:rPr>
          <w:color w:val="000000" w:themeColor="text1"/>
        </w:rPr>
        <w:t>oże udzielać</w:t>
      </w:r>
      <w:r w:rsidRPr="009B7E13">
        <w:rPr>
          <w:color w:val="000000" w:themeColor="text1"/>
          <w:spacing w:val="23"/>
        </w:rPr>
        <w:t xml:space="preserve"> </w:t>
      </w:r>
      <w:r w:rsidRPr="009B7E13">
        <w:rPr>
          <w:color w:val="000000" w:themeColor="text1"/>
        </w:rPr>
        <w:t>Jednostkowych</w:t>
      </w:r>
      <w:r w:rsidRPr="009B7E13">
        <w:rPr>
          <w:color w:val="000000" w:themeColor="text1"/>
          <w:spacing w:val="20"/>
        </w:rPr>
        <w:t xml:space="preserve"> </w:t>
      </w:r>
      <w:r w:rsidRPr="009B7E13">
        <w:rPr>
          <w:color w:val="000000" w:themeColor="text1"/>
        </w:rPr>
        <w:t xml:space="preserve">Pożyczek </w:t>
      </w:r>
      <w:r w:rsidR="00EC4D67" w:rsidRPr="009B7E13">
        <w:rPr>
          <w:color w:val="000000" w:themeColor="text1"/>
        </w:rPr>
        <w:t xml:space="preserve">Innowacyjnych </w:t>
      </w:r>
      <w:r w:rsidRPr="009B7E13">
        <w:rPr>
          <w:color w:val="000000" w:themeColor="text1"/>
        </w:rPr>
        <w:t>z</w:t>
      </w:r>
      <w:r w:rsidR="00EC4D67" w:rsidRPr="009B7E13">
        <w:rPr>
          <w:color w:val="000000" w:themeColor="text1"/>
          <w:spacing w:val="-2"/>
        </w:rPr>
        <w:t>e środków spłacanych przez Odbiorców Wsparcia należnych Zamawiającemu</w:t>
      </w:r>
      <w:r w:rsidRPr="009B7E13">
        <w:rPr>
          <w:color w:val="000000" w:themeColor="text1"/>
        </w:rPr>
        <w:t>.</w:t>
      </w:r>
    </w:p>
    <w:p w14:paraId="143AD877" w14:textId="126A3E19" w:rsidR="00013CD8" w:rsidRPr="009B7E13" w:rsidRDefault="00013CD8">
      <w:pPr>
        <w:pStyle w:val="Tekstpodstawowy"/>
        <w:numPr>
          <w:ilvl w:val="0"/>
          <w:numId w:val="26"/>
        </w:numPr>
        <w:spacing w:before="11"/>
        <w:rPr>
          <w:color w:val="000000" w:themeColor="text1"/>
          <w:sz w:val="25"/>
        </w:rPr>
      </w:pPr>
      <w:r w:rsidRPr="009B7E13">
        <w:rPr>
          <w:color w:val="000000" w:themeColor="text1"/>
        </w:rPr>
        <w:t>Pośrednik Finansowy może udzielić jednemu Odbiorcy</w:t>
      </w:r>
      <w:r w:rsidR="005D5768" w:rsidRPr="009B7E13">
        <w:rPr>
          <w:color w:val="000000" w:themeColor="text1"/>
        </w:rPr>
        <w:t xml:space="preserve"> Wsparcia</w:t>
      </w:r>
      <w:r w:rsidRPr="009B7E13">
        <w:rPr>
          <w:color w:val="000000" w:themeColor="text1"/>
        </w:rPr>
        <w:t xml:space="preserve"> maksyma</w:t>
      </w:r>
      <w:r w:rsidR="005D5768" w:rsidRPr="009B7E13">
        <w:rPr>
          <w:color w:val="000000" w:themeColor="text1"/>
        </w:rPr>
        <w:t>l</w:t>
      </w:r>
      <w:r w:rsidRPr="009B7E13">
        <w:rPr>
          <w:color w:val="000000" w:themeColor="text1"/>
        </w:rPr>
        <w:t xml:space="preserve">nie dwóch </w:t>
      </w:r>
      <w:r w:rsidR="00357A43" w:rsidRPr="009B7E13">
        <w:rPr>
          <w:color w:val="000000" w:themeColor="text1"/>
        </w:rPr>
        <w:t>Jednostkowych P</w:t>
      </w:r>
      <w:r w:rsidRPr="009B7E13">
        <w:rPr>
          <w:color w:val="000000" w:themeColor="text1"/>
        </w:rPr>
        <w:t>ożyczek z zastrzeżeniem limit</w:t>
      </w:r>
      <w:r w:rsidR="00601C54" w:rsidRPr="009B7E13">
        <w:rPr>
          <w:color w:val="000000" w:themeColor="text1"/>
        </w:rPr>
        <w:t>ów kwotowych</w:t>
      </w:r>
      <w:r w:rsidRPr="009B7E13">
        <w:rPr>
          <w:color w:val="000000" w:themeColor="text1"/>
        </w:rPr>
        <w:t xml:space="preserve"> i innych parametrów</w:t>
      </w:r>
      <w:r w:rsidR="00BE6764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 xml:space="preserve">opisanych w Metryce </w:t>
      </w:r>
      <w:r w:rsidR="00642E4E" w:rsidRPr="009B7E13">
        <w:rPr>
          <w:color w:val="000000" w:themeColor="text1"/>
        </w:rPr>
        <w:t>Produktu</w:t>
      </w:r>
      <w:r w:rsidRPr="009B7E13">
        <w:rPr>
          <w:color w:val="000000" w:themeColor="text1"/>
        </w:rPr>
        <w:t xml:space="preserve"> Finansowego Pożyczka Innowacyjna.</w:t>
      </w:r>
    </w:p>
    <w:p w14:paraId="53DCC6D4" w14:textId="7E03D69E" w:rsidR="00013CD8" w:rsidRPr="009B7E13" w:rsidRDefault="00013CD8">
      <w:pPr>
        <w:pStyle w:val="Akapitzlist"/>
        <w:numPr>
          <w:ilvl w:val="0"/>
          <w:numId w:val="26"/>
        </w:numPr>
        <w:tabs>
          <w:tab w:val="left" w:pos="544"/>
        </w:tabs>
        <w:spacing w:line="276" w:lineRule="auto"/>
        <w:ind w:right="117"/>
        <w:rPr>
          <w:color w:val="000000" w:themeColor="text1"/>
        </w:rPr>
      </w:pP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83"/>
        </w:rPr>
        <w:t xml:space="preserve"> </w:t>
      </w:r>
      <w:r w:rsidRPr="009B7E13">
        <w:rPr>
          <w:color w:val="000000" w:themeColor="text1"/>
        </w:rPr>
        <w:t xml:space="preserve">Finansowy  </w:t>
      </w:r>
      <w:r w:rsidRPr="009B7E13">
        <w:rPr>
          <w:color w:val="000000" w:themeColor="text1"/>
          <w:spacing w:val="31"/>
        </w:rPr>
        <w:t xml:space="preserve"> </w:t>
      </w:r>
      <w:r w:rsidRPr="009B7E13">
        <w:rPr>
          <w:color w:val="000000" w:themeColor="text1"/>
        </w:rPr>
        <w:t xml:space="preserve">zobowiązuje  </w:t>
      </w:r>
      <w:r w:rsidRPr="009B7E13">
        <w:rPr>
          <w:color w:val="000000" w:themeColor="text1"/>
          <w:spacing w:val="32"/>
        </w:rPr>
        <w:t xml:space="preserve"> </w:t>
      </w:r>
      <w:r w:rsidRPr="009B7E13">
        <w:rPr>
          <w:color w:val="000000" w:themeColor="text1"/>
        </w:rPr>
        <w:t xml:space="preserve">się  </w:t>
      </w:r>
      <w:r w:rsidRPr="009B7E13">
        <w:rPr>
          <w:color w:val="000000" w:themeColor="text1"/>
          <w:spacing w:val="33"/>
        </w:rPr>
        <w:t xml:space="preserve"> </w:t>
      </w:r>
      <w:r w:rsidRPr="009B7E13">
        <w:rPr>
          <w:color w:val="000000" w:themeColor="text1"/>
        </w:rPr>
        <w:t xml:space="preserve">zapewnić, aby </w:t>
      </w:r>
      <w:r w:rsidR="00FF3588" w:rsidRPr="009B7E13">
        <w:rPr>
          <w:color w:val="000000" w:themeColor="text1"/>
        </w:rPr>
        <w:t xml:space="preserve">każda </w:t>
      </w:r>
      <w:r w:rsidRPr="009B7E13">
        <w:rPr>
          <w:color w:val="000000" w:themeColor="text1"/>
        </w:rPr>
        <w:t>Umow</w:t>
      </w:r>
      <w:r w:rsidR="00FF3588" w:rsidRPr="009B7E13">
        <w:rPr>
          <w:color w:val="000000" w:themeColor="text1"/>
        </w:rPr>
        <w:t>a</w:t>
      </w:r>
      <w:r w:rsidRPr="009B7E13">
        <w:rPr>
          <w:color w:val="000000" w:themeColor="text1"/>
        </w:rPr>
        <w:t xml:space="preserve"> </w:t>
      </w:r>
      <w:r w:rsidR="005723F8" w:rsidRPr="009B7E13">
        <w:rPr>
          <w:color w:val="000000" w:themeColor="text1"/>
        </w:rPr>
        <w:t xml:space="preserve">Pożyczki Innowacyjnej </w:t>
      </w:r>
      <w:r w:rsidRPr="009B7E13">
        <w:rPr>
          <w:color w:val="000000" w:themeColor="text1"/>
        </w:rPr>
        <w:t>zawier</w:t>
      </w:r>
      <w:r w:rsidR="00FF3588" w:rsidRPr="009B7E13">
        <w:rPr>
          <w:color w:val="000000" w:themeColor="text1"/>
        </w:rPr>
        <w:t>ana</w:t>
      </w:r>
      <w:r w:rsidRPr="009B7E13">
        <w:rPr>
          <w:color w:val="000000" w:themeColor="text1"/>
        </w:rPr>
        <w:t xml:space="preserve"> z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Odbiorcami</w:t>
      </w:r>
      <w:r w:rsidR="005D5768" w:rsidRPr="009B7E13">
        <w:rPr>
          <w:color w:val="000000" w:themeColor="text1"/>
        </w:rPr>
        <w:t xml:space="preserve"> Wsparcia</w:t>
      </w:r>
      <w:r w:rsidRPr="009B7E13">
        <w:rPr>
          <w:color w:val="000000" w:themeColor="text1"/>
        </w:rPr>
        <w:t>,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obejmował</w:t>
      </w:r>
      <w:r w:rsidR="002215D3" w:rsidRPr="009B7E13">
        <w:rPr>
          <w:color w:val="000000" w:themeColor="text1"/>
        </w:rPr>
        <w:t>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postanowienia w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zakresie:</w:t>
      </w:r>
    </w:p>
    <w:p w14:paraId="57C4A881" w14:textId="27321D5A" w:rsidR="00013CD8" w:rsidRPr="009B7E13" w:rsidRDefault="00013CD8">
      <w:pPr>
        <w:pStyle w:val="Akapitzlist"/>
        <w:numPr>
          <w:ilvl w:val="1"/>
          <w:numId w:val="26"/>
        </w:numPr>
        <w:tabs>
          <w:tab w:val="left" w:pos="1110"/>
        </w:tabs>
        <w:spacing w:before="1" w:line="276" w:lineRule="auto"/>
        <w:ind w:right="114"/>
        <w:rPr>
          <w:color w:val="000000" w:themeColor="text1"/>
        </w:rPr>
      </w:pPr>
      <w:r w:rsidRPr="009B7E13">
        <w:rPr>
          <w:color w:val="000000" w:themeColor="text1"/>
        </w:rPr>
        <w:t xml:space="preserve">zobowiązania Odbiorcy </w:t>
      </w:r>
      <w:r w:rsidR="005D5768" w:rsidRPr="009B7E13">
        <w:rPr>
          <w:color w:val="000000" w:themeColor="text1"/>
        </w:rPr>
        <w:t xml:space="preserve">Wsparcia </w:t>
      </w:r>
      <w:r w:rsidRPr="009B7E13">
        <w:rPr>
          <w:color w:val="000000" w:themeColor="text1"/>
        </w:rPr>
        <w:t xml:space="preserve">do realizowania Umowy </w:t>
      </w:r>
      <w:r w:rsidR="00394ECD" w:rsidRPr="009B7E13">
        <w:rPr>
          <w:color w:val="000000" w:themeColor="text1"/>
        </w:rPr>
        <w:t>Po</w:t>
      </w:r>
      <w:r w:rsidR="00601C54" w:rsidRPr="009B7E13">
        <w:rPr>
          <w:color w:val="000000" w:themeColor="text1"/>
        </w:rPr>
        <w:t>ż</w:t>
      </w:r>
      <w:r w:rsidR="00394ECD" w:rsidRPr="009B7E13">
        <w:rPr>
          <w:color w:val="000000" w:themeColor="text1"/>
        </w:rPr>
        <w:t>yczki Innowacyjn</w:t>
      </w:r>
      <w:r w:rsidR="00601C54" w:rsidRPr="009B7E13">
        <w:rPr>
          <w:color w:val="000000" w:themeColor="text1"/>
        </w:rPr>
        <w:t>ej z</w:t>
      </w:r>
      <w:r w:rsidR="007A5DED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należytą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starannością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uwzględnieniem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profesjonalnego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charakteru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działalności</w:t>
      </w:r>
      <w:r w:rsidR="00601C54" w:rsidRPr="009B7E13">
        <w:rPr>
          <w:color w:val="000000" w:themeColor="text1"/>
        </w:rPr>
        <w:t>,</w:t>
      </w:r>
    </w:p>
    <w:p w14:paraId="2E812F83" w14:textId="02CF2BB5" w:rsidR="00013CD8" w:rsidRPr="009B7E13" w:rsidRDefault="00013CD8">
      <w:pPr>
        <w:pStyle w:val="Akapitzlist"/>
        <w:numPr>
          <w:ilvl w:val="1"/>
          <w:numId w:val="26"/>
        </w:numPr>
        <w:tabs>
          <w:tab w:val="left" w:pos="1110"/>
        </w:tabs>
        <w:spacing w:line="276" w:lineRule="auto"/>
        <w:ind w:right="116"/>
        <w:rPr>
          <w:color w:val="000000" w:themeColor="text1"/>
        </w:rPr>
      </w:pPr>
      <w:r w:rsidRPr="009B7E13">
        <w:rPr>
          <w:color w:val="000000" w:themeColor="text1"/>
        </w:rPr>
        <w:t>zapewnienia,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że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Inwestycja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obejmuje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żadnych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działań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sprzecznych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regulacjami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unijnymi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krajowymi</w:t>
      </w:r>
      <w:r w:rsidR="00601C54" w:rsidRPr="009B7E13">
        <w:rPr>
          <w:color w:val="000000" w:themeColor="text1"/>
        </w:rPr>
        <w:t>,</w:t>
      </w:r>
    </w:p>
    <w:p w14:paraId="2D08757B" w14:textId="241D0850" w:rsidR="00013CD8" w:rsidRPr="009B7E13" w:rsidRDefault="00013CD8">
      <w:pPr>
        <w:pStyle w:val="Akapitzlist"/>
        <w:numPr>
          <w:ilvl w:val="1"/>
          <w:numId w:val="26"/>
        </w:numPr>
        <w:tabs>
          <w:tab w:val="left" w:pos="1110"/>
        </w:tabs>
        <w:spacing w:line="276" w:lineRule="auto"/>
        <w:ind w:right="112"/>
        <w:rPr>
          <w:color w:val="000000" w:themeColor="text1"/>
        </w:rPr>
      </w:pPr>
      <w:r w:rsidRPr="009B7E13">
        <w:rPr>
          <w:color w:val="000000" w:themeColor="text1"/>
        </w:rPr>
        <w:t>zobowiązania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Odbiorcy</w:t>
      </w:r>
      <w:r w:rsidRPr="009B7E13">
        <w:rPr>
          <w:color w:val="000000" w:themeColor="text1"/>
          <w:spacing w:val="1"/>
        </w:rPr>
        <w:t xml:space="preserve"> </w:t>
      </w:r>
      <w:r w:rsidR="005D5768" w:rsidRPr="009B7E13">
        <w:rPr>
          <w:color w:val="000000" w:themeColor="text1"/>
          <w:spacing w:val="1"/>
        </w:rPr>
        <w:t xml:space="preserve">Wsparcia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przedstawiania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Pośrednikowi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Finansowemu,</w:t>
      </w:r>
      <w:r w:rsidRPr="009B7E13">
        <w:rPr>
          <w:color w:val="000000" w:themeColor="text1"/>
          <w:spacing w:val="1"/>
        </w:rPr>
        <w:t xml:space="preserve"> </w:t>
      </w:r>
      <w:r w:rsidR="00470723" w:rsidRPr="009B7E13">
        <w:rPr>
          <w:color w:val="000000" w:themeColor="text1"/>
        </w:rPr>
        <w:t>Zamawiającemu</w:t>
      </w:r>
      <w:r w:rsidRPr="009B7E13">
        <w:rPr>
          <w:color w:val="000000" w:themeColor="text1"/>
        </w:rPr>
        <w:t xml:space="preserve"> lub Powierzającemu wszelkich informacji dotyczących otrzymanego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wsparcia</w:t>
      </w:r>
      <w:r w:rsidRPr="009B7E13">
        <w:rPr>
          <w:color w:val="000000" w:themeColor="text1"/>
          <w:spacing w:val="-8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-8"/>
        </w:rPr>
        <w:t xml:space="preserve"> </w:t>
      </w:r>
      <w:r w:rsidRPr="009B7E13">
        <w:rPr>
          <w:color w:val="000000" w:themeColor="text1"/>
        </w:rPr>
        <w:t>potrzeby</w:t>
      </w:r>
      <w:r w:rsidRPr="009B7E13">
        <w:rPr>
          <w:color w:val="000000" w:themeColor="text1"/>
          <w:spacing w:val="-7"/>
        </w:rPr>
        <w:t xml:space="preserve"> </w:t>
      </w:r>
      <w:r w:rsidRPr="009B7E13">
        <w:rPr>
          <w:color w:val="000000" w:themeColor="text1"/>
        </w:rPr>
        <w:t>monitorowania</w:t>
      </w:r>
      <w:r w:rsidRPr="009B7E13">
        <w:rPr>
          <w:color w:val="000000" w:themeColor="text1"/>
          <w:spacing w:val="-7"/>
        </w:rPr>
        <w:t xml:space="preserve"> </w:t>
      </w:r>
      <w:r w:rsidRPr="009B7E13">
        <w:rPr>
          <w:color w:val="000000" w:themeColor="text1"/>
        </w:rPr>
        <w:t>realizacji</w:t>
      </w:r>
      <w:r w:rsidRPr="009B7E13">
        <w:rPr>
          <w:color w:val="000000" w:themeColor="text1"/>
          <w:spacing w:val="-8"/>
        </w:rPr>
        <w:t xml:space="preserve"> </w:t>
      </w:r>
      <w:r w:rsidR="002B4548" w:rsidRPr="009B7E13">
        <w:rPr>
          <w:color w:val="000000" w:themeColor="text1"/>
        </w:rPr>
        <w:t>Umowy</w:t>
      </w:r>
      <w:r w:rsidR="00601C54" w:rsidRPr="009B7E13">
        <w:rPr>
          <w:color w:val="000000" w:themeColor="text1"/>
        </w:rPr>
        <w:t>,</w:t>
      </w:r>
    </w:p>
    <w:p w14:paraId="388FAEB3" w14:textId="3185FCE1" w:rsidR="00013CD8" w:rsidRPr="009B7E13" w:rsidRDefault="00013CD8">
      <w:pPr>
        <w:pStyle w:val="Akapitzlist"/>
        <w:numPr>
          <w:ilvl w:val="1"/>
          <w:numId w:val="26"/>
        </w:numPr>
        <w:tabs>
          <w:tab w:val="left" w:pos="1110"/>
        </w:tabs>
        <w:spacing w:line="276" w:lineRule="auto"/>
        <w:ind w:right="112"/>
        <w:rPr>
          <w:color w:val="000000" w:themeColor="text1"/>
        </w:rPr>
      </w:pPr>
      <w:r w:rsidRPr="009B7E13">
        <w:rPr>
          <w:color w:val="000000" w:themeColor="text1"/>
        </w:rPr>
        <w:t xml:space="preserve">zobowiązania </w:t>
      </w:r>
      <w:r w:rsidR="005D5768" w:rsidRPr="009B7E13">
        <w:rPr>
          <w:color w:val="000000" w:themeColor="text1"/>
        </w:rPr>
        <w:t>O</w:t>
      </w:r>
      <w:r w:rsidRPr="009B7E13">
        <w:rPr>
          <w:color w:val="000000" w:themeColor="text1"/>
        </w:rPr>
        <w:t xml:space="preserve">dbiorcy </w:t>
      </w:r>
      <w:r w:rsidR="005D5768" w:rsidRPr="009B7E13">
        <w:rPr>
          <w:color w:val="000000" w:themeColor="text1"/>
        </w:rPr>
        <w:t>Wsparcia</w:t>
      </w:r>
      <w:r w:rsidRPr="009B7E13">
        <w:rPr>
          <w:color w:val="000000" w:themeColor="text1"/>
        </w:rPr>
        <w:t xml:space="preserve"> do  </w:t>
      </w:r>
      <w:r w:rsidRPr="009B7E13">
        <w:rPr>
          <w:color w:val="000000" w:themeColor="text1"/>
          <w:spacing w:val="14"/>
        </w:rPr>
        <w:t xml:space="preserve"> </w:t>
      </w:r>
      <w:r w:rsidRPr="009B7E13">
        <w:rPr>
          <w:color w:val="000000" w:themeColor="text1"/>
        </w:rPr>
        <w:t xml:space="preserve">prowadzenia  </w:t>
      </w:r>
      <w:r w:rsidRPr="009B7E13">
        <w:rPr>
          <w:color w:val="000000" w:themeColor="text1"/>
          <w:spacing w:val="13"/>
        </w:rPr>
        <w:t xml:space="preserve"> </w:t>
      </w:r>
      <w:r w:rsidRPr="009B7E13">
        <w:rPr>
          <w:color w:val="000000" w:themeColor="text1"/>
        </w:rPr>
        <w:t xml:space="preserve">odpowiedniej  </w:t>
      </w:r>
      <w:r w:rsidRPr="009B7E13">
        <w:rPr>
          <w:color w:val="000000" w:themeColor="text1"/>
          <w:spacing w:val="13"/>
        </w:rPr>
        <w:t xml:space="preserve"> </w:t>
      </w:r>
      <w:r w:rsidRPr="009B7E13">
        <w:rPr>
          <w:color w:val="000000" w:themeColor="text1"/>
        </w:rPr>
        <w:t>dokumentacji</w:t>
      </w:r>
      <w:r w:rsidRPr="009B7E13">
        <w:rPr>
          <w:color w:val="000000" w:themeColor="text1"/>
          <w:spacing w:val="-47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ewidencji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księgowej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związanej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-7"/>
        </w:rPr>
        <w:t xml:space="preserve"> </w:t>
      </w:r>
      <w:r w:rsidRPr="009B7E13">
        <w:rPr>
          <w:color w:val="000000" w:themeColor="text1"/>
        </w:rPr>
        <w:t>Inwestycją</w:t>
      </w:r>
      <w:r w:rsidR="00601C54" w:rsidRPr="009B7E13">
        <w:rPr>
          <w:color w:val="000000" w:themeColor="text1"/>
        </w:rPr>
        <w:t>,</w:t>
      </w:r>
    </w:p>
    <w:p w14:paraId="7C4305BF" w14:textId="4FB972FF" w:rsidR="00FF3588" w:rsidRPr="009B7E13" w:rsidRDefault="00FF3588">
      <w:pPr>
        <w:pStyle w:val="Akapitzlist"/>
        <w:numPr>
          <w:ilvl w:val="1"/>
          <w:numId w:val="26"/>
        </w:numPr>
        <w:tabs>
          <w:tab w:val="left" w:pos="1110"/>
        </w:tabs>
        <w:spacing w:line="276" w:lineRule="auto"/>
        <w:ind w:right="112"/>
        <w:rPr>
          <w:color w:val="000000" w:themeColor="text1"/>
        </w:rPr>
      </w:pPr>
      <w:r w:rsidRPr="009B7E13">
        <w:rPr>
          <w:color w:val="000000" w:themeColor="text1"/>
        </w:rPr>
        <w:t>zobowiązania Odbiorcy Wsparcia do dokumentowania wydatkowania Jednostkowej Pożyczki zgodnie z przeznaczeniem, pod rygorem wypowiedzenia Umowy Pożyczki Innowacyjnej,</w:t>
      </w:r>
    </w:p>
    <w:p w14:paraId="2903A03B" w14:textId="489CD50B" w:rsidR="00013CD8" w:rsidRPr="009B7E13" w:rsidRDefault="00013CD8">
      <w:pPr>
        <w:pStyle w:val="Akapitzlist"/>
        <w:numPr>
          <w:ilvl w:val="1"/>
          <w:numId w:val="26"/>
        </w:numPr>
        <w:tabs>
          <w:tab w:val="left" w:pos="1110"/>
        </w:tabs>
        <w:spacing w:line="276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t>uprawnień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przyznanych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Pośrednikowi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Finansowemu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dochodzenia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roszczeń,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przysługujących zarówno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Pośrednikowi Finansowemu jak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 xml:space="preserve">i </w:t>
      </w:r>
      <w:r w:rsidR="00BE6764" w:rsidRPr="009B7E13">
        <w:rPr>
          <w:color w:val="000000" w:themeColor="text1"/>
        </w:rPr>
        <w:t>Zamawiającemu</w:t>
      </w:r>
      <w:r w:rsidRPr="009B7E13">
        <w:rPr>
          <w:color w:val="000000" w:themeColor="text1"/>
        </w:rPr>
        <w:t xml:space="preserve"> przeciwko Odbiorcy</w:t>
      </w:r>
      <w:r w:rsidR="005D5768" w:rsidRPr="009B7E13">
        <w:rPr>
          <w:color w:val="000000" w:themeColor="text1"/>
        </w:rPr>
        <w:t xml:space="preserve"> Wsparcia</w:t>
      </w:r>
      <w:r w:rsidRPr="009B7E13">
        <w:rPr>
          <w:color w:val="000000" w:themeColor="text1"/>
        </w:rPr>
        <w:t xml:space="preserve"> w drodze negocjacji lub innych kroków prawnych,</w:t>
      </w:r>
      <w:r w:rsidRPr="009B7E13">
        <w:rPr>
          <w:color w:val="000000" w:themeColor="text1"/>
          <w:spacing w:val="75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76"/>
        </w:rPr>
        <w:t xml:space="preserve"> </w:t>
      </w:r>
      <w:r w:rsidRPr="009B7E13">
        <w:rPr>
          <w:color w:val="000000" w:themeColor="text1"/>
        </w:rPr>
        <w:t>tym</w:t>
      </w:r>
      <w:r w:rsidRPr="009B7E13">
        <w:rPr>
          <w:color w:val="000000" w:themeColor="text1"/>
          <w:spacing w:val="76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76"/>
        </w:rPr>
        <w:t xml:space="preserve"> </w:t>
      </w:r>
      <w:r w:rsidRPr="009B7E13">
        <w:rPr>
          <w:color w:val="000000" w:themeColor="text1"/>
        </w:rPr>
        <w:t>podejmowania</w:t>
      </w:r>
      <w:r w:rsidRPr="009B7E13">
        <w:rPr>
          <w:color w:val="000000" w:themeColor="text1"/>
          <w:spacing w:val="75"/>
        </w:rPr>
        <w:t xml:space="preserve"> </w:t>
      </w:r>
      <w:r w:rsidRPr="009B7E13">
        <w:rPr>
          <w:color w:val="000000" w:themeColor="text1"/>
        </w:rPr>
        <w:t>dopuszczalnych</w:t>
      </w:r>
      <w:r w:rsidRPr="009B7E13">
        <w:rPr>
          <w:color w:val="000000" w:themeColor="text1"/>
          <w:spacing w:val="75"/>
        </w:rPr>
        <w:t xml:space="preserve"> </w:t>
      </w:r>
      <w:r w:rsidRPr="009B7E13">
        <w:rPr>
          <w:color w:val="000000" w:themeColor="text1"/>
        </w:rPr>
        <w:t>prawem</w:t>
      </w:r>
      <w:r w:rsidRPr="009B7E13">
        <w:rPr>
          <w:color w:val="000000" w:themeColor="text1"/>
          <w:spacing w:val="76"/>
        </w:rPr>
        <w:t xml:space="preserve"> </w:t>
      </w:r>
      <w:r w:rsidRPr="009B7E13">
        <w:rPr>
          <w:color w:val="000000" w:themeColor="text1"/>
        </w:rPr>
        <w:t>czynności</w:t>
      </w:r>
      <w:r w:rsidRPr="009B7E13">
        <w:rPr>
          <w:color w:val="000000" w:themeColor="text1"/>
          <w:spacing w:val="75"/>
        </w:rPr>
        <w:t xml:space="preserve"> </w:t>
      </w:r>
      <w:r w:rsidRPr="009B7E13">
        <w:rPr>
          <w:color w:val="000000" w:themeColor="text1"/>
        </w:rPr>
        <w:t>faktycznych</w:t>
      </w:r>
      <w:r w:rsidRPr="009B7E13">
        <w:rPr>
          <w:color w:val="000000" w:themeColor="text1"/>
          <w:spacing w:val="-47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-10"/>
        </w:rPr>
        <w:t xml:space="preserve"> </w:t>
      </w:r>
      <w:r w:rsidRPr="009B7E13">
        <w:rPr>
          <w:color w:val="000000" w:themeColor="text1"/>
        </w:rPr>
        <w:t>prawnych</w:t>
      </w:r>
      <w:r w:rsidRPr="009B7E13">
        <w:rPr>
          <w:color w:val="000000" w:themeColor="text1"/>
          <w:spacing w:val="-11"/>
        </w:rPr>
        <w:t xml:space="preserve"> </w:t>
      </w:r>
      <w:r w:rsidRPr="009B7E13">
        <w:rPr>
          <w:color w:val="000000" w:themeColor="text1"/>
        </w:rPr>
        <w:t>niezbędnych</w:t>
      </w:r>
      <w:r w:rsidRPr="009B7E13">
        <w:rPr>
          <w:color w:val="000000" w:themeColor="text1"/>
          <w:spacing w:val="-10"/>
        </w:rPr>
        <w:t xml:space="preserve"> </w:t>
      </w:r>
      <w:r w:rsidRPr="009B7E13">
        <w:rPr>
          <w:color w:val="000000" w:themeColor="text1"/>
        </w:rPr>
        <w:t>dla</w:t>
      </w:r>
      <w:r w:rsidRPr="009B7E13">
        <w:rPr>
          <w:color w:val="000000" w:themeColor="text1"/>
          <w:spacing w:val="-10"/>
        </w:rPr>
        <w:t xml:space="preserve"> </w:t>
      </w:r>
      <w:r w:rsidRPr="009B7E13">
        <w:rPr>
          <w:color w:val="000000" w:themeColor="text1"/>
        </w:rPr>
        <w:t>odzyskania</w:t>
      </w:r>
      <w:r w:rsidRPr="009B7E13">
        <w:rPr>
          <w:color w:val="000000" w:themeColor="text1"/>
          <w:spacing w:val="-10"/>
        </w:rPr>
        <w:t xml:space="preserve"> </w:t>
      </w:r>
      <w:r w:rsidRPr="009B7E13">
        <w:rPr>
          <w:color w:val="000000" w:themeColor="text1"/>
        </w:rPr>
        <w:t>kwot</w:t>
      </w:r>
      <w:r w:rsidRPr="009B7E13">
        <w:rPr>
          <w:color w:val="000000" w:themeColor="text1"/>
          <w:spacing w:val="-11"/>
        </w:rPr>
        <w:t xml:space="preserve"> </w:t>
      </w:r>
      <w:r w:rsidRPr="009B7E13">
        <w:rPr>
          <w:color w:val="000000" w:themeColor="text1"/>
        </w:rPr>
        <w:t>wykorzystanych</w:t>
      </w:r>
      <w:r w:rsidRPr="009B7E13">
        <w:rPr>
          <w:color w:val="000000" w:themeColor="text1"/>
          <w:spacing w:val="-1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-10"/>
        </w:rPr>
        <w:t xml:space="preserve"> </w:t>
      </w:r>
      <w:r w:rsidR="005D5768" w:rsidRPr="009B7E13">
        <w:rPr>
          <w:color w:val="000000" w:themeColor="text1"/>
          <w:spacing w:val="-10"/>
        </w:rPr>
        <w:t xml:space="preserve">Odbiorcę Wsparcia </w:t>
      </w:r>
      <w:r w:rsidRPr="009B7E13">
        <w:rPr>
          <w:color w:val="000000" w:themeColor="text1"/>
        </w:rPr>
        <w:t>niezgodnie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z</w:t>
      </w:r>
      <w:r w:rsidR="007A5DED" w:rsidRPr="009B7E13">
        <w:rPr>
          <w:color w:val="000000" w:themeColor="text1"/>
          <w:spacing w:val="-7"/>
        </w:rPr>
        <w:t> </w:t>
      </w:r>
      <w:r w:rsidRPr="009B7E13">
        <w:rPr>
          <w:color w:val="000000" w:themeColor="text1"/>
        </w:rPr>
        <w:t>Umową</w:t>
      </w:r>
      <w:r w:rsidRPr="009B7E13">
        <w:rPr>
          <w:color w:val="000000" w:themeColor="text1"/>
          <w:spacing w:val="-5"/>
        </w:rPr>
        <w:t xml:space="preserve"> </w:t>
      </w:r>
      <w:r w:rsidR="00BE6764" w:rsidRPr="009B7E13">
        <w:rPr>
          <w:color w:val="000000" w:themeColor="text1"/>
        </w:rPr>
        <w:t>Pożyczki</w:t>
      </w:r>
      <w:r w:rsidR="00601C54" w:rsidRPr="009B7E13">
        <w:rPr>
          <w:color w:val="000000" w:themeColor="text1"/>
        </w:rPr>
        <w:t>,</w:t>
      </w:r>
    </w:p>
    <w:p w14:paraId="0B26B2B5" w14:textId="63A38BFD" w:rsidR="00013CD8" w:rsidRPr="009B7E13" w:rsidRDefault="00013CD8">
      <w:pPr>
        <w:pStyle w:val="Akapitzlist"/>
        <w:numPr>
          <w:ilvl w:val="1"/>
          <w:numId w:val="26"/>
        </w:numPr>
        <w:tabs>
          <w:tab w:val="left" w:pos="1110"/>
        </w:tabs>
        <w:rPr>
          <w:color w:val="000000" w:themeColor="text1"/>
        </w:rPr>
      </w:pPr>
      <w:r w:rsidRPr="009B7E13">
        <w:rPr>
          <w:color w:val="000000" w:themeColor="text1"/>
          <w:spacing w:val="-2"/>
        </w:rPr>
        <w:t>postanowień</w:t>
      </w:r>
      <w:r w:rsidRPr="009B7E13">
        <w:rPr>
          <w:color w:val="000000" w:themeColor="text1"/>
          <w:spacing w:val="-10"/>
        </w:rPr>
        <w:t xml:space="preserve"> </w:t>
      </w:r>
      <w:r w:rsidRPr="009B7E13">
        <w:rPr>
          <w:color w:val="000000" w:themeColor="text1"/>
          <w:spacing w:val="-2"/>
        </w:rPr>
        <w:t>dotyczących</w:t>
      </w:r>
      <w:r w:rsidRPr="009B7E13">
        <w:rPr>
          <w:color w:val="000000" w:themeColor="text1"/>
          <w:spacing w:val="-10"/>
        </w:rPr>
        <w:t xml:space="preserve"> </w:t>
      </w:r>
      <w:r w:rsidRPr="009B7E13">
        <w:rPr>
          <w:color w:val="000000" w:themeColor="text1"/>
          <w:spacing w:val="-2"/>
        </w:rPr>
        <w:t>ochrony</w:t>
      </w:r>
      <w:r w:rsidRPr="009B7E13">
        <w:rPr>
          <w:color w:val="000000" w:themeColor="text1"/>
          <w:spacing w:val="-8"/>
        </w:rPr>
        <w:t xml:space="preserve"> </w:t>
      </w:r>
      <w:r w:rsidRPr="009B7E13">
        <w:rPr>
          <w:color w:val="000000" w:themeColor="text1"/>
          <w:spacing w:val="-2"/>
        </w:rPr>
        <w:t>danych</w:t>
      </w:r>
      <w:r w:rsidRPr="009B7E13">
        <w:rPr>
          <w:color w:val="000000" w:themeColor="text1"/>
          <w:spacing w:val="-10"/>
        </w:rPr>
        <w:t xml:space="preserve"> </w:t>
      </w:r>
      <w:r w:rsidRPr="009B7E13">
        <w:rPr>
          <w:color w:val="000000" w:themeColor="text1"/>
          <w:spacing w:val="-2"/>
        </w:rPr>
        <w:t>osobowych</w:t>
      </w:r>
      <w:r w:rsidRPr="009B7E13">
        <w:rPr>
          <w:color w:val="000000" w:themeColor="text1"/>
          <w:spacing w:val="-9"/>
        </w:rPr>
        <w:t xml:space="preserve"> </w:t>
      </w:r>
      <w:r w:rsidRPr="009B7E13">
        <w:rPr>
          <w:color w:val="000000" w:themeColor="text1"/>
          <w:spacing w:val="-1"/>
        </w:rPr>
        <w:t>Odbiorców</w:t>
      </w:r>
      <w:r w:rsidR="005D5768" w:rsidRPr="009B7E13">
        <w:rPr>
          <w:color w:val="000000" w:themeColor="text1"/>
          <w:spacing w:val="-1"/>
        </w:rPr>
        <w:t xml:space="preserve"> Wsparcia</w:t>
      </w:r>
      <w:r w:rsidR="00601C54" w:rsidRPr="009B7E13">
        <w:rPr>
          <w:color w:val="000000" w:themeColor="text1"/>
          <w:spacing w:val="-1"/>
        </w:rPr>
        <w:t>,</w:t>
      </w:r>
    </w:p>
    <w:p w14:paraId="66A270DD" w14:textId="607C9F27" w:rsidR="00013CD8" w:rsidRPr="009B7E13" w:rsidRDefault="00013CD8">
      <w:pPr>
        <w:pStyle w:val="Akapitzlist"/>
        <w:numPr>
          <w:ilvl w:val="1"/>
          <w:numId w:val="26"/>
        </w:numPr>
        <w:tabs>
          <w:tab w:val="left" w:pos="1110"/>
        </w:tabs>
        <w:spacing w:before="39" w:line="276" w:lineRule="auto"/>
        <w:ind w:right="110"/>
        <w:rPr>
          <w:color w:val="000000" w:themeColor="text1"/>
        </w:rPr>
      </w:pPr>
      <w:r w:rsidRPr="009B7E13">
        <w:rPr>
          <w:color w:val="000000" w:themeColor="text1"/>
        </w:rPr>
        <w:t xml:space="preserve">zobowiązania Odbiorcy </w:t>
      </w:r>
      <w:r w:rsidR="005D5768" w:rsidRPr="009B7E13">
        <w:rPr>
          <w:color w:val="000000" w:themeColor="text1"/>
        </w:rPr>
        <w:t xml:space="preserve">Wsparcia </w:t>
      </w:r>
      <w:r w:rsidRPr="009B7E13">
        <w:rPr>
          <w:color w:val="000000" w:themeColor="text1"/>
        </w:rPr>
        <w:t>do przechowywania na powszechnie uznawanych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nośnikach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danych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odpowiedniej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dokumentacji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10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lat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zawarcia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1"/>
        </w:rPr>
        <w:t xml:space="preserve"> </w:t>
      </w:r>
      <w:r w:rsidR="00BE6764" w:rsidRPr="009B7E13">
        <w:rPr>
          <w:color w:val="000000" w:themeColor="text1"/>
        </w:rPr>
        <w:t>Pożyczki</w:t>
      </w:r>
      <w:r w:rsidRPr="009B7E13">
        <w:rPr>
          <w:color w:val="000000" w:themeColor="text1"/>
        </w:rPr>
        <w:t xml:space="preserve"> przez Odbiorcę</w:t>
      </w:r>
      <w:r w:rsidR="005D5768" w:rsidRPr="009B7E13">
        <w:rPr>
          <w:color w:val="000000" w:themeColor="text1"/>
        </w:rPr>
        <w:t xml:space="preserve"> Wsparcia</w:t>
      </w:r>
      <w:r w:rsidRPr="009B7E13">
        <w:rPr>
          <w:color w:val="000000" w:themeColor="text1"/>
        </w:rPr>
        <w:t>, z zastrzeżeniem możliwości przedłużenia tego</w:t>
      </w:r>
      <w:r w:rsidRPr="009B7E13">
        <w:rPr>
          <w:color w:val="000000" w:themeColor="text1"/>
          <w:spacing w:val="-47"/>
        </w:rPr>
        <w:t xml:space="preserve"> </w:t>
      </w:r>
      <w:r w:rsidRPr="009B7E13">
        <w:rPr>
          <w:color w:val="000000" w:themeColor="text1"/>
        </w:rPr>
        <w:t>terminu, pod warunkiem wcześniejszego pisemnego poinformowania o tym Odbiorcy</w:t>
      </w:r>
      <w:r w:rsidR="005D5768" w:rsidRPr="009B7E13">
        <w:rPr>
          <w:color w:val="000000" w:themeColor="text1"/>
        </w:rPr>
        <w:t xml:space="preserve"> Wsparcia</w:t>
      </w:r>
      <w:r w:rsidR="00601C54" w:rsidRPr="009B7E13">
        <w:rPr>
          <w:color w:val="000000" w:themeColor="text1"/>
        </w:rPr>
        <w:t>,</w:t>
      </w:r>
    </w:p>
    <w:p w14:paraId="0883669C" w14:textId="77777777" w:rsidR="00FF3588" w:rsidRPr="009B7E13" w:rsidRDefault="00013CD8" w:rsidP="00FF3588">
      <w:pPr>
        <w:pStyle w:val="Akapitzlist"/>
        <w:numPr>
          <w:ilvl w:val="1"/>
          <w:numId w:val="26"/>
        </w:numPr>
        <w:tabs>
          <w:tab w:val="left" w:pos="1110"/>
        </w:tabs>
        <w:spacing w:before="1" w:line="276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t>zobowiązania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Odbiorcy</w:t>
      </w:r>
      <w:r w:rsidRPr="009B7E13">
        <w:rPr>
          <w:color w:val="000000" w:themeColor="text1"/>
          <w:spacing w:val="1"/>
        </w:rPr>
        <w:t xml:space="preserve"> </w:t>
      </w:r>
      <w:r w:rsidR="005D5768" w:rsidRPr="009B7E13">
        <w:rPr>
          <w:color w:val="000000" w:themeColor="text1"/>
          <w:spacing w:val="1"/>
        </w:rPr>
        <w:t xml:space="preserve">Wsparcia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zwrotu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całości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wypłaconej</w:t>
      </w:r>
      <w:r w:rsidRPr="009B7E13">
        <w:rPr>
          <w:color w:val="000000" w:themeColor="text1"/>
          <w:spacing w:val="1"/>
        </w:rPr>
        <w:t xml:space="preserve"> </w:t>
      </w:r>
      <w:r w:rsidR="00F14C9E" w:rsidRPr="009B7E13">
        <w:rPr>
          <w:color w:val="000000" w:themeColor="text1"/>
          <w:spacing w:val="1"/>
        </w:rPr>
        <w:t xml:space="preserve">kwoty z tytułu pożyczki </w:t>
      </w:r>
      <w:r w:rsidRPr="009B7E13">
        <w:rPr>
          <w:color w:val="000000" w:themeColor="text1"/>
        </w:rPr>
        <w:t>wraz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odsetkami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innymi</w:t>
      </w:r>
      <w:r w:rsidRPr="009B7E13">
        <w:rPr>
          <w:color w:val="000000" w:themeColor="text1"/>
          <w:spacing w:val="-47"/>
        </w:rPr>
        <w:t xml:space="preserve"> </w:t>
      </w:r>
      <w:r w:rsidRPr="009B7E13">
        <w:rPr>
          <w:color w:val="000000" w:themeColor="text1"/>
          <w:spacing w:val="-1"/>
        </w:rPr>
        <w:t>zobowiązaniami</w:t>
      </w:r>
      <w:r w:rsidRPr="009B7E13">
        <w:rPr>
          <w:color w:val="000000" w:themeColor="text1"/>
          <w:spacing w:val="-11"/>
        </w:rPr>
        <w:t xml:space="preserve"> </w:t>
      </w:r>
      <w:r w:rsidRPr="009B7E13">
        <w:rPr>
          <w:color w:val="000000" w:themeColor="text1"/>
          <w:spacing w:val="-1"/>
        </w:rPr>
        <w:t>wobec</w:t>
      </w:r>
      <w:r w:rsidRPr="009B7E13">
        <w:rPr>
          <w:color w:val="000000" w:themeColor="text1"/>
          <w:spacing w:val="-11"/>
        </w:rPr>
        <w:t xml:space="preserve"> </w:t>
      </w:r>
      <w:r w:rsidRPr="009B7E13">
        <w:rPr>
          <w:color w:val="000000" w:themeColor="text1"/>
          <w:spacing w:val="-1"/>
        </w:rPr>
        <w:t>Pośrednika</w:t>
      </w:r>
      <w:r w:rsidRPr="009B7E13">
        <w:rPr>
          <w:color w:val="000000" w:themeColor="text1"/>
          <w:spacing w:val="-11"/>
        </w:rPr>
        <w:t xml:space="preserve"> </w:t>
      </w:r>
      <w:r w:rsidRPr="009B7E13">
        <w:rPr>
          <w:color w:val="000000" w:themeColor="text1"/>
          <w:spacing w:val="-1"/>
        </w:rPr>
        <w:t>Finansowego</w:t>
      </w:r>
      <w:r w:rsidRPr="009B7E13">
        <w:rPr>
          <w:color w:val="000000" w:themeColor="text1"/>
          <w:spacing w:val="-9"/>
        </w:rPr>
        <w:t xml:space="preserve"> </w:t>
      </w:r>
      <w:r w:rsidRPr="009B7E13">
        <w:rPr>
          <w:color w:val="000000" w:themeColor="text1"/>
          <w:spacing w:val="-1"/>
        </w:rPr>
        <w:t>wynikającymi</w:t>
      </w:r>
      <w:r w:rsidRPr="009B7E13">
        <w:rPr>
          <w:color w:val="000000" w:themeColor="text1"/>
          <w:spacing w:val="-1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-12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-10"/>
        </w:rPr>
        <w:t xml:space="preserve"> </w:t>
      </w:r>
      <w:r w:rsidR="00394ECD" w:rsidRPr="009B7E13">
        <w:rPr>
          <w:color w:val="000000" w:themeColor="text1"/>
          <w:spacing w:val="-10"/>
        </w:rPr>
        <w:t>Pożyczki Innowacyjnej</w:t>
      </w:r>
      <w:r w:rsidR="00601C54" w:rsidRPr="009B7E13">
        <w:rPr>
          <w:color w:val="000000" w:themeColor="text1"/>
        </w:rPr>
        <w:t>,</w:t>
      </w:r>
    </w:p>
    <w:p w14:paraId="0F80527D" w14:textId="192DAE46" w:rsidR="00DE0617" w:rsidRPr="009B7E13" w:rsidRDefault="00FF3588" w:rsidP="00FF3588">
      <w:pPr>
        <w:pStyle w:val="Akapitzlist"/>
        <w:numPr>
          <w:ilvl w:val="1"/>
          <w:numId w:val="26"/>
        </w:numPr>
        <w:tabs>
          <w:tab w:val="left" w:pos="1110"/>
        </w:tabs>
        <w:spacing w:line="276" w:lineRule="auto"/>
        <w:ind w:left="867" w:right="113" w:hanging="510"/>
        <w:rPr>
          <w:color w:val="000000" w:themeColor="text1"/>
        </w:rPr>
      </w:pPr>
      <w:r w:rsidRPr="009B7E13">
        <w:rPr>
          <w:color w:val="000000" w:themeColor="text1"/>
          <w:spacing w:val="-2"/>
        </w:rPr>
        <w:t xml:space="preserve">przestrzegania </w:t>
      </w:r>
      <w:r w:rsidR="00013CD8" w:rsidRPr="009B7E13">
        <w:rPr>
          <w:color w:val="000000" w:themeColor="text1"/>
          <w:spacing w:val="-2"/>
        </w:rPr>
        <w:t>Wytycznych</w:t>
      </w:r>
      <w:r w:rsidR="00013CD8" w:rsidRPr="009B7E13">
        <w:rPr>
          <w:color w:val="000000" w:themeColor="text1"/>
          <w:spacing w:val="-10"/>
        </w:rPr>
        <w:t xml:space="preserve"> </w:t>
      </w:r>
      <w:r w:rsidR="00013CD8" w:rsidRPr="009B7E13">
        <w:rPr>
          <w:color w:val="000000" w:themeColor="text1"/>
          <w:spacing w:val="-2"/>
        </w:rPr>
        <w:t>przekazanych</w:t>
      </w:r>
      <w:r w:rsidR="00013CD8" w:rsidRPr="009B7E13">
        <w:rPr>
          <w:color w:val="000000" w:themeColor="text1"/>
          <w:spacing w:val="-10"/>
        </w:rPr>
        <w:t xml:space="preserve"> </w:t>
      </w:r>
      <w:r w:rsidR="00013CD8" w:rsidRPr="009B7E13">
        <w:rPr>
          <w:color w:val="000000" w:themeColor="text1"/>
          <w:spacing w:val="-1"/>
        </w:rPr>
        <w:t>przez</w:t>
      </w:r>
      <w:r w:rsidR="00013CD8" w:rsidRPr="009B7E13">
        <w:rPr>
          <w:color w:val="000000" w:themeColor="text1"/>
          <w:spacing w:val="-11"/>
        </w:rPr>
        <w:t xml:space="preserve"> </w:t>
      </w:r>
      <w:r w:rsidR="00013CD8" w:rsidRPr="009B7E13">
        <w:rPr>
          <w:color w:val="000000" w:themeColor="text1"/>
          <w:spacing w:val="-1"/>
        </w:rPr>
        <w:t>Z</w:t>
      </w:r>
      <w:r w:rsidR="00601C54" w:rsidRPr="009B7E13">
        <w:rPr>
          <w:color w:val="000000" w:themeColor="text1"/>
          <w:spacing w:val="-1"/>
        </w:rPr>
        <w:t>amawiającego</w:t>
      </w:r>
    </w:p>
    <w:p w14:paraId="0CBFF77B" w14:textId="4FBD4BBF" w:rsidR="00013CD8" w:rsidRPr="009B7E13" w:rsidRDefault="006974A3" w:rsidP="00DE0617">
      <w:pPr>
        <w:pStyle w:val="Akapitzlist"/>
        <w:numPr>
          <w:ilvl w:val="1"/>
          <w:numId w:val="26"/>
        </w:numPr>
        <w:tabs>
          <w:tab w:val="left" w:pos="1110"/>
        </w:tabs>
        <w:ind w:left="867" w:hanging="510"/>
        <w:rPr>
          <w:color w:val="000000" w:themeColor="text1"/>
        </w:rPr>
      </w:pPr>
      <w:r w:rsidRPr="009B7E13">
        <w:rPr>
          <w:color w:val="000000" w:themeColor="text1"/>
          <w:spacing w:val="-1"/>
        </w:rPr>
        <w:lastRenderedPageBreak/>
        <w:t xml:space="preserve">podniesienia oprocentowania </w:t>
      </w:r>
      <w:r w:rsidR="007C547A" w:rsidRPr="009B7E13">
        <w:rPr>
          <w:color w:val="000000" w:themeColor="text1"/>
          <w:spacing w:val="-1"/>
        </w:rPr>
        <w:t xml:space="preserve">Jednostkowej </w:t>
      </w:r>
      <w:r w:rsidRPr="009B7E13">
        <w:rPr>
          <w:color w:val="000000" w:themeColor="text1"/>
          <w:spacing w:val="-1"/>
        </w:rPr>
        <w:t xml:space="preserve">Pożyczki </w:t>
      </w:r>
      <w:r w:rsidR="007C547A" w:rsidRPr="009B7E13">
        <w:rPr>
          <w:color w:val="000000" w:themeColor="text1"/>
          <w:spacing w:val="-1"/>
        </w:rPr>
        <w:t xml:space="preserve">udzielonej na warunkach korzystniejszych niż rynkowe </w:t>
      </w:r>
      <w:r w:rsidRPr="009B7E13">
        <w:rPr>
          <w:color w:val="000000" w:themeColor="text1"/>
          <w:spacing w:val="-1"/>
        </w:rPr>
        <w:t xml:space="preserve">do poziomu rynkowego w </w:t>
      </w:r>
      <w:r w:rsidR="007C547A" w:rsidRPr="009B7E13">
        <w:rPr>
          <w:color w:val="000000" w:themeColor="text1"/>
          <w:spacing w:val="-1"/>
        </w:rPr>
        <w:t>przypadku, gdy Odbiorca Wsparcia nie udokumentuje, że środki z pożyczki były wykorzystane zgodnie z</w:t>
      </w:r>
      <w:r w:rsidR="007A5DED" w:rsidRPr="009B7E13">
        <w:rPr>
          <w:color w:val="000000" w:themeColor="text1"/>
          <w:spacing w:val="-1"/>
        </w:rPr>
        <w:t> </w:t>
      </w:r>
      <w:r w:rsidR="007C547A" w:rsidRPr="009B7E13">
        <w:rPr>
          <w:color w:val="000000" w:themeColor="text1"/>
          <w:spacing w:val="-1"/>
        </w:rPr>
        <w:t xml:space="preserve">przeznaczeniem lub </w:t>
      </w:r>
      <w:r w:rsidR="00CF69A7" w:rsidRPr="009B7E13">
        <w:rPr>
          <w:color w:val="000000" w:themeColor="text1"/>
          <w:spacing w:val="-1"/>
        </w:rPr>
        <w:t>wypowiedzenia Umowy Pożyczki Innowacyjnej ze skutkiem natychmiastowym w przypadku, gdy Pośrednik Finansowy poweźmie wiarygodne informacje, że środki z pożyczki Odbiorca Wsparcia przeznaczył na cele niezwiązane z</w:t>
      </w:r>
      <w:r w:rsidR="007A5DED" w:rsidRPr="009B7E13">
        <w:rPr>
          <w:color w:val="000000" w:themeColor="text1"/>
          <w:spacing w:val="-1"/>
        </w:rPr>
        <w:t> </w:t>
      </w:r>
      <w:r w:rsidR="00CF69A7" w:rsidRPr="009B7E13">
        <w:rPr>
          <w:color w:val="000000" w:themeColor="text1"/>
          <w:spacing w:val="-1"/>
        </w:rPr>
        <w:t>prowadzoną działalnością gospodarczą,</w:t>
      </w:r>
    </w:p>
    <w:p w14:paraId="1FE5C967" w14:textId="12609DFB" w:rsidR="00CF69A7" w:rsidRPr="009B7E13" w:rsidRDefault="00CF69A7" w:rsidP="00DE0617">
      <w:pPr>
        <w:pStyle w:val="Akapitzlist"/>
        <w:numPr>
          <w:ilvl w:val="1"/>
          <w:numId w:val="26"/>
        </w:numPr>
        <w:tabs>
          <w:tab w:val="left" w:pos="1110"/>
        </w:tabs>
        <w:ind w:left="867" w:hanging="510"/>
        <w:rPr>
          <w:color w:val="000000" w:themeColor="text1"/>
        </w:rPr>
      </w:pPr>
      <w:r w:rsidRPr="009B7E13">
        <w:rPr>
          <w:color w:val="000000" w:themeColor="text1"/>
          <w:spacing w:val="-1"/>
        </w:rPr>
        <w:t xml:space="preserve">skutków prawnych rozwiązania niniejszej Umowy w stosunku do obowiązywania Umów Pożyczek Innowacyjnych, tj. w przypadku wygaśnięcia lub rozwiązania niniejszej Umowy, wszystkie prawa i obowiązki Pośrednika Finansowego wynikające z Umowy Pożyczki Innowacyjnej przechodzą odpowiednio </w:t>
      </w:r>
      <w:r w:rsidR="00C94027" w:rsidRPr="009B7E13">
        <w:rPr>
          <w:color w:val="000000" w:themeColor="text1"/>
          <w:spacing w:val="-1"/>
        </w:rPr>
        <w:t>na Zamawiającego lub podmiot przez niego wskazany, z zachowaniem proporcji wynikających z Wkładu Zamawiającego,</w:t>
      </w:r>
    </w:p>
    <w:p w14:paraId="1F99546B" w14:textId="0FA87F80" w:rsidR="00C94027" w:rsidRPr="009B7E13" w:rsidRDefault="00C94027" w:rsidP="00DE0617">
      <w:pPr>
        <w:pStyle w:val="Akapitzlist"/>
        <w:numPr>
          <w:ilvl w:val="1"/>
          <w:numId w:val="26"/>
        </w:numPr>
        <w:tabs>
          <w:tab w:val="left" w:pos="1110"/>
        </w:tabs>
        <w:ind w:left="867" w:hanging="510"/>
        <w:rPr>
          <w:color w:val="000000" w:themeColor="text1"/>
        </w:rPr>
      </w:pPr>
      <w:r w:rsidRPr="009B7E13">
        <w:rPr>
          <w:color w:val="000000" w:themeColor="text1"/>
          <w:spacing w:val="-1"/>
        </w:rPr>
        <w:t xml:space="preserve">zobowiązania Odbiorcy Wsparcia do udostępniania, zgodnie z przepisami prawa Pośrednikowi Finansowemu, Zamawiającemu </w:t>
      </w:r>
      <w:r w:rsidR="00564498" w:rsidRPr="009B7E13">
        <w:rPr>
          <w:color w:val="000000" w:themeColor="text1"/>
          <w:spacing w:val="-1"/>
        </w:rPr>
        <w:t>lub</w:t>
      </w:r>
      <w:r w:rsidRPr="009B7E13">
        <w:rPr>
          <w:color w:val="000000" w:themeColor="text1"/>
          <w:spacing w:val="-1"/>
        </w:rPr>
        <w:t xml:space="preserve"> Powierzającemu, danych niezbędnych do przeprowadzania badań i ewaluacji</w:t>
      </w:r>
      <w:r w:rsidR="00564498" w:rsidRPr="009B7E13">
        <w:rPr>
          <w:color w:val="000000" w:themeColor="text1"/>
          <w:spacing w:val="-1"/>
        </w:rPr>
        <w:t xml:space="preserve"> oraz </w:t>
      </w:r>
      <w:r w:rsidRPr="009B7E13">
        <w:rPr>
          <w:color w:val="000000" w:themeColor="text1"/>
          <w:spacing w:val="-1"/>
        </w:rPr>
        <w:t>sprawozdawczości</w:t>
      </w:r>
      <w:r w:rsidR="00564498" w:rsidRPr="009B7E13">
        <w:rPr>
          <w:color w:val="000000" w:themeColor="text1"/>
          <w:spacing w:val="-1"/>
        </w:rPr>
        <w:t>,</w:t>
      </w:r>
    </w:p>
    <w:p w14:paraId="4E300C78" w14:textId="77777777" w:rsidR="00564498" w:rsidRPr="009B7E13" w:rsidRDefault="00564498" w:rsidP="0055240A">
      <w:pPr>
        <w:pStyle w:val="Akapitzlist"/>
        <w:tabs>
          <w:tab w:val="left" w:pos="1110"/>
        </w:tabs>
        <w:ind w:left="867"/>
        <w:rPr>
          <w:color w:val="000000" w:themeColor="text1"/>
        </w:rPr>
      </w:pPr>
    </w:p>
    <w:p w14:paraId="515885A8" w14:textId="77777777" w:rsidR="00013CD8" w:rsidRPr="009B7E13" w:rsidRDefault="00013CD8" w:rsidP="00601C54">
      <w:pPr>
        <w:pStyle w:val="Tekstpodstawowy"/>
        <w:spacing w:line="278" w:lineRule="auto"/>
        <w:ind w:left="360" w:right="120"/>
        <w:rPr>
          <w:color w:val="000000" w:themeColor="text1"/>
        </w:rPr>
      </w:pPr>
    </w:p>
    <w:p w14:paraId="48A21919" w14:textId="77777777" w:rsidR="00723229" w:rsidRPr="009B7E13" w:rsidRDefault="00723229">
      <w:pPr>
        <w:pStyle w:val="Tekstpodstawowy"/>
        <w:spacing w:before="11"/>
        <w:ind w:left="0"/>
        <w:jc w:val="left"/>
        <w:rPr>
          <w:color w:val="000000" w:themeColor="text1"/>
          <w:sz w:val="24"/>
        </w:rPr>
      </w:pPr>
    </w:p>
    <w:p w14:paraId="6D0B1D8A" w14:textId="2ABFAF3B" w:rsidR="00F6738E" w:rsidRPr="009B7E13" w:rsidRDefault="00B82786" w:rsidP="002E048C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t xml:space="preserve">§ </w:t>
      </w:r>
      <w:r w:rsidR="008B70FC" w:rsidRPr="009B7E13">
        <w:rPr>
          <w:color w:val="000000" w:themeColor="text1"/>
        </w:rPr>
        <w:t>8</w:t>
      </w:r>
    </w:p>
    <w:p w14:paraId="37D76784" w14:textId="1A73984E" w:rsidR="00723229" w:rsidRPr="009B7E13" w:rsidRDefault="00013CD8">
      <w:pPr>
        <w:pStyle w:val="Nagwek1"/>
        <w:ind w:right="1521"/>
        <w:rPr>
          <w:color w:val="000000" w:themeColor="text1"/>
        </w:rPr>
      </w:pPr>
      <w:bookmarkStart w:id="18" w:name="_Toc127477312"/>
      <w:r w:rsidRPr="009B7E13">
        <w:rPr>
          <w:color w:val="000000" w:themeColor="text1"/>
        </w:rPr>
        <w:t>WSKAŹNIKI REALIZACJI UMOWY</w:t>
      </w:r>
      <w:bookmarkEnd w:id="18"/>
    </w:p>
    <w:p w14:paraId="6BD18F9B" w14:textId="77777777" w:rsidR="00723229" w:rsidRPr="009B7E13" w:rsidRDefault="00723229">
      <w:pPr>
        <w:pStyle w:val="Tekstpodstawowy"/>
        <w:spacing w:before="8"/>
        <w:ind w:left="0"/>
        <w:jc w:val="left"/>
        <w:rPr>
          <w:b/>
          <w:color w:val="000000" w:themeColor="text1"/>
          <w:sz w:val="28"/>
        </w:rPr>
      </w:pPr>
    </w:p>
    <w:p w14:paraId="1AF53AC0" w14:textId="50125E28" w:rsidR="002E048C" w:rsidRPr="009B7E13" w:rsidRDefault="00013CD8" w:rsidP="00C05FB4">
      <w:pPr>
        <w:pStyle w:val="Akapitzlist"/>
        <w:tabs>
          <w:tab w:val="left" w:pos="544"/>
        </w:tabs>
        <w:spacing w:line="276" w:lineRule="auto"/>
        <w:ind w:left="113"/>
        <w:rPr>
          <w:color w:val="000000" w:themeColor="text1"/>
        </w:rPr>
      </w:pP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jest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zobowiązany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realizacji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Wskaźników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dotyczących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wdrażania</w:t>
      </w:r>
      <w:r w:rsidRPr="009B7E13">
        <w:rPr>
          <w:color w:val="000000" w:themeColor="text1"/>
          <w:spacing w:val="-1"/>
        </w:rPr>
        <w:t xml:space="preserve"> </w:t>
      </w:r>
      <w:r w:rsidR="00642E4E" w:rsidRPr="009B7E13">
        <w:rPr>
          <w:color w:val="000000" w:themeColor="text1"/>
        </w:rPr>
        <w:t>Produktu</w:t>
      </w:r>
      <w:r w:rsidRPr="009B7E13">
        <w:rPr>
          <w:color w:val="000000" w:themeColor="text1"/>
        </w:rPr>
        <w:t xml:space="preserve"> Finansowego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 xml:space="preserve">Pożyczki Innowacyjnej </w:t>
      </w:r>
      <w:r w:rsidR="00394ECD" w:rsidRPr="009B7E13">
        <w:rPr>
          <w:color w:val="000000" w:themeColor="text1"/>
        </w:rPr>
        <w:t xml:space="preserve">wskazanego w </w:t>
      </w:r>
      <w:r w:rsidR="002215D3" w:rsidRPr="009B7E13">
        <w:rPr>
          <w:color w:val="000000" w:themeColor="text1"/>
        </w:rPr>
        <w:t>§</w:t>
      </w:r>
      <w:r w:rsidR="00394ECD" w:rsidRPr="009B7E13">
        <w:rPr>
          <w:color w:val="000000" w:themeColor="text1"/>
        </w:rPr>
        <w:t xml:space="preserve"> 3 ust</w:t>
      </w:r>
      <w:r w:rsidR="00BE6764" w:rsidRPr="009B7E13">
        <w:rPr>
          <w:color w:val="000000" w:themeColor="text1"/>
        </w:rPr>
        <w:t xml:space="preserve"> </w:t>
      </w:r>
      <w:r w:rsidR="00FB4A0C" w:rsidRPr="009B7E13">
        <w:rPr>
          <w:color w:val="000000" w:themeColor="text1"/>
        </w:rPr>
        <w:t>4.</w:t>
      </w:r>
    </w:p>
    <w:p w14:paraId="1F112F61" w14:textId="77777777" w:rsidR="002E048C" w:rsidRPr="009B7E13" w:rsidRDefault="002E048C" w:rsidP="00013CD8">
      <w:pPr>
        <w:pStyle w:val="Akapitzlist"/>
        <w:tabs>
          <w:tab w:val="left" w:pos="544"/>
        </w:tabs>
        <w:spacing w:line="276" w:lineRule="auto"/>
        <w:ind w:left="543" w:right="114"/>
        <w:rPr>
          <w:color w:val="000000" w:themeColor="text1"/>
        </w:rPr>
      </w:pPr>
    </w:p>
    <w:p w14:paraId="4CF9A0CB" w14:textId="4E6554F3" w:rsidR="00F6738E" w:rsidRPr="009B7E13" w:rsidRDefault="00B82786" w:rsidP="002E048C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t xml:space="preserve">§ </w:t>
      </w:r>
      <w:r w:rsidR="008B70FC" w:rsidRPr="009B7E13">
        <w:rPr>
          <w:color w:val="000000" w:themeColor="text1"/>
        </w:rPr>
        <w:t>9</w:t>
      </w:r>
    </w:p>
    <w:p w14:paraId="55B8963C" w14:textId="38C52981" w:rsidR="00723229" w:rsidRPr="009B7E13" w:rsidRDefault="00B82786">
      <w:pPr>
        <w:pStyle w:val="Nagwek1"/>
        <w:ind w:right="1522"/>
        <w:rPr>
          <w:color w:val="000000" w:themeColor="text1"/>
        </w:rPr>
      </w:pPr>
      <w:bookmarkStart w:id="19" w:name="_Toc127477313"/>
      <w:r w:rsidRPr="009B7E13">
        <w:rPr>
          <w:color w:val="000000" w:themeColor="text1"/>
        </w:rPr>
        <w:t>MONITORING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SPRAWOZDAWCZOŚĆ</w:t>
      </w:r>
      <w:bookmarkEnd w:id="19"/>
    </w:p>
    <w:p w14:paraId="0F3CABC7" w14:textId="77777777" w:rsidR="00723229" w:rsidRPr="009B7E13" w:rsidRDefault="00723229">
      <w:pPr>
        <w:pStyle w:val="Tekstpodstawowy"/>
        <w:spacing w:before="9"/>
        <w:ind w:left="0"/>
        <w:jc w:val="left"/>
        <w:rPr>
          <w:b/>
          <w:color w:val="000000" w:themeColor="text1"/>
          <w:sz w:val="28"/>
        </w:rPr>
      </w:pPr>
    </w:p>
    <w:p w14:paraId="0CEC2DED" w14:textId="3FAF392B" w:rsidR="00723229" w:rsidRPr="009B7E13" w:rsidRDefault="00B82786" w:rsidP="00C05FB4">
      <w:pPr>
        <w:pStyle w:val="Tekstpodstawowy"/>
        <w:spacing w:line="276" w:lineRule="auto"/>
        <w:ind w:left="113"/>
        <w:rPr>
          <w:color w:val="000000" w:themeColor="text1"/>
        </w:rPr>
      </w:pP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zobowiązuje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się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regularnego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sporządzania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przekazywania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Zamawiającemu</w:t>
      </w:r>
      <w:r w:rsidRPr="009B7E13">
        <w:rPr>
          <w:color w:val="000000" w:themeColor="text1"/>
          <w:spacing w:val="15"/>
        </w:rPr>
        <w:t xml:space="preserve"> </w:t>
      </w:r>
      <w:r w:rsidRPr="009B7E13">
        <w:rPr>
          <w:color w:val="000000" w:themeColor="text1"/>
        </w:rPr>
        <w:t>Dokumentów</w:t>
      </w:r>
      <w:r w:rsidRPr="009B7E13">
        <w:rPr>
          <w:color w:val="000000" w:themeColor="text1"/>
          <w:spacing w:val="13"/>
        </w:rPr>
        <w:t xml:space="preserve"> </w:t>
      </w:r>
      <w:r w:rsidRPr="009B7E13">
        <w:rPr>
          <w:color w:val="000000" w:themeColor="text1"/>
        </w:rPr>
        <w:t>sprawozdawczych,</w:t>
      </w:r>
      <w:r w:rsidRPr="009B7E13">
        <w:rPr>
          <w:color w:val="000000" w:themeColor="text1"/>
          <w:spacing w:val="16"/>
        </w:rPr>
        <w:t xml:space="preserve"> </w:t>
      </w:r>
      <w:r w:rsidRPr="009B7E13">
        <w:rPr>
          <w:color w:val="000000" w:themeColor="text1"/>
        </w:rPr>
        <w:t>zgodnie</w:t>
      </w:r>
      <w:r w:rsidRPr="009B7E13">
        <w:rPr>
          <w:color w:val="000000" w:themeColor="text1"/>
          <w:spacing w:val="16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4"/>
        </w:rPr>
        <w:t xml:space="preserve"> </w:t>
      </w:r>
      <w:r w:rsidRPr="009B7E13">
        <w:rPr>
          <w:color w:val="000000" w:themeColor="text1"/>
        </w:rPr>
        <w:t>postanowieniami</w:t>
      </w:r>
      <w:r w:rsidRPr="009B7E13">
        <w:rPr>
          <w:color w:val="000000" w:themeColor="text1"/>
          <w:spacing w:val="16"/>
        </w:rPr>
        <w:t xml:space="preserve"> </w:t>
      </w:r>
      <w:r w:rsidRPr="009B7E13">
        <w:rPr>
          <w:color w:val="000000" w:themeColor="text1"/>
        </w:rPr>
        <w:t>Załącznika</w:t>
      </w:r>
      <w:r w:rsidRPr="009B7E13">
        <w:rPr>
          <w:color w:val="000000" w:themeColor="text1"/>
          <w:spacing w:val="16"/>
        </w:rPr>
        <w:t xml:space="preserve"> </w:t>
      </w:r>
      <w:r w:rsidRPr="009B7E13">
        <w:rPr>
          <w:color w:val="000000" w:themeColor="text1"/>
        </w:rPr>
        <w:t>nr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3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(Procedura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Sprawozdawcza)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ewentualnymi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Wytycznymi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Zamawiającego.</w:t>
      </w:r>
      <w:r w:rsidR="00BB1E6A" w:rsidRPr="009B7E13">
        <w:rPr>
          <w:color w:val="000000" w:themeColor="text1"/>
        </w:rPr>
        <w:t xml:space="preserve"> Wzory Sprawozdania kwartalnego</w:t>
      </w:r>
      <w:r w:rsidR="00597AD8" w:rsidRPr="009B7E13">
        <w:rPr>
          <w:color w:val="000000" w:themeColor="text1"/>
        </w:rPr>
        <w:t xml:space="preserve"> </w:t>
      </w:r>
      <w:r w:rsidR="00BB10E8" w:rsidRPr="009B7E13">
        <w:rPr>
          <w:color w:val="000000" w:themeColor="text1"/>
        </w:rPr>
        <w:t xml:space="preserve">oraz Raportu z </w:t>
      </w:r>
      <w:r w:rsidR="00E91E4F" w:rsidRPr="009B7E13">
        <w:rPr>
          <w:color w:val="000000" w:themeColor="text1"/>
        </w:rPr>
        <w:t>W</w:t>
      </w:r>
      <w:r w:rsidR="00BB10E8" w:rsidRPr="009B7E13">
        <w:rPr>
          <w:color w:val="000000" w:themeColor="text1"/>
        </w:rPr>
        <w:t xml:space="preserve">indykacji </w:t>
      </w:r>
      <w:r w:rsidR="00BB1E6A" w:rsidRPr="009B7E13">
        <w:rPr>
          <w:color w:val="000000" w:themeColor="text1"/>
        </w:rPr>
        <w:t>zostaną przekazane Pośrednikowi Finansowemu przez Zamawiającego w formie elektronicznej po podpisaniu niniejszej Umowy.</w:t>
      </w:r>
    </w:p>
    <w:p w14:paraId="5B08B5D1" w14:textId="77777777" w:rsidR="00723229" w:rsidRPr="009B7E13" w:rsidRDefault="00723229">
      <w:pPr>
        <w:pStyle w:val="Tekstpodstawowy"/>
        <w:spacing w:before="3"/>
        <w:ind w:left="0"/>
        <w:jc w:val="left"/>
        <w:rPr>
          <w:color w:val="000000" w:themeColor="text1"/>
          <w:sz w:val="25"/>
        </w:rPr>
      </w:pPr>
    </w:p>
    <w:p w14:paraId="28931247" w14:textId="0A621CEE" w:rsidR="00F6738E" w:rsidRPr="009B7E13" w:rsidRDefault="00B82786" w:rsidP="002E048C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t xml:space="preserve">§ </w:t>
      </w:r>
      <w:r w:rsidR="008B70FC" w:rsidRPr="009B7E13">
        <w:rPr>
          <w:color w:val="000000" w:themeColor="text1"/>
        </w:rPr>
        <w:t>10</w:t>
      </w:r>
    </w:p>
    <w:p w14:paraId="2D347FA5" w14:textId="6F8B9A77" w:rsidR="00723229" w:rsidRPr="009B7E13" w:rsidRDefault="00B82786">
      <w:pPr>
        <w:pStyle w:val="Nagwek1"/>
        <w:ind w:left="1519" w:right="1522"/>
        <w:rPr>
          <w:color w:val="000000" w:themeColor="text1"/>
        </w:rPr>
      </w:pPr>
      <w:bookmarkStart w:id="20" w:name="_Toc127477314"/>
      <w:r w:rsidRPr="009B7E13">
        <w:rPr>
          <w:color w:val="000000" w:themeColor="text1"/>
        </w:rPr>
        <w:t>WYNAGRODZENIE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-7"/>
        </w:rPr>
        <w:t xml:space="preserve"> </w:t>
      </w:r>
      <w:r w:rsidRPr="009B7E13">
        <w:rPr>
          <w:color w:val="000000" w:themeColor="text1"/>
        </w:rPr>
        <w:t>FINANSOWEGO</w:t>
      </w:r>
      <w:bookmarkEnd w:id="20"/>
    </w:p>
    <w:p w14:paraId="16DEB4AB" w14:textId="77777777" w:rsidR="00723229" w:rsidRPr="009B7E13" w:rsidRDefault="00723229">
      <w:pPr>
        <w:pStyle w:val="Tekstpodstawowy"/>
        <w:spacing w:before="6"/>
        <w:ind w:left="0"/>
        <w:jc w:val="left"/>
        <w:rPr>
          <w:b/>
          <w:color w:val="000000" w:themeColor="text1"/>
          <w:sz w:val="28"/>
        </w:rPr>
      </w:pPr>
    </w:p>
    <w:p w14:paraId="1903A725" w14:textId="2001327E" w:rsidR="00723229" w:rsidRPr="009B7E13" w:rsidRDefault="00B82786">
      <w:pPr>
        <w:pStyle w:val="Akapitzlist"/>
        <w:numPr>
          <w:ilvl w:val="0"/>
          <w:numId w:val="10"/>
        </w:numPr>
        <w:tabs>
          <w:tab w:val="left" w:pos="527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tytułu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realizacji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Wykonawcy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przysługiwać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będzie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łączne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Wynagrodzenie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większe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niż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......................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(słownie: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..................)</w:t>
      </w:r>
      <w:r w:rsidRPr="009B7E13">
        <w:rPr>
          <w:color w:val="000000" w:themeColor="text1"/>
          <w:spacing w:val="1"/>
        </w:rPr>
        <w:t xml:space="preserve"> </w:t>
      </w:r>
      <w:r w:rsidR="009A2228" w:rsidRPr="009B7E13">
        <w:rPr>
          <w:color w:val="000000" w:themeColor="text1"/>
        </w:rPr>
        <w:t>zł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brutto.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Wynagrodzenie należne Wykonawcy wypłacane będzie kwartalnie (zgodnie z kwartałami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kalendarzowymi) z</w:t>
      </w:r>
      <w:r w:rsidR="009F3289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zastrzeżeniem zapisów ust. 2 niniejszego paragrafu, z dołu, w oparciu o</w:t>
      </w:r>
      <w:r w:rsidR="00EF2506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składane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 Wykonawcę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dokumenty</w:t>
      </w:r>
      <w:r w:rsidR="002E048C" w:rsidRPr="009B7E13">
        <w:rPr>
          <w:color w:val="000000" w:themeColor="text1"/>
        </w:rPr>
        <w:t>.</w:t>
      </w:r>
    </w:p>
    <w:p w14:paraId="282B3827" w14:textId="5C2B4FC3" w:rsidR="00013CD8" w:rsidRPr="009B7E13" w:rsidRDefault="00013CD8">
      <w:pPr>
        <w:pStyle w:val="Akapitzlist"/>
        <w:numPr>
          <w:ilvl w:val="0"/>
          <w:numId w:val="10"/>
        </w:numPr>
        <w:tabs>
          <w:tab w:val="left" w:pos="544"/>
        </w:tabs>
        <w:spacing w:before="1" w:line="276" w:lineRule="auto"/>
        <w:ind w:right="108"/>
        <w:rPr>
          <w:color w:val="000000" w:themeColor="text1"/>
        </w:rPr>
      </w:pPr>
      <w:r w:rsidRPr="009B7E13">
        <w:rPr>
          <w:color w:val="000000" w:themeColor="text1"/>
        </w:rPr>
        <w:t>Wynagrodzenie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powiązan</w:t>
      </w:r>
      <w:r w:rsidR="001B3C8A">
        <w:rPr>
          <w:color w:val="000000" w:themeColor="text1"/>
        </w:rPr>
        <w:t>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jest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wynikami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wdrażaniu</w:t>
      </w:r>
      <w:r w:rsidRPr="009B7E13">
        <w:rPr>
          <w:color w:val="000000" w:themeColor="text1"/>
          <w:spacing w:val="1"/>
        </w:rPr>
        <w:t xml:space="preserve"> </w:t>
      </w:r>
      <w:r w:rsidR="00642E4E" w:rsidRPr="009B7E13">
        <w:rPr>
          <w:color w:val="000000" w:themeColor="text1"/>
        </w:rPr>
        <w:t>Produkt</w:t>
      </w:r>
      <w:r w:rsidRPr="009B7E13">
        <w:rPr>
          <w:color w:val="000000" w:themeColor="text1"/>
        </w:rPr>
        <w:t>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 i</w:t>
      </w:r>
      <w:r w:rsidR="006B6395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podzielon</w:t>
      </w:r>
      <w:r w:rsidR="001B3C8A">
        <w:rPr>
          <w:color w:val="000000" w:themeColor="text1"/>
        </w:rPr>
        <w:t>e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jest na dwie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składowe:</w:t>
      </w:r>
    </w:p>
    <w:p w14:paraId="1D15FA59" w14:textId="6210EFE9" w:rsidR="00013CD8" w:rsidRPr="009B7E13" w:rsidRDefault="00013CD8">
      <w:pPr>
        <w:pStyle w:val="Akapitzlist"/>
        <w:numPr>
          <w:ilvl w:val="1"/>
          <w:numId w:val="10"/>
        </w:numPr>
        <w:tabs>
          <w:tab w:val="left" w:pos="1110"/>
        </w:tabs>
        <w:spacing w:line="276" w:lineRule="auto"/>
        <w:ind w:right="110"/>
        <w:rPr>
          <w:color w:val="000000" w:themeColor="text1"/>
        </w:rPr>
      </w:pPr>
      <w:r w:rsidRPr="009B7E13">
        <w:rPr>
          <w:color w:val="000000" w:themeColor="text1"/>
        </w:rPr>
        <w:t xml:space="preserve">wynagrodzenie za wyniki </w:t>
      </w:r>
      <w:r w:rsidR="008C4600" w:rsidRPr="009B7E13">
        <w:rPr>
          <w:color w:val="000000" w:themeColor="text1"/>
        </w:rPr>
        <w:t xml:space="preserve">w kwartale sprawozdawczym </w:t>
      </w:r>
      <w:r w:rsidRPr="009B7E13">
        <w:rPr>
          <w:color w:val="000000" w:themeColor="text1"/>
        </w:rPr>
        <w:t xml:space="preserve">w udzielaniu Jednostkowych Pożyczek, wynoszące 0,6 x </w:t>
      </w:r>
      <w:proofErr w:type="gramStart"/>
      <w:r w:rsidR="009A66F5" w:rsidRPr="009B7E13">
        <w:rPr>
          <w:color w:val="000000" w:themeColor="text1"/>
        </w:rPr>
        <w:t>( …</w:t>
      </w:r>
      <w:proofErr w:type="gramEnd"/>
      <w:r w:rsidR="009A66F5" w:rsidRPr="009B7E13">
        <w:rPr>
          <w:color w:val="000000" w:themeColor="text1"/>
        </w:rPr>
        <w:t xml:space="preserve"> %) </w:t>
      </w:r>
      <w:r w:rsidR="009A66F5" w:rsidRPr="009B7E13">
        <w:rPr>
          <w:color w:val="000000" w:themeColor="text1"/>
          <w:spacing w:val="1"/>
        </w:rPr>
        <w:t xml:space="preserve">x wartość </w:t>
      </w:r>
      <w:r w:rsidRPr="009B7E13">
        <w:rPr>
          <w:color w:val="000000" w:themeColor="text1"/>
        </w:rPr>
        <w:t>Wkładu</w:t>
      </w:r>
      <w:r w:rsidRPr="009B7E13">
        <w:rPr>
          <w:color w:val="000000" w:themeColor="text1"/>
          <w:spacing w:val="1"/>
        </w:rPr>
        <w:t xml:space="preserve"> </w:t>
      </w:r>
      <w:r w:rsidR="00601C54" w:rsidRPr="009B7E13">
        <w:rPr>
          <w:color w:val="000000" w:themeColor="text1"/>
          <w:spacing w:val="1"/>
        </w:rPr>
        <w:t xml:space="preserve">Zamawiającego </w:t>
      </w:r>
      <w:r w:rsidRPr="009B7E13">
        <w:rPr>
          <w:color w:val="000000" w:themeColor="text1"/>
        </w:rPr>
        <w:t>wypłaconego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rzecz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Odbiorców</w:t>
      </w:r>
      <w:r w:rsidRPr="009B7E13">
        <w:rPr>
          <w:color w:val="000000" w:themeColor="text1"/>
          <w:spacing w:val="1"/>
        </w:rPr>
        <w:t xml:space="preserve"> </w:t>
      </w:r>
      <w:r w:rsidR="005D5768" w:rsidRPr="009B7E13">
        <w:rPr>
          <w:color w:val="000000" w:themeColor="text1"/>
          <w:spacing w:val="1"/>
        </w:rPr>
        <w:t xml:space="preserve">Wsparcia </w:t>
      </w:r>
      <w:r w:rsidRPr="009B7E13">
        <w:rPr>
          <w:color w:val="000000" w:themeColor="text1"/>
        </w:rPr>
        <w:t>z</w:t>
      </w:r>
      <w:r w:rsidR="00601C54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 xml:space="preserve">Rachunku Bankowego Wypłat Jednostkowych Pożyczek z tytułu Umów </w:t>
      </w:r>
      <w:r w:rsidR="00394ECD" w:rsidRPr="009B7E13">
        <w:rPr>
          <w:color w:val="000000" w:themeColor="text1"/>
        </w:rPr>
        <w:t>Po</w:t>
      </w:r>
      <w:r w:rsidR="00601C54" w:rsidRPr="009B7E13">
        <w:rPr>
          <w:color w:val="000000" w:themeColor="text1"/>
        </w:rPr>
        <w:t>ż</w:t>
      </w:r>
      <w:r w:rsidR="00394ECD" w:rsidRPr="009B7E13">
        <w:rPr>
          <w:color w:val="000000" w:themeColor="text1"/>
        </w:rPr>
        <w:t xml:space="preserve">yczki Innowacyjnej </w:t>
      </w:r>
      <w:r w:rsidRPr="009B7E13">
        <w:rPr>
          <w:color w:val="000000" w:themeColor="text1"/>
        </w:rPr>
        <w:t>zawartych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Okresie Budowy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Portfela;</w:t>
      </w:r>
    </w:p>
    <w:p w14:paraId="6F31FB6D" w14:textId="740124E2" w:rsidR="00013CD8" w:rsidRPr="009B7E13" w:rsidRDefault="00013CD8">
      <w:pPr>
        <w:pStyle w:val="Akapitzlist"/>
        <w:numPr>
          <w:ilvl w:val="1"/>
          <w:numId w:val="10"/>
        </w:numPr>
        <w:tabs>
          <w:tab w:val="left" w:pos="1110"/>
        </w:tabs>
        <w:spacing w:before="1" w:line="276" w:lineRule="auto"/>
        <w:ind w:right="112"/>
        <w:rPr>
          <w:color w:val="000000" w:themeColor="text1"/>
        </w:rPr>
      </w:pPr>
      <w:r w:rsidRPr="009B7E13">
        <w:rPr>
          <w:color w:val="000000" w:themeColor="text1"/>
        </w:rPr>
        <w:t>wynagrodzenie</w:t>
      </w:r>
      <w:r w:rsidRPr="009B7E13">
        <w:rPr>
          <w:color w:val="000000" w:themeColor="text1"/>
          <w:spacing w:val="11"/>
        </w:rPr>
        <w:t xml:space="preserve"> </w:t>
      </w:r>
      <w:r w:rsidRPr="009B7E13">
        <w:rPr>
          <w:color w:val="000000" w:themeColor="text1"/>
        </w:rPr>
        <w:t>za</w:t>
      </w:r>
      <w:r w:rsidRPr="009B7E13">
        <w:rPr>
          <w:color w:val="000000" w:themeColor="text1"/>
          <w:spacing w:val="7"/>
        </w:rPr>
        <w:t xml:space="preserve"> </w:t>
      </w:r>
      <w:r w:rsidRPr="009B7E13">
        <w:rPr>
          <w:color w:val="000000" w:themeColor="text1"/>
        </w:rPr>
        <w:t>wyniki</w:t>
      </w:r>
      <w:r w:rsidRPr="009B7E13">
        <w:rPr>
          <w:color w:val="000000" w:themeColor="text1"/>
          <w:spacing w:val="7"/>
        </w:rPr>
        <w:t xml:space="preserve"> </w:t>
      </w:r>
      <w:r w:rsidR="008C4600" w:rsidRPr="009B7E13">
        <w:rPr>
          <w:color w:val="000000" w:themeColor="text1"/>
          <w:spacing w:val="7"/>
        </w:rPr>
        <w:t xml:space="preserve">w kwartale sprawozdawczym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2"/>
        </w:rPr>
        <w:t xml:space="preserve"> </w:t>
      </w:r>
      <w:r w:rsidRPr="009B7E13">
        <w:rPr>
          <w:color w:val="000000" w:themeColor="text1"/>
        </w:rPr>
        <w:t>zwrocie</w:t>
      </w:r>
      <w:r w:rsidRPr="009B7E13">
        <w:rPr>
          <w:color w:val="000000" w:themeColor="text1"/>
          <w:spacing w:val="9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0"/>
        </w:rPr>
        <w:t xml:space="preserve"> </w:t>
      </w:r>
      <w:r w:rsidRPr="009B7E13">
        <w:rPr>
          <w:color w:val="000000" w:themeColor="text1"/>
        </w:rPr>
        <w:t>Odbiorców</w:t>
      </w:r>
      <w:r w:rsidRPr="009B7E13">
        <w:rPr>
          <w:color w:val="000000" w:themeColor="text1"/>
          <w:spacing w:val="11"/>
        </w:rPr>
        <w:t xml:space="preserve"> </w:t>
      </w:r>
      <w:r w:rsidR="005D5768" w:rsidRPr="009B7E13">
        <w:rPr>
          <w:color w:val="000000" w:themeColor="text1"/>
          <w:spacing w:val="11"/>
        </w:rPr>
        <w:t xml:space="preserve">Wsparcia </w:t>
      </w:r>
      <w:r w:rsidRPr="009B7E13">
        <w:rPr>
          <w:color w:val="000000" w:themeColor="text1"/>
        </w:rPr>
        <w:t>środków</w:t>
      </w:r>
      <w:r w:rsidRPr="009B7E13">
        <w:rPr>
          <w:color w:val="000000" w:themeColor="text1"/>
          <w:spacing w:val="8"/>
        </w:rPr>
        <w:t xml:space="preserve"> </w:t>
      </w:r>
      <w:r w:rsidRPr="009B7E13">
        <w:rPr>
          <w:color w:val="000000" w:themeColor="text1"/>
        </w:rPr>
        <w:t>finansowyc</w:t>
      </w:r>
      <w:r w:rsidR="00BE6764" w:rsidRPr="009B7E13">
        <w:rPr>
          <w:color w:val="000000" w:themeColor="text1"/>
        </w:rPr>
        <w:t xml:space="preserve">h </w:t>
      </w:r>
      <w:r w:rsidRPr="009B7E13">
        <w:rPr>
          <w:color w:val="000000" w:themeColor="text1"/>
        </w:rPr>
        <w:t>z</w:t>
      </w:r>
      <w:r w:rsidR="00D63492" w:rsidRPr="009B7E13">
        <w:rPr>
          <w:color w:val="000000" w:themeColor="text1"/>
        </w:rPr>
        <w:t>aangażowanych w Pożyczki Innowacyjne</w:t>
      </w:r>
      <w:r w:rsidRPr="009B7E13">
        <w:rPr>
          <w:color w:val="000000" w:themeColor="text1"/>
        </w:rPr>
        <w:t>, w</w:t>
      </w:r>
      <w:r w:rsidR="006B6395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 xml:space="preserve">wysokości 0,4 x </w:t>
      </w:r>
      <w:proofErr w:type="gramStart"/>
      <w:r w:rsidR="009A66F5" w:rsidRPr="009B7E13">
        <w:rPr>
          <w:color w:val="000000" w:themeColor="text1"/>
        </w:rPr>
        <w:t>(….</w:t>
      </w:r>
      <w:proofErr w:type="gramEnd"/>
      <w:r w:rsidR="009A66F5" w:rsidRPr="009B7E13">
        <w:rPr>
          <w:color w:val="000000" w:themeColor="text1"/>
        </w:rPr>
        <w:t xml:space="preserve">. %) x wartość </w:t>
      </w:r>
      <w:r w:rsidRPr="009B7E13">
        <w:rPr>
          <w:color w:val="000000" w:themeColor="text1"/>
        </w:rPr>
        <w:t>Wkładu Zamawiającego zwróconego na Rachun</w:t>
      </w:r>
      <w:r w:rsidR="008474CB" w:rsidRPr="009B7E13">
        <w:rPr>
          <w:color w:val="000000" w:themeColor="text1"/>
        </w:rPr>
        <w:t xml:space="preserve">ek </w:t>
      </w:r>
      <w:r w:rsidRPr="009B7E13">
        <w:rPr>
          <w:color w:val="000000" w:themeColor="text1"/>
        </w:rPr>
        <w:lastRenderedPageBreak/>
        <w:t>Bankowy Zwrotów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Jednostkowych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Pożyczek.</w:t>
      </w:r>
    </w:p>
    <w:p w14:paraId="6B876F4B" w14:textId="22AEE549" w:rsidR="00013CD8" w:rsidRPr="009B7E13" w:rsidRDefault="00013CD8">
      <w:pPr>
        <w:pStyle w:val="Akapitzlist"/>
        <w:numPr>
          <w:ilvl w:val="0"/>
          <w:numId w:val="10"/>
        </w:numPr>
        <w:tabs>
          <w:tab w:val="left" w:pos="542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Łączna wartość Wynagrodzenia wypłaconego Pośrednikowi Finansowemu z tytułu realizacji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 Umowy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nie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może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przekroczyć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kwoty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[</w:t>
      </w:r>
      <w:proofErr w:type="gramStart"/>
      <w:r w:rsidR="009A66F5" w:rsidRPr="009B7E13">
        <w:rPr>
          <w:color w:val="000000" w:themeColor="text1"/>
        </w:rPr>
        <w:t>…….</w:t>
      </w:r>
      <w:proofErr w:type="gramEnd"/>
      <w:r w:rsidRPr="009B7E13">
        <w:rPr>
          <w:color w:val="000000" w:themeColor="text1"/>
        </w:rPr>
        <w:t>]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zł</w:t>
      </w:r>
      <w:r w:rsidR="009A66F5" w:rsidRPr="009B7E13">
        <w:rPr>
          <w:color w:val="000000" w:themeColor="text1"/>
        </w:rPr>
        <w:t>.</w:t>
      </w:r>
    </w:p>
    <w:p w14:paraId="5D3456CA" w14:textId="0A9435F4" w:rsidR="00723229" w:rsidRPr="009B7E13" w:rsidRDefault="00B82786">
      <w:pPr>
        <w:pStyle w:val="Akapitzlist"/>
        <w:numPr>
          <w:ilvl w:val="0"/>
          <w:numId w:val="10"/>
        </w:numPr>
        <w:tabs>
          <w:tab w:val="left" w:pos="527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Końcowe rozliczenie Wynagrodzenia z tytułu wykonania niniejszej Umowy nastąpi na podstawie zaakceptowanego przez Zamawiającego ostatniego Sprawozdania w ramach Umowy. Wypłata rozliczonego w ten sposób Wynagrodzenia, jak również końcowe uregulowanie wszelkich roszczeń wynikających z Umowy nastąpi nie później niż do dnia zakończenia Umowy. Do weryfikacji przez Zamawiającego ostatniego Sprawozdania w</w:t>
      </w:r>
      <w:r w:rsidR="00BE6764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ramach Umowy stosuje się analogicznie zasady określone dla weryfikacji dokumentów sprawozdawczych</w:t>
      </w:r>
      <w:r w:rsidR="00BE6764" w:rsidRPr="009B7E13">
        <w:rPr>
          <w:color w:val="000000" w:themeColor="text1"/>
        </w:rPr>
        <w:t>,</w:t>
      </w:r>
      <w:r w:rsidRPr="009B7E13">
        <w:rPr>
          <w:color w:val="000000" w:themeColor="text1"/>
        </w:rPr>
        <w:t xml:space="preserve"> o których mowa w Załączniku nr 3 do niniejszej Umowy (Procedura Sprawozdawcza).</w:t>
      </w:r>
    </w:p>
    <w:p w14:paraId="03D616AB" w14:textId="0A1E1CEE" w:rsidR="00723229" w:rsidRPr="009B7E13" w:rsidRDefault="00B82786">
      <w:pPr>
        <w:pStyle w:val="Akapitzlist"/>
        <w:numPr>
          <w:ilvl w:val="0"/>
          <w:numId w:val="10"/>
        </w:numPr>
        <w:tabs>
          <w:tab w:val="left" w:pos="527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Pośrednik Finansowy składa do Zamawiającego fakturę VAT do 15 dni od dnia zaakceptowania przez Zamawiającego Sprawozdania zgodnie z procedurą określoną Załączniku nr 3 do niniejszej Umowy (Procedura Sprawozdawcza). Zapłata nastąpi w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terminie do 20 dni od dnia doręczenia Zamawiającemu przez Pośrednika Finansowego prawidłowo sporządzonej faktury VAT.</w:t>
      </w:r>
    </w:p>
    <w:p w14:paraId="3A85A11F" w14:textId="7FEF05AF" w:rsidR="00723229" w:rsidRPr="009B7E13" w:rsidRDefault="6B70AEF4">
      <w:pPr>
        <w:pStyle w:val="Akapitzlist"/>
        <w:numPr>
          <w:ilvl w:val="0"/>
          <w:numId w:val="10"/>
        </w:numPr>
        <w:tabs>
          <w:tab w:val="left" w:pos="527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 xml:space="preserve">Zapłata nastąpi na </w:t>
      </w:r>
      <w:r w:rsidR="00003A6B" w:rsidRPr="009B7E13">
        <w:rPr>
          <w:color w:val="000000" w:themeColor="text1"/>
        </w:rPr>
        <w:t>wskazany na fakturze r</w:t>
      </w:r>
      <w:r w:rsidRPr="009B7E13">
        <w:rPr>
          <w:color w:val="000000" w:themeColor="text1"/>
        </w:rPr>
        <w:t xml:space="preserve">achunek </w:t>
      </w:r>
      <w:r w:rsidR="00003A6B" w:rsidRPr="009B7E13">
        <w:rPr>
          <w:color w:val="000000" w:themeColor="text1"/>
        </w:rPr>
        <w:t>b</w:t>
      </w:r>
      <w:r w:rsidRPr="009B7E13">
        <w:rPr>
          <w:color w:val="000000" w:themeColor="text1"/>
        </w:rPr>
        <w:t>ankowy Pośrednika Finansowego, a za dzień zapłaty uznaje się dzień obciążenia Rachunku Bankowego Zamawiającego.</w:t>
      </w:r>
    </w:p>
    <w:p w14:paraId="111715BD" w14:textId="6987FCBA" w:rsidR="6B70AEF4" w:rsidRPr="009B7E13" w:rsidRDefault="6B70AEF4">
      <w:pPr>
        <w:pStyle w:val="Akapitzlist"/>
        <w:numPr>
          <w:ilvl w:val="0"/>
          <w:numId w:val="10"/>
        </w:numPr>
        <w:tabs>
          <w:tab w:val="left" w:pos="527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Zamawiający zastrzega sobie prawo do skorygowania wynagrodzenia Wykonawcy przysługującego za Okres Budowy Portfela w przypadku wykreślenia Jednostkowe</w:t>
      </w:r>
      <w:r w:rsidR="00BE6764" w:rsidRPr="009B7E13">
        <w:rPr>
          <w:color w:val="000000" w:themeColor="text1"/>
        </w:rPr>
        <w:t>j</w:t>
      </w:r>
      <w:r w:rsidRPr="009B7E13">
        <w:rPr>
          <w:color w:val="000000" w:themeColor="text1"/>
        </w:rPr>
        <w:t xml:space="preserve"> Po</w:t>
      </w:r>
      <w:r w:rsidR="00BE6764" w:rsidRPr="009B7E13">
        <w:rPr>
          <w:color w:val="000000" w:themeColor="text1"/>
        </w:rPr>
        <w:t>życzki</w:t>
      </w:r>
      <w:r w:rsidRPr="009B7E13">
        <w:rPr>
          <w:color w:val="000000" w:themeColor="text1"/>
        </w:rPr>
        <w:t xml:space="preserve"> z Portfela Jednostkowych Po</w:t>
      </w:r>
      <w:r w:rsidR="00BE6764" w:rsidRPr="009B7E13">
        <w:rPr>
          <w:color w:val="000000" w:themeColor="text1"/>
        </w:rPr>
        <w:t>życzek</w:t>
      </w:r>
      <w:r w:rsidRPr="009B7E13">
        <w:rPr>
          <w:color w:val="000000" w:themeColor="text1"/>
        </w:rPr>
        <w:t xml:space="preserve"> w Okresie Budowy Portfela lub po Okresie Budowy Portfela z powodu niespełniania przez Jednostkowe Po</w:t>
      </w:r>
      <w:r w:rsidR="00BE6764" w:rsidRPr="009B7E13">
        <w:rPr>
          <w:color w:val="000000" w:themeColor="text1"/>
        </w:rPr>
        <w:t>życzki</w:t>
      </w:r>
      <w:r w:rsidRPr="009B7E13">
        <w:rPr>
          <w:color w:val="000000" w:themeColor="text1"/>
        </w:rPr>
        <w:t xml:space="preserve"> warunków określonych w niniejszej Umowie wraz z Załącznikami.</w:t>
      </w:r>
    </w:p>
    <w:p w14:paraId="4654648D" w14:textId="395DBA1F" w:rsidR="6B70AEF4" w:rsidRPr="009B7E13" w:rsidRDefault="6B70AEF4">
      <w:pPr>
        <w:pStyle w:val="Akapitzlist"/>
        <w:numPr>
          <w:ilvl w:val="0"/>
          <w:numId w:val="10"/>
        </w:numPr>
        <w:tabs>
          <w:tab w:val="left" w:pos="527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Kwota Wynagrodzenia z tytułu realizacji niniejszej Umowy po upływie 12 miesięcy od dnia jej zawarcia ulega waloryzacji na wniosek Wykonawcy, w przypadku zmiany:</w:t>
      </w:r>
    </w:p>
    <w:p w14:paraId="7304E8C7" w14:textId="6A9DF1B0" w:rsidR="6B70AEF4" w:rsidRPr="009B7E13" w:rsidRDefault="6B70AEF4">
      <w:pPr>
        <w:pStyle w:val="Akapitzlist"/>
        <w:numPr>
          <w:ilvl w:val="1"/>
          <w:numId w:val="10"/>
        </w:numPr>
        <w:tabs>
          <w:tab w:val="left" w:pos="527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stawki podatku od towarów i usług oraz podatku akcyzowego,</w:t>
      </w:r>
    </w:p>
    <w:p w14:paraId="2B81E2E0" w14:textId="5DACF2E0" w:rsidR="6B70AEF4" w:rsidRPr="009B7E13" w:rsidRDefault="6B70AEF4">
      <w:pPr>
        <w:pStyle w:val="Akapitzlist"/>
        <w:numPr>
          <w:ilvl w:val="1"/>
          <w:numId w:val="10"/>
        </w:numPr>
        <w:tabs>
          <w:tab w:val="left" w:pos="527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wysokości minimalnego wynagrodzenia za pracę albo wysokości minimalnej stawki godzinowej, ustalonych na podstawie ustawy z dnia 10 października 2002 r.</w:t>
      </w:r>
      <w:r w:rsidR="006B6395" w:rsidRPr="009B7E13">
        <w:rPr>
          <w:color w:val="000000" w:themeColor="text1"/>
        </w:rPr>
        <w:t xml:space="preserve"> (Dz. U. z 2020 r. poz. 2207 z </w:t>
      </w:r>
      <w:proofErr w:type="spellStart"/>
      <w:r w:rsidR="006B6395" w:rsidRPr="009B7E13">
        <w:rPr>
          <w:color w:val="000000" w:themeColor="text1"/>
        </w:rPr>
        <w:t>późn</w:t>
      </w:r>
      <w:proofErr w:type="spellEnd"/>
      <w:r w:rsidR="006B6395" w:rsidRPr="009B7E13">
        <w:rPr>
          <w:color w:val="000000" w:themeColor="text1"/>
        </w:rPr>
        <w:t>. zm.)</w:t>
      </w:r>
      <w:r w:rsidRPr="009B7E13">
        <w:rPr>
          <w:color w:val="000000" w:themeColor="text1"/>
        </w:rPr>
        <w:t xml:space="preserve"> o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minimalnym wynagrodzeniu za pracę,</w:t>
      </w:r>
    </w:p>
    <w:p w14:paraId="055EC6F5" w14:textId="1050A288" w:rsidR="6B70AEF4" w:rsidRPr="009B7E13" w:rsidRDefault="6B70AEF4">
      <w:pPr>
        <w:pStyle w:val="Akapitzlist"/>
        <w:numPr>
          <w:ilvl w:val="1"/>
          <w:numId w:val="10"/>
        </w:numPr>
        <w:tabs>
          <w:tab w:val="left" w:pos="527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zasad podlegania ubezpieczeniom społecznym lub ubezpieczeniu zdrowotnemu lub wysokości stawki składki na ubezpieczenia społeczne lub ubezpieczenie zdrowotne,</w:t>
      </w:r>
    </w:p>
    <w:p w14:paraId="57522082" w14:textId="37981727" w:rsidR="6B70AEF4" w:rsidRPr="009B7E13" w:rsidRDefault="6B70AEF4">
      <w:pPr>
        <w:pStyle w:val="Akapitzlist"/>
        <w:numPr>
          <w:ilvl w:val="1"/>
          <w:numId w:val="10"/>
        </w:numPr>
        <w:tabs>
          <w:tab w:val="left" w:pos="527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zasad gromadzenia i wysokości wpłat do pracowniczych planów kapitałowych, o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 xml:space="preserve">których mowa w ustawie z dnia 4 października 2018 r. o pracowniczych planach kapitałowych (Dz. U. z </w:t>
      </w:r>
      <w:r w:rsidR="007D0895" w:rsidRPr="009B7E13">
        <w:rPr>
          <w:color w:val="000000" w:themeColor="text1"/>
        </w:rPr>
        <w:t xml:space="preserve">2023 </w:t>
      </w:r>
      <w:r w:rsidRPr="009B7E13">
        <w:rPr>
          <w:color w:val="000000" w:themeColor="text1"/>
        </w:rPr>
        <w:t xml:space="preserve">r. poz. </w:t>
      </w:r>
      <w:r w:rsidR="007D0895" w:rsidRPr="009B7E13">
        <w:rPr>
          <w:color w:val="000000" w:themeColor="text1"/>
        </w:rPr>
        <w:t>46</w:t>
      </w:r>
      <w:r w:rsidRPr="009B7E13">
        <w:rPr>
          <w:color w:val="000000" w:themeColor="text1"/>
        </w:rPr>
        <w:t>)</w:t>
      </w:r>
      <w:r w:rsidR="00754F76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- jeżeli zmiany te będą miały wpływ na koszty wykonania zamówienia przez Wykonawcę.</w:t>
      </w:r>
    </w:p>
    <w:p w14:paraId="65F9C3DC" w14:textId="77777777" w:rsidR="00723229" w:rsidRPr="009B7E13" w:rsidRDefault="00723229">
      <w:pPr>
        <w:pStyle w:val="Tekstpodstawowy"/>
        <w:ind w:left="0"/>
        <w:jc w:val="left"/>
        <w:rPr>
          <w:color w:val="000000" w:themeColor="text1"/>
          <w:sz w:val="25"/>
        </w:rPr>
      </w:pPr>
    </w:p>
    <w:p w14:paraId="649D05EC" w14:textId="2D189D50" w:rsidR="00754F76" w:rsidRPr="009B7E13" w:rsidRDefault="00B82786" w:rsidP="002E048C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t>§1</w:t>
      </w:r>
      <w:r w:rsidR="00E72D16" w:rsidRPr="009B7E13">
        <w:rPr>
          <w:color w:val="000000" w:themeColor="text1"/>
        </w:rPr>
        <w:t>1</w:t>
      </w:r>
    </w:p>
    <w:p w14:paraId="633074D8" w14:textId="744E6601" w:rsidR="00723229" w:rsidRPr="009B7E13" w:rsidRDefault="00B82786">
      <w:pPr>
        <w:pStyle w:val="Nagwek1"/>
        <w:rPr>
          <w:color w:val="000000" w:themeColor="text1"/>
        </w:rPr>
      </w:pPr>
      <w:bookmarkStart w:id="21" w:name="_Toc127477315"/>
      <w:r w:rsidRPr="009B7E13">
        <w:rPr>
          <w:color w:val="000000" w:themeColor="text1"/>
        </w:rPr>
        <w:t>KARY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UMOWNE</w:t>
      </w:r>
      <w:bookmarkEnd w:id="21"/>
    </w:p>
    <w:p w14:paraId="5023141B" w14:textId="77777777" w:rsidR="00723229" w:rsidRPr="009B7E13" w:rsidRDefault="00723229">
      <w:pPr>
        <w:pStyle w:val="Tekstpodstawowy"/>
        <w:spacing w:before="8"/>
        <w:ind w:left="0"/>
        <w:jc w:val="left"/>
        <w:rPr>
          <w:b/>
          <w:color w:val="000000" w:themeColor="text1"/>
          <w:sz w:val="28"/>
        </w:rPr>
      </w:pPr>
    </w:p>
    <w:p w14:paraId="1A3AC5D5" w14:textId="77777777" w:rsidR="00723229" w:rsidRPr="009B7E13" w:rsidRDefault="00B82786" w:rsidP="008439AF">
      <w:pPr>
        <w:pStyle w:val="Akapitzlist"/>
        <w:numPr>
          <w:ilvl w:val="0"/>
          <w:numId w:val="11"/>
        </w:numPr>
        <w:tabs>
          <w:tab w:val="left" w:pos="472"/>
        </w:tabs>
        <w:spacing w:line="276" w:lineRule="auto"/>
        <w:ind w:left="357" w:hanging="357"/>
        <w:rPr>
          <w:color w:val="000000" w:themeColor="text1"/>
        </w:rPr>
      </w:pP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jest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zobowiązany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zapłaty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rzecz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kar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umownych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przypadku:</w:t>
      </w:r>
    </w:p>
    <w:p w14:paraId="1BE3F22F" w14:textId="7ED3EEA0" w:rsidR="00723229" w:rsidRPr="009B7E13" w:rsidRDefault="13EB96F7">
      <w:pPr>
        <w:pStyle w:val="Akapitzlist"/>
        <w:numPr>
          <w:ilvl w:val="1"/>
          <w:numId w:val="11"/>
        </w:numPr>
        <w:tabs>
          <w:tab w:val="left" w:pos="385"/>
        </w:tabs>
        <w:spacing w:line="276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t xml:space="preserve">naruszenia obowiązku określonego w § 3 ust. </w:t>
      </w:r>
      <w:r w:rsidR="002215D3" w:rsidRPr="009B7E13">
        <w:rPr>
          <w:color w:val="000000" w:themeColor="text1"/>
        </w:rPr>
        <w:t>4</w:t>
      </w:r>
      <w:r w:rsidRPr="009B7E13">
        <w:rPr>
          <w:color w:val="000000" w:themeColor="text1"/>
        </w:rPr>
        <w:t xml:space="preserve"> lit. a) - Pośrednik Finansowy zapłaci karę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wysokości</w:t>
      </w:r>
      <w:r w:rsidRPr="009B7E13">
        <w:rPr>
          <w:color w:val="000000" w:themeColor="text1"/>
          <w:spacing w:val="1"/>
        </w:rPr>
        <w:t xml:space="preserve"> </w:t>
      </w:r>
      <w:r w:rsidR="00AC66FF" w:rsidRPr="009B7E13">
        <w:rPr>
          <w:color w:val="000000" w:themeColor="text1"/>
        </w:rPr>
        <w:t xml:space="preserve">2 </w:t>
      </w:r>
      <w:r w:rsidRPr="009B7E13">
        <w:rPr>
          <w:color w:val="000000" w:themeColor="text1"/>
        </w:rPr>
        <w:t>%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różnicy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pomiędzy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określoną</w:t>
      </w:r>
      <w:r w:rsidRPr="009B7E13">
        <w:rPr>
          <w:color w:val="000000" w:themeColor="text1"/>
          <w:spacing w:val="1"/>
        </w:rPr>
        <w:t xml:space="preserve"> </w:t>
      </w:r>
      <w:r w:rsidR="00003A6B" w:rsidRPr="009B7E13">
        <w:rPr>
          <w:color w:val="000000" w:themeColor="text1"/>
          <w:spacing w:val="1"/>
        </w:rPr>
        <w:t xml:space="preserve">kwotą </w:t>
      </w:r>
      <w:r w:rsidR="00070FE7" w:rsidRPr="009B7E13">
        <w:rPr>
          <w:color w:val="000000" w:themeColor="text1"/>
          <w:spacing w:val="1"/>
        </w:rPr>
        <w:t>odpowiadającą 40% Limitu Pożyczki Innowacyjnej</w:t>
      </w:r>
      <w:r w:rsidRPr="009B7E13">
        <w:rPr>
          <w:color w:val="000000" w:themeColor="text1"/>
        </w:rPr>
        <w:t>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a</w:t>
      </w:r>
      <w:r w:rsidRPr="009B7E13">
        <w:rPr>
          <w:color w:val="000000" w:themeColor="text1"/>
          <w:spacing w:val="1"/>
        </w:rPr>
        <w:t xml:space="preserve"> </w:t>
      </w:r>
      <w:r w:rsidR="00070FE7" w:rsidRPr="009B7E13">
        <w:rPr>
          <w:color w:val="000000" w:themeColor="text1"/>
        </w:rPr>
        <w:t>f</w:t>
      </w:r>
      <w:r w:rsidRPr="009B7E13">
        <w:rPr>
          <w:color w:val="000000" w:themeColor="text1"/>
        </w:rPr>
        <w:t>aktycznie</w:t>
      </w:r>
      <w:r w:rsidRPr="009B7E13">
        <w:rPr>
          <w:color w:val="000000" w:themeColor="text1"/>
          <w:spacing w:val="1"/>
        </w:rPr>
        <w:t xml:space="preserve"> </w:t>
      </w:r>
      <w:r w:rsidR="00070FE7" w:rsidRPr="009B7E13">
        <w:rPr>
          <w:color w:val="000000" w:themeColor="text1"/>
        </w:rPr>
        <w:t>w</w:t>
      </w:r>
      <w:r w:rsidRPr="009B7E13">
        <w:rPr>
          <w:color w:val="000000" w:themeColor="text1"/>
        </w:rPr>
        <w:t>ykorzystan</w:t>
      </w:r>
      <w:r w:rsidR="00070FE7" w:rsidRPr="009B7E13">
        <w:rPr>
          <w:color w:val="000000" w:themeColor="text1"/>
        </w:rPr>
        <w:t>ym</w:t>
      </w:r>
      <w:r w:rsidRPr="009B7E13">
        <w:rPr>
          <w:color w:val="000000" w:themeColor="text1"/>
          <w:spacing w:val="1"/>
        </w:rPr>
        <w:t xml:space="preserve"> </w:t>
      </w:r>
      <w:r w:rsidR="00070FE7" w:rsidRPr="009B7E13">
        <w:rPr>
          <w:color w:val="000000" w:themeColor="text1"/>
        </w:rPr>
        <w:t>Limitem</w:t>
      </w:r>
      <w:r w:rsidRPr="009B7E13">
        <w:rPr>
          <w:color w:val="000000" w:themeColor="text1"/>
          <w:spacing w:val="1"/>
        </w:rPr>
        <w:t xml:space="preserve"> </w:t>
      </w:r>
      <w:r w:rsidR="00013CD8" w:rsidRPr="009B7E13">
        <w:rPr>
          <w:color w:val="000000" w:themeColor="text1"/>
        </w:rPr>
        <w:t>Pożyczki</w:t>
      </w:r>
      <w:r w:rsidRPr="009B7E13">
        <w:rPr>
          <w:color w:val="000000" w:themeColor="text1"/>
          <w:spacing w:val="1"/>
        </w:rPr>
        <w:t xml:space="preserve"> </w:t>
      </w:r>
      <w:r w:rsidR="00070FE7" w:rsidRPr="009B7E13">
        <w:rPr>
          <w:color w:val="000000" w:themeColor="text1"/>
          <w:spacing w:val="1"/>
        </w:rPr>
        <w:t xml:space="preserve">Innowacyjnej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="005D7201" w:rsidRPr="009B7E13">
        <w:rPr>
          <w:color w:val="000000" w:themeColor="text1"/>
        </w:rPr>
        <w:t xml:space="preserve">yżej </w:t>
      </w:r>
      <w:r w:rsidRPr="009B7E13">
        <w:rPr>
          <w:color w:val="000000" w:themeColor="text1"/>
        </w:rPr>
        <w:t>w</w:t>
      </w:r>
      <w:r w:rsidR="005D7201" w:rsidRPr="009B7E13">
        <w:rPr>
          <w:color w:val="000000" w:themeColor="text1"/>
        </w:rPr>
        <w:t>ymienionym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okresie.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="005D7201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przypadku</w:t>
      </w:r>
      <w:r w:rsidR="00BA4774" w:rsidRPr="009B7E13">
        <w:rPr>
          <w:color w:val="000000" w:themeColor="text1"/>
        </w:rPr>
        <w:t>,</w:t>
      </w:r>
      <w:r w:rsidRPr="009B7E13">
        <w:rPr>
          <w:color w:val="000000" w:themeColor="text1"/>
        </w:rPr>
        <w:t xml:space="preserve"> gdy Pośrednik Finansowy wykaże, iż</w:t>
      </w:r>
      <w:r w:rsidR="006D1C9E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niewykorzystanie udostępnione</w:t>
      </w:r>
      <w:r w:rsidR="00070FE7" w:rsidRPr="009B7E13">
        <w:rPr>
          <w:color w:val="000000" w:themeColor="text1"/>
        </w:rPr>
        <w:t>go</w:t>
      </w:r>
      <w:r w:rsidRPr="009B7E13">
        <w:rPr>
          <w:color w:val="000000" w:themeColor="text1"/>
        </w:rPr>
        <w:t xml:space="preserve"> </w:t>
      </w:r>
      <w:r w:rsidR="00070FE7" w:rsidRPr="009B7E13">
        <w:rPr>
          <w:color w:val="000000" w:themeColor="text1"/>
          <w:spacing w:val="1"/>
        </w:rPr>
        <w:t>Limitu</w:t>
      </w:r>
      <w:r w:rsidR="00C06B05" w:rsidRPr="009B7E13">
        <w:rPr>
          <w:color w:val="000000" w:themeColor="text1"/>
          <w:spacing w:val="1"/>
        </w:rPr>
        <w:t xml:space="preserve"> </w:t>
      </w:r>
      <w:r w:rsidR="00013CD8" w:rsidRPr="009B7E13">
        <w:rPr>
          <w:color w:val="000000" w:themeColor="text1"/>
        </w:rPr>
        <w:t>Pożyczki</w:t>
      </w:r>
      <w:r w:rsidRPr="009B7E13">
        <w:rPr>
          <w:color w:val="000000" w:themeColor="text1"/>
        </w:rPr>
        <w:t xml:space="preserve"> </w:t>
      </w:r>
      <w:r w:rsidR="00070FE7" w:rsidRPr="009B7E13">
        <w:rPr>
          <w:color w:val="000000" w:themeColor="text1"/>
        </w:rPr>
        <w:t xml:space="preserve">Innowacyjnej </w:t>
      </w:r>
      <w:r w:rsidRPr="009B7E13">
        <w:rPr>
          <w:color w:val="000000" w:themeColor="text1"/>
        </w:rPr>
        <w:t>nastąpiło z przyczyn niezależnych od Pośrednika Finansowego, Zamawiający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może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obniżyć wysokość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wskazanej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kary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odstąpić od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jej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naliczenia</w:t>
      </w:r>
      <w:r w:rsidR="00601C54" w:rsidRPr="009B7E13">
        <w:rPr>
          <w:color w:val="000000" w:themeColor="text1"/>
        </w:rPr>
        <w:t>,</w:t>
      </w:r>
    </w:p>
    <w:p w14:paraId="4883F985" w14:textId="0E739DDE" w:rsidR="00723229" w:rsidRPr="009B7E13" w:rsidRDefault="13EB96F7">
      <w:pPr>
        <w:pStyle w:val="Akapitzlist"/>
        <w:numPr>
          <w:ilvl w:val="1"/>
          <w:numId w:val="11"/>
        </w:numPr>
        <w:tabs>
          <w:tab w:val="left" w:pos="385"/>
        </w:tabs>
        <w:spacing w:line="276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t xml:space="preserve">naruszenia obowiązku określonego w § 3 ust. </w:t>
      </w:r>
      <w:r w:rsidR="00FB4A0C" w:rsidRPr="009B7E13">
        <w:rPr>
          <w:color w:val="000000" w:themeColor="text1"/>
        </w:rPr>
        <w:t xml:space="preserve">4 </w:t>
      </w:r>
      <w:r w:rsidRPr="009B7E13">
        <w:rPr>
          <w:color w:val="000000" w:themeColor="text1"/>
        </w:rPr>
        <w:t xml:space="preserve">lit. b) - Pośrednik Finansowy zapłaci </w:t>
      </w:r>
      <w:r w:rsidRPr="009B7E13">
        <w:rPr>
          <w:color w:val="000000" w:themeColor="text1"/>
        </w:rPr>
        <w:lastRenderedPageBreak/>
        <w:t>karę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wysokości</w:t>
      </w:r>
      <w:r w:rsidRPr="009B7E13">
        <w:rPr>
          <w:color w:val="000000" w:themeColor="text1"/>
          <w:spacing w:val="1"/>
        </w:rPr>
        <w:t xml:space="preserve"> </w:t>
      </w:r>
      <w:r w:rsidR="00AC66FF" w:rsidRPr="009B7E13">
        <w:rPr>
          <w:color w:val="000000" w:themeColor="text1"/>
        </w:rPr>
        <w:t>2</w:t>
      </w:r>
      <w:r w:rsidRPr="009B7E13">
        <w:rPr>
          <w:color w:val="000000" w:themeColor="text1"/>
        </w:rPr>
        <w:t>%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różnicy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pomiędzy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udostępnion</w:t>
      </w:r>
      <w:r w:rsidR="00F66BFD" w:rsidRPr="009B7E13">
        <w:rPr>
          <w:color w:val="000000" w:themeColor="text1"/>
        </w:rPr>
        <w:t>ym</w:t>
      </w:r>
      <w:r w:rsidRPr="009B7E13">
        <w:rPr>
          <w:color w:val="000000" w:themeColor="text1"/>
          <w:spacing w:val="1"/>
        </w:rPr>
        <w:t xml:space="preserve"> </w:t>
      </w:r>
      <w:r w:rsidR="00F66BFD" w:rsidRPr="009B7E13">
        <w:rPr>
          <w:color w:val="000000" w:themeColor="text1"/>
          <w:spacing w:val="1"/>
        </w:rPr>
        <w:t>Limitem</w:t>
      </w:r>
      <w:r w:rsidRPr="009B7E13">
        <w:rPr>
          <w:color w:val="000000" w:themeColor="text1"/>
          <w:spacing w:val="1"/>
        </w:rPr>
        <w:t xml:space="preserve"> </w:t>
      </w:r>
      <w:r w:rsidR="00013CD8" w:rsidRPr="009B7E13">
        <w:rPr>
          <w:color w:val="000000" w:themeColor="text1"/>
        </w:rPr>
        <w:t>Pożyczki</w:t>
      </w:r>
      <w:r w:rsidR="00F66BFD" w:rsidRPr="009B7E13">
        <w:rPr>
          <w:color w:val="000000" w:themeColor="text1"/>
        </w:rPr>
        <w:t xml:space="preserve"> Innowacyjnej</w:t>
      </w:r>
      <w:r w:rsidR="00BE6764" w:rsidRPr="009B7E13">
        <w:rPr>
          <w:color w:val="000000" w:themeColor="text1"/>
        </w:rPr>
        <w:t xml:space="preserve">, </w:t>
      </w:r>
      <w:r w:rsidRPr="009B7E13">
        <w:rPr>
          <w:color w:val="000000" w:themeColor="text1"/>
        </w:rPr>
        <w:t>a</w:t>
      </w:r>
      <w:r w:rsidR="006D1C9E" w:rsidRPr="009B7E13">
        <w:rPr>
          <w:color w:val="000000" w:themeColor="text1"/>
          <w:spacing w:val="1"/>
        </w:rPr>
        <w:t> </w:t>
      </w:r>
      <w:r w:rsidR="0006091A" w:rsidRPr="009B7E13">
        <w:rPr>
          <w:color w:val="000000" w:themeColor="text1"/>
        </w:rPr>
        <w:t>f</w:t>
      </w:r>
      <w:r w:rsidRPr="009B7E13">
        <w:rPr>
          <w:color w:val="000000" w:themeColor="text1"/>
        </w:rPr>
        <w:t>aktycznie</w:t>
      </w:r>
      <w:r w:rsidRPr="009B7E13">
        <w:rPr>
          <w:color w:val="000000" w:themeColor="text1"/>
          <w:spacing w:val="1"/>
        </w:rPr>
        <w:t xml:space="preserve"> </w:t>
      </w:r>
      <w:r w:rsidR="0006091A" w:rsidRPr="009B7E13">
        <w:rPr>
          <w:color w:val="000000" w:themeColor="text1"/>
        </w:rPr>
        <w:t>w</w:t>
      </w:r>
      <w:r w:rsidRPr="009B7E13">
        <w:rPr>
          <w:color w:val="000000" w:themeColor="text1"/>
        </w:rPr>
        <w:t>ykorzystan</w:t>
      </w:r>
      <w:r w:rsidR="00F66BFD" w:rsidRPr="009B7E13">
        <w:rPr>
          <w:color w:val="000000" w:themeColor="text1"/>
        </w:rPr>
        <w:t>ym</w:t>
      </w:r>
      <w:r w:rsidRPr="009B7E13">
        <w:rPr>
          <w:color w:val="000000" w:themeColor="text1"/>
          <w:spacing w:val="1"/>
        </w:rPr>
        <w:t xml:space="preserve"> </w:t>
      </w:r>
      <w:r w:rsidR="00F66BFD" w:rsidRPr="009B7E13">
        <w:rPr>
          <w:color w:val="000000" w:themeColor="text1"/>
          <w:spacing w:val="1"/>
        </w:rPr>
        <w:t>Limitem</w:t>
      </w:r>
      <w:r w:rsidRPr="009B7E13">
        <w:rPr>
          <w:color w:val="000000" w:themeColor="text1"/>
          <w:spacing w:val="1"/>
        </w:rPr>
        <w:t xml:space="preserve"> </w:t>
      </w:r>
      <w:r w:rsidR="00013CD8" w:rsidRPr="009B7E13">
        <w:rPr>
          <w:color w:val="000000" w:themeColor="text1"/>
        </w:rPr>
        <w:t>Pożyczki</w:t>
      </w:r>
      <w:r w:rsidRPr="009B7E13">
        <w:rPr>
          <w:color w:val="000000" w:themeColor="text1"/>
          <w:spacing w:val="1"/>
        </w:rPr>
        <w:t xml:space="preserve"> </w:t>
      </w:r>
      <w:r w:rsidR="00F66BFD" w:rsidRPr="009B7E13">
        <w:rPr>
          <w:color w:val="000000" w:themeColor="text1"/>
          <w:spacing w:val="1"/>
        </w:rPr>
        <w:t xml:space="preserve">Innowacyjnej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ww.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okresie.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przypadku</w:t>
      </w:r>
      <w:r w:rsidR="005D7201" w:rsidRPr="009B7E13">
        <w:rPr>
          <w:color w:val="000000" w:themeColor="text1"/>
        </w:rPr>
        <w:t>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gdy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 Finansowy wykaże, iż niewykorzystanie udostępnione</w:t>
      </w:r>
      <w:r w:rsidR="00F66BFD" w:rsidRPr="009B7E13">
        <w:rPr>
          <w:color w:val="000000" w:themeColor="text1"/>
        </w:rPr>
        <w:t>go</w:t>
      </w:r>
      <w:r w:rsidRPr="009B7E13">
        <w:rPr>
          <w:color w:val="000000" w:themeColor="text1"/>
        </w:rPr>
        <w:t xml:space="preserve"> </w:t>
      </w:r>
      <w:r w:rsidR="00F66BFD" w:rsidRPr="009B7E13">
        <w:rPr>
          <w:color w:val="000000" w:themeColor="text1"/>
          <w:spacing w:val="1"/>
        </w:rPr>
        <w:t xml:space="preserve">Limitu </w:t>
      </w:r>
      <w:r w:rsidR="00F66BFD" w:rsidRPr="009B7E13">
        <w:rPr>
          <w:color w:val="000000" w:themeColor="text1"/>
        </w:rPr>
        <w:t>Pożyczki Innowacyjnej</w:t>
      </w:r>
      <w:r w:rsidR="00F66BFD" w:rsidRPr="009B7E13" w:rsidDel="00F66BFD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nastąpiło z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przyczyn niezależnych od Pośrednika Finansowego, Zamawiający może obniżyć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wysokość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wskazanej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kary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umownej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 odstąpić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od jej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naliczenia</w:t>
      </w:r>
      <w:r w:rsidR="00601C54" w:rsidRPr="009B7E13">
        <w:rPr>
          <w:color w:val="000000" w:themeColor="text1"/>
        </w:rPr>
        <w:t>,</w:t>
      </w:r>
    </w:p>
    <w:p w14:paraId="1E2B5E14" w14:textId="713BEF04" w:rsidR="00723229" w:rsidRPr="009B7E13" w:rsidRDefault="13EB96F7">
      <w:pPr>
        <w:pStyle w:val="Akapitzlist"/>
        <w:numPr>
          <w:ilvl w:val="1"/>
          <w:numId w:val="11"/>
        </w:numPr>
        <w:tabs>
          <w:tab w:val="left" w:pos="385"/>
        </w:tabs>
        <w:spacing w:before="1" w:line="276" w:lineRule="auto"/>
        <w:ind w:right="114"/>
        <w:rPr>
          <w:color w:val="000000" w:themeColor="text1"/>
        </w:rPr>
      </w:pPr>
      <w:r w:rsidRPr="009B7E13">
        <w:rPr>
          <w:color w:val="000000" w:themeColor="text1"/>
        </w:rPr>
        <w:t xml:space="preserve">naruszenia obowiązku określonego w § 3 ust. </w:t>
      </w:r>
      <w:r w:rsidR="00FB4A0C" w:rsidRPr="009B7E13">
        <w:rPr>
          <w:color w:val="000000" w:themeColor="text1"/>
        </w:rPr>
        <w:t>4</w:t>
      </w:r>
      <w:r w:rsidRPr="009B7E13">
        <w:rPr>
          <w:color w:val="000000" w:themeColor="text1"/>
        </w:rPr>
        <w:t xml:space="preserve"> lit. c) - Pośrednik Finansowy zapłaci karę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 xml:space="preserve">w wysokości 500 </w:t>
      </w:r>
      <w:r w:rsidR="009A2228" w:rsidRPr="009B7E13">
        <w:rPr>
          <w:color w:val="000000" w:themeColor="text1"/>
        </w:rPr>
        <w:t>zł</w:t>
      </w:r>
      <w:r w:rsidRPr="009B7E13">
        <w:rPr>
          <w:color w:val="000000" w:themeColor="text1"/>
        </w:rPr>
        <w:t xml:space="preserve"> za każdy przypadek stanowiący różnicę pomiędzy docelową wartością</w:t>
      </w:r>
      <w:r w:rsidRPr="009B7E13">
        <w:rPr>
          <w:color w:val="000000" w:themeColor="text1"/>
          <w:spacing w:val="-59"/>
        </w:rPr>
        <w:t xml:space="preserve"> </w:t>
      </w:r>
      <w:r w:rsidRPr="009B7E13">
        <w:rPr>
          <w:color w:val="000000" w:themeColor="text1"/>
        </w:rPr>
        <w:t>wskaźnika „Liczba wspartych M</w:t>
      </w:r>
      <w:r w:rsidR="00BE6764" w:rsidRPr="009B7E13">
        <w:rPr>
          <w:color w:val="000000" w:themeColor="text1"/>
        </w:rPr>
        <w:t>Ś</w:t>
      </w:r>
      <w:r w:rsidRPr="009B7E13">
        <w:rPr>
          <w:color w:val="000000" w:themeColor="text1"/>
        </w:rPr>
        <w:t>P” a wartością faktycznie osiągniętą. Zamawiający może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odstąpić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nałożenia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przedmiotowej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kary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zmniejszyć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rozmiar,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jeżeli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 Finansowy zrealizuje wskaźnik na poziomie min. 80% przy jednoczesnym pełnym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wykorzystaniu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udostępnione</w:t>
      </w:r>
      <w:r w:rsidR="00F913A4" w:rsidRPr="009B7E13">
        <w:rPr>
          <w:color w:val="000000" w:themeColor="text1"/>
        </w:rPr>
        <w:t>go</w:t>
      </w:r>
      <w:r w:rsidRPr="009B7E13">
        <w:rPr>
          <w:color w:val="000000" w:themeColor="text1"/>
          <w:spacing w:val="-6"/>
        </w:rPr>
        <w:t xml:space="preserve"> </w:t>
      </w:r>
      <w:r w:rsidR="00F913A4" w:rsidRPr="009B7E13">
        <w:rPr>
          <w:color w:val="000000" w:themeColor="text1"/>
        </w:rPr>
        <w:t>Limitu</w:t>
      </w:r>
      <w:r w:rsidRPr="009B7E13">
        <w:rPr>
          <w:color w:val="000000" w:themeColor="text1"/>
          <w:spacing w:val="-2"/>
        </w:rPr>
        <w:t xml:space="preserve"> </w:t>
      </w:r>
      <w:r w:rsidR="00516580" w:rsidRPr="009B7E13">
        <w:rPr>
          <w:color w:val="000000" w:themeColor="text1"/>
        </w:rPr>
        <w:t>Pożyczki</w:t>
      </w:r>
      <w:r w:rsidR="00F913A4" w:rsidRPr="009B7E13">
        <w:rPr>
          <w:color w:val="000000" w:themeColor="text1"/>
        </w:rPr>
        <w:t xml:space="preserve"> Innowacyjnej</w:t>
      </w:r>
      <w:r w:rsidRPr="009B7E13">
        <w:rPr>
          <w:color w:val="000000" w:themeColor="text1"/>
        </w:rPr>
        <w:t>;</w:t>
      </w:r>
    </w:p>
    <w:p w14:paraId="0B7B94F2" w14:textId="3B3E78C7" w:rsidR="00723229" w:rsidRPr="009B7E13" w:rsidRDefault="13EB96F7">
      <w:pPr>
        <w:pStyle w:val="Akapitzlist"/>
        <w:numPr>
          <w:ilvl w:val="1"/>
          <w:numId w:val="11"/>
        </w:numPr>
        <w:tabs>
          <w:tab w:val="left" w:pos="395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>rozwiązania lub odstąpienia od Umowy przez którąkolwiek ze Stron z przyczyn leżących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stronie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wysokości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3%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udostępnione</w:t>
      </w:r>
      <w:r w:rsidR="0006091A" w:rsidRPr="009B7E13">
        <w:rPr>
          <w:color w:val="000000" w:themeColor="text1"/>
          <w:spacing w:val="1"/>
        </w:rPr>
        <w:t>go Limitu</w:t>
      </w:r>
      <w:r w:rsidR="0006091A" w:rsidRPr="009B7E13">
        <w:rPr>
          <w:color w:val="000000" w:themeColor="text1"/>
          <w:spacing w:val="-3"/>
        </w:rPr>
        <w:t xml:space="preserve"> </w:t>
      </w:r>
      <w:r w:rsidR="00516580" w:rsidRPr="009B7E13">
        <w:rPr>
          <w:color w:val="000000" w:themeColor="text1"/>
        </w:rPr>
        <w:t>Pożyczki</w:t>
      </w:r>
      <w:r w:rsidR="0006091A" w:rsidRPr="009B7E13">
        <w:rPr>
          <w:color w:val="000000" w:themeColor="text1"/>
        </w:rPr>
        <w:t xml:space="preserve"> Innowacyjnej</w:t>
      </w:r>
      <w:r w:rsidR="007A72D7" w:rsidRPr="009B7E13">
        <w:rPr>
          <w:color w:val="000000" w:themeColor="text1"/>
        </w:rPr>
        <w:t>,</w:t>
      </w:r>
    </w:p>
    <w:p w14:paraId="0BC1539C" w14:textId="054E3F03" w:rsidR="00723229" w:rsidRPr="009B7E13" w:rsidRDefault="13EB96F7">
      <w:pPr>
        <w:pStyle w:val="Akapitzlist"/>
        <w:numPr>
          <w:ilvl w:val="1"/>
          <w:numId w:val="11"/>
        </w:numPr>
        <w:tabs>
          <w:tab w:val="left" w:pos="412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>niedotrzymania przez Pośrednika Finansowego terminu dostarczenia Sprawozdania</w:t>
      </w:r>
      <w:r w:rsidR="00597AD8" w:rsidRPr="009B7E13">
        <w:rPr>
          <w:color w:val="000000" w:themeColor="text1"/>
        </w:rPr>
        <w:t xml:space="preserve"> kwartalnego</w:t>
      </w:r>
      <w:r w:rsidR="00F66BFD" w:rsidRPr="009B7E13">
        <w:rPr>
          <w:color w:val="000000" w:themeColor="text1"/>
        </w:rPr>
        <w:t>,</w:t>
      </w:r>
      <w:r w:rsidRPr="009B7E13">
        <w:rPr>
          <w:color w:val="000000" w:themeColor="text1"/>
        </w:rPr>
        <w:t xml:space="preserve"> </w:t>
      </w:r>
      <w:r w:rsidR="00B26CEC" w:rsidRPr="009B7E13">
        <w:rPr>
          <w:color w:val="000000" w:themeColor="text1"/>
        </w:rPr>
        <w:t>Raportu</w:t>
      </w:r>
      <w:r w:rsidRPr="009B7E13">
        <w:rPr>
          <w:color w:val="000000" w:themeColor="text1"/>
        </w:rPr>
        <w:t xml:space="preserve"> </w:t>
      </w:r>
      <w:r w:rsidR="00597AD8" w:rsidRPr="009B7E13">
        <w:rPr>
          <w:color w:val="000000" w:themeColor="text1"/>
        </w:rPr>
        <w:t xml:space="preserve">z Windykacji </w:t>
      </w:r>
      <w:r w:rsidRPr="009B7E13">
        <w:rPr>
          <w:color w:val="000000" w:themeColor="text1"/>
        </w:rPr>
        <w:t>lub niedotrzymania przez Pośrednika Finansowego terminu dostarczenia korekty Sprawozdania</w:t>
      </w:r>
      <w:r w:rsidR="00597AD8" w:rsidRPr="009B7E13">
        <w:rPr>
          <w:color w:val="000000" w:themeColor="text1"/>
        </w:rPr>
        <w:t xml:space="preserve"> kwartalnego</w:t>
      </w:r>
      <w:r w:rsidRPr="009B7E13">
        <w:rPr>
          <w:color w:val="000000" w:themeColor="text1"/>
        </w:rPr>
        <w:t>, o których mowa w Załączniku nr 3 do niniejszej Umowy (Procedura Sprawozdawcza)</w:t>
      </w:r>
      <w:r w:rsidR="003E54FE" w:rsidRPr="009B7E13">
        <w:rPr>
          <w:color w:val="000000" w:themeColor="text1"/>
        </w:rPr>
        <w:t>;</w:t>
      </w:r>
      <w:r w:rsidRPr="009B7E13">
        <w:rPr>
          <w:color w:val="000000" w:themeColor="text1"/>
        </w:rPr>
        <w:t xml:space="preserve"> Zamawiający może zażądać od Pośrednika Finansowego zapłaty kary umownej w wysokości 500 </w:t>
      </w:r>
      <w:r w:rsidR="009A2228" w:rsidRPr="009B7E13">
        <w:rPr>
          <w:color w:val="000000" w:themeColor="text1"/>
        </w:rPr>
        <w:t>zł</w:t>
      </w:r>
      <w:r w:rsidRPr="009B7E13">
        <w:rPr>
          <w:color w:val="000000" w:themeColor="text1"/>
        </w:rPr>
        <w:t xml:space="preserve"> za każdy dzień zwłoki</w:t>
      </w:r>
      <w:r w:rsidR="003E54FE" w:rsidRPr="009B7E13">
        <w:rPr>
          <w:color w:val="000000" w:themeColor="text1"/>
        </w:rPr>
        <w:t>;</w:t>
      </w:r>
      <w:r w:rsidRPr="009B7E13">
        <w:rPr>
          <w:color w:val="000000" w:themeColor="text1"/>
        </w:rPr>
        <w:t xml:space="preserve"> </w:t>
      </w:r>
      <w:r w:rsidR="003E54FE" w:rsidRPr="009B7E13">
        <w:rPr>
          <w:color w:val="000000" w:themeColor="text1"/>
        </w:rPr>
        <w:t>k</w:t>
      </w:r>
      <w:r w:rsidRPr="009B7E13">
        <w:rPr>
          <w:color w:val="000000" w:themeColor="text1"/>
        </w:rPr>
        <w:t>ara naliczana będzie od dnia następującego po dniu, w którym Pośrednik Finansowy miał dostarczyć Sprawozdanie</w:t>
      </w:r>
      <w:r w:rsidR="00597AD8" w:rsidRPr="009B7E13">
        <w:rPr>
          <w:color w:val="000000" w:themeColor="text1"/>
        </w:rPr>
        <w:t xml:space="preserve"> kwartalne </w:t>
      </w:r>
      <w:r w:rsidR="00E85268" w:rsidRPr="009B7E13">
        <w:rPr>
          <w:color w:val="000000" w:themeColor="text1"/>
        </w:rPr>
        <w:t xml:space="preserve">lub Raport </w:t>
      </w:r>
      <w:r w:rsidR="00597AD8" w:rsidRPr="009B7E13">
        <w:rPr>
          <w:color w:val="000000" w:themeColor="text1"/>
        </w:rPr>
        <w:t xml:space="preserve">z Windykacji </w:t>
      </w:r>
      <w:r w:rsidRPr="009B7E13">
        <w:rPr>
          <w:color w:val="000000" w:themeColor="text1"/>
        </w:rPr>
        <w:t>do dnia faktycznego jego dostarczenia</w:t>
      </w:r>
      <w:r w:rsidR="003E54FE" w:rsidRPr="009B7E13">
        <w:rPr>
          <w:color w:val="000000" w:themeColor="text1"/>
        </w:rPr>
        <w:t>;</w:t>
      </w:r>
      <w:r w:rsidRPr="009B7E13">
        <w:rPr>
          <w:color w:val="000000" w:themeColor="text1"/>
        </w:rPr>
        <w:t xml:space="preserve"> </w:t>
      </w:r>
      <w:r w:rsidR="003E54FE" w:rsidRPr="009B7E13">
        <w:rPr>
          <w:color w:val="000000" w:themeColor="text1"/>
        </w:rPr>
        <w:t>w</w:t>
      </w:r>
      <w:r w:rsidR="006D1C9E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przypadku</w:t>
      </w:r>
      <w:r w:rsidR="005D7201" w:rsidRPr="009B7E13">
        <w:rPr>
          <w:color w:val="000000" w:themeColor="text1"/>
        </w:rPr>
        <w:t>,</w:t>
      </w:r>
      <w:r w:rsidRPr="009B7E13">
        <w:rPr>
          <w:color w:val="000000" w:themeColor="text1"/>
        </w:rPr>
        <w:t xml:space="preserve"> gdy Pośrednik Finansowy wykaże, iż niewykonanie wyżej wskazanego obowiązku w umownym terminie nastąpiło z przyczyn niezależnych od Pośrednika Finansowego, Zamawiający może obniżyć wysokość wskazanej kary umownej lub odstąpić od jej naliczenia</w:t>
      </w:r>
      <w:r w:rsidR="007A72D7" w:rsidRPr="009B7E13">
        <w:rPr>
          <w:color w:val="000000" w:themeColor="text1"/>
        </w:rPr>
        <w:t>,</w:t>
      </w:r>
    </w:p>
    <w:p w14:paraId="5780F0A9" w14:textId="21E2FDC5" w:rsidR="00A60861" w:rsidRPr="009B7E13" w:rsidRDefault="00A60861">
      <w:pPr>
        <w:pStyle w:val="Akapitzlist"/>
        <w:numPr>
          <w:ilvl w:val="1"/>
          <w:numId w:val="11"/>
        </w:numPr>
        <w:tabs>
          <w:tab w:val="left" w:pos="412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>opisanym w § 1</w:t>
      </w:r>
      <w:r w:rsidR="008B70FC" w:rsidRPr="009B7E13">
        <w:rPr>
          <w:color w:val="000000" w:themeColor="text1"/>
        </w:rPr>
        <w:t>4</w:t>
      </w:r>
      <w:r w:rsidRPr="009B7E13">
        <w:rPr>
          <w:color w:val="000000" w:themeColor="text1"/>
        </w:rPr>
        <w:t xml:space="preserve"> ust. 10 niniejszej Umowy,</w:t>
      </w:r>
    </w:p>
    <w:p w14:paraId="38D3F803" w14:textId="419B8101" w:rsidR="00A60861" w:rsidRPr="009B7E13" w:rsidRDefault="00A60861">
      <w:pPr>
        <w:pStyle w:val="Akapitzlist"/>
        <w:numPr>
          <w:ilvl w:val="1"/>
          <w:numId w:val="11"/>
        </w:numPr>
        <w:tabs>
          <w:tab w:val="left" w:pos="412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 xml:space="preserve">niewywiązania się przez Pośrednika Finansowego z zadeklarowanych w Ofercie dodatkowych </w:t>
      </w:r>
      <w:r w:rsidR="0007769D" w:rsidRPr="009B7E13">
        <w:rPr>
          <w:color w:val="000000" w:themeColor="text1"/>
        </w:rPr>
        <w:t>zobowiązań</w:t>
      </w:r>
      <w:r w:rsidRPr="009B7E13">
        <w:rPr>
          <w:color w:val="000000" w:themeColor="text1"/>
        </w:rPr>
        <w:t xml:space="preserve"> </w:t>
      </w:r>
      <w:r w:rsidR="0007769D" w:rsidRPr="009B7E13">
        <w:rPr>
          <w:color w:val="000000" w:themeColor="text1"/>
        </w:rPr>
        <w:t xml:space="preserve">opisanych w Dziale 17 SWZ pkt 17.2 kryterium </w:t>
      </w:r>
      <w:r w:rsidR="00945C63" w:rsidRPr="009B7E13">
        <w:rPr>
          <w:color w:val="000000" w:themeColor="text1"/>
        </w:rPr>
        <w:t>2</w:t>
      </w:r>
      <w:r w:rsidR="0007769D" w:rsidRPr="009B7E13">
        <w:rPr>
          <w:color w:val="000000" w:themeColor="text1"/>
        </w:rPr>
        <w:t>,</w:t>
      </w:r>
      <w:r w:rsidR="003E54FE" w:rsidRPr="009B7E13">
        <w:rPr>
          <w:color w:val="000000" w:themeColor="text1"/>
        </w:rPr>
        <w:t xml:space="preserve"> w</w:t>
      </w:r>
      <w:r w:rsidR="007D0895" w:rsidRPr="009B7E13">
        <w:rPr>
          <w:color w:val="000000" w:themeColor="text1"/>
        </w:rPr>
        <w:t> </w:t>
      </w:r>
      <w:r w:rsidR="003E54FE" w:rsidRPr="009B7E13">
        <w:rPr>
          <w:color w:val="000000" w:themeColor="text1"/>
        </w:rPr>
        <w:t>wysokości 500,00 zł</w:t>
      </w:r>
      <w:r w:rsidR="00123E36" w:rsidRPr="009B7E13">
        <w:rPr>
          <w:color w:val="000000" w:themeColor="text1"/>
        </w:rPr>
        <w:t xml:space="preserve"> za każdy </w:t>
      </w:r>
      <w:r w:rsidR="00430CF3" w:rsidRPr="009B7E13">
        <w:rPr>
          <w:color w:val="000000" w:themeColor="text1"/>
        </w:rPr>
        <w:t>dzień niespełnienia kryterium</w:t>
      </w:r>
      <w:r w:rsidR="003E54FE" w:rsidRPr="009B7E13">
        <w:rPr>
          <w:color w:val="000000" w:themeColor="text1"/>
        </w:rPr>
        <w:t xml:space="preserve">; w przypadku, gdy Pośrednik Finansowy wykaże, iż niewykonanie wyżej wskazanego obowiązku </w:t>
      </w:r>
      <w:r w:rsidR="00945C63" w:rsidRPr="009B7E13">
        <w:rPr>
          <w:color w:val="000000" w:themeColor="text1"/>
        </w:rPr>
        <w:t>n</w:t>
      </w:r>
      <w:r w:rsidR="003E54FE" w:rsidRPr="009B7E13">
        <w:rPr>
          <w:color w:val="000000" w:themeColor="text1"/>
        </w:rPr>
        <w:t>astąpiło z przyczyn niezależnych od Pośrednika Finansowego, Zamawiający może obniżyć wysokość wskazanej kary umownej lub odstąpić od jej naliczenia,</w:t>
      </w:r>
    </w:p>
    <w:p w14:paraId="05790C35" w14:textId="498E0244" w:rsidR="0007769D" w:rsidRPr="009B7E13" w:rsidRDefault="0007769D" w:rsidP="003E54FE">
      <w:pPr>
        <w:pStyle w:val="Akapitzlist"/>
        <w:numPr>
          <w:ilvl w:val="1"/>
          <w:numId w:val="11"/>
        </w:numPr>
        <w:tabs>
          <w:tab w:val="left" w:pos="412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 xml:space="preserve">niewywiązania się przez Pośrednika Finansowego z zadeklarowanych w Ofercie dodatkowych zobowiązań opisanych w Dziale 17 SWZ pkt 17.2 kryterium </w:t>
      </w:r>
      <w:r w:rsidR="00945C63" w:rsidRPr="009B7E13">
        <w:rPr>
          <w:color w:val="000000" w:themeColor="text1"/>
        </w:rPr>
        <w:t>3</w:t>
      </w:r>
      <w:r w:rsidRPr="009B7E13">
        <w:rPr>
          <w:color w:val="000000" w:themeColor="text1"/>
        </w:rPr>
        <w:t>,</w:t>
      </w:r>
      <w:r w:rsidR="003E54FE" w:rsidRPr="009B7E13">
        <w:rPr>
          <w:color w:val="000000" w:themeColor="text1"/>
        </w:rPr>
        <w:t xml:space="preserve"> w</w:t>
      </w:r>
      <w:r w:rsidR="007D0895" w:rsidRPr="009B7E13">
        <w:rPr>
          <w:color w:val="000000" w:themeColor="text1"/>
        </w:rPr>
        <w:t> </w:t>
      </w:r>
      <w:r w:rsidR="003E54FE" w:rsidRPr="009B7E13">
        <w:rPr>
          <w:color w:val="000000" w:themeColor="text1"/>
        </w:rPr>
        <w:t>wysokości 500,00 zł</w:t>
      </w:r>
      <w:r w:rsidR="00123E36" w:rsidRPr="009B7E13">
        <w:rPr>
          <w:color w:val="000000" w:themeColor="text1"/>
        </w:rPr>
        <w:t xml:space="preserve"> za każdy </w:t>
      </w:r>
      <w:r w:rsidR="00430CF3" w:rsidRPr="009B7E13">
        <w:rPr>
          <w:color w:val="000000" w:themeColor="text1"/>
        </w:rPr>
        <w:t>dzień niespełnienia kryterium</w:t>
      </w:r>
      <w:r w:rsidR="003E54FE" w:rsidRPr="009B7E13">
        <w:rPr>
          <w:color w:val="000000" w:themeColor="text1"/>
        </w:rPr>
        <w:t>; w przypadku, gdy Pośrednik Finansowy wykaże, iż niewykonanie wyżej wskazanego obowiązku</w:t>
      </w:r>
      <w:r w:rsidR="00945C63" w:rsidRPr="009B7E13">
        <w:rPr>
          <w:color w:val="000000" w:themeColor="text1"/>
        </w:rPr>
        <w:t xml:space="preserve"> </w:t>
      </w:r>
      <w:r w:rsidR="003E54FE" w:rsidRPr="009B7E13">
        <w:rPr>
          <w:color w:val="000000" w:themeColor="text1"/>
        </w:rPr>
        <w:t>nastąpiło z przyczyn niezależnych od Pośrednika Finansowego, Zamawiający może obniżyć wysokość wskazanej kary umownej lub odstąpić od jej naliczenia,</w:t>
      </w:r>
    </w:p>
    <w:p w14:paraId="307EB108" w14:textId="3407E2D3" w:rsidR="007A72D7" w:rsidRPr="009B7E13" w:rsidRDefault="007A72D7" w:rsidP="003E54FE">
      <w:pPr>
        <w:pStyle w:val="Akapitzlist"/>
        <w:numPr>
          <w:ilvl w:val="1"/>
          <w:numId w:val="11"/>
        </w:numPr>
        <w:tabs>
          <w:tab w:val="left" w:pos="412"/>
        </w:tabs>
        <w:spacing w:line="276" w:lineRule="auto"/>
        <w:ind w:left="850" w:hanging="510"/>
        <w:rPr>
          <w:color w:val="000000" w:themeColor="text1"/>
        </w:rPr>
      </w:pPr>
      <w:r w:rsidRPr="009B7E13">
        <w:rPr>
          <w:color w:val="000000" w:themeColor="text1"/>
        </w:rPr>
        <w:t>wskazania w Umowie Pożyczki Innowacyjnej innego rachunku do spłat pożyczki przez Odbiorcę Wsparcia niż określony w § 4 ust. 4 pkt 4.3 w wysokości 500 zł</w:t>
      </w:r>
      <w:r w:rsidR="00945C63" w:rsidRPr="009B7E13">
        <w:rPr>
          <w:color w:val="000000" w:themeColor="text1"/>
        </w:rPr>
        <w:t xml:space="preserve"> za każdy stwierdzony przypadek</w:t>
      </w:r>
      <w:r w:rsidRPr="009B7E13">
        <w:rPr>
          <w:color w:val="000000" w:themeColor="text1"/>
        </w:rPr>
        <w:t>.</w:t>
      </w:r>
    </w:p>
    <w:p w14:paraId="2DF6568B" w14:textId="5DAE2D34" w:rsidR="6B70AEF4" w:rsidRPr="009B7E13" w:rsidRDefault="6B70AEF4">
      <w:pPr>
        <w:pStyle w:val="Akapitzlist"/>
        <w:numPr>
          <w:ilvl w:val="0"/>
          <w:numId w:val="11"/>
        </w:numPr>
        <w:tabs>
          <w:tab w:val="left" w:pos="472"/>
        </w:tabs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 xml:space="preserve">Maksymalna wysokość kar umownych, których może dochodzić Zamawiający, wynosi </w:t>
      </w:r>
      <w:r w:rsidR="13EB96F7" w:rsidRPr="009B7E13">
        <w:rPr>
          <w:color w:val="000000" w:themeColor="text1"/>
        </w:rPr>
        <w:t>10% udostępnion</w:t>
      </w:r>
      <w:r w:rsidR="00E85268" w:rsidRPr="009B7E13">
        <w:rPr>
          <w:color w:val="000000" w:themeColor="text1"/>
        </w:rPr>
        <w:t>ego</w:t>
      </w:r>
      <w:r w:rsidR="13EB96F7" w:rsidRPr="009B7E13">
        <w:rPr>
          <w:color w:val="000000" w:themeColor="text1"/>
        </w:rPr>
        <w:t xml:space="preserve"> Pośrednikowi Finansowemu </w:t>
      </w:r>
      <w:r w:rsidR="00E85268" w:rsidRPr="009B7E13">
        <w:rPr>
          <w:color w:val="000000" w:themeColor="text1"/>
        </w:rPr>
        <w:t xml:space="preserve">Limitu </w:t>
      </w:r>
      <w:r w:rsidR="00516580" w:rsidRPr="009B7E13">
        <w:rPr>
          <w:color w:val="000000" w:themeColor="text1"/>
        </w:rPr>
        <w:t>Pożyczki</w:t>
      </w:r>
      <w:r w:rsidR="00E85268" w:rsidRPr="009B7E13">
        <w:rPr>
          <w:color w:val="000000" w:themeColor="text1"/>
        </w:rPr>
        <w:t xml:space="preserve"> Innowacyjnej</w:t>
      </w:r>
      <w:r w:rsidR="13EB96F7" w:rsidRPr="009B7E13">
        <w:rPr>
          <w:color w:val="000000" w:themeColor="text1"/>
        </w:rPr>
        <w:t>.</w:t>
      </w:r>
      <w:r w:rsidRPr="009B7E13">
        <w:rPr>
          <w:color w:val="000000" w:themeColor="text1"/>
        </w:rPr>
        <w:t xml:space="preserve"> </w:t>
      </w:r>
    </w:p>
    <w:p w14:paraId="5D355D5A" w14:textId="77777777" w:rsidR="00723229" w:rsidRPr="009B7E13" w:rsidRDefault="6B70AEF4">
      <w:pPr>
        <w:pStyle w:val="Akapitzlist"/>
        <w:numPr>
          <w:ilvl w:val="0"/>
          <w:numId w:val="11"/>
        </w:numPr>
        <w:tabs>
          <w:tab w:val="left" w:pos="472"/>
        </w:tabs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>Jeżeli kara umowna nie pokryje w pełnej wysokości poniesionej przez Zamawiającego szkody, Zamawiający może dochodzić odszkodowania uzupełniającego na zasadach ogólnych do pełnej wysokości poniesionej szkody.</w:t>
      </w:r>
    </w:p>
    <w:p w14:paraId="17381986" w14:textId="36CA7E00" w:rsidR="00EF2506" w:rsidRPr="009B7E13" w:rsidRDefault="6B70AEF4">
      <w:pPr>
        <w:pStyle w:val="Akapitzlist"/>
        <w:numPr>
          <w:ilvl w:val="0"/>
          <w:numId w:val="11"/>
        </w:numPr>
        <w:tabs>
          <w:tab w:val="left" w:pos="472"/>
        </w:tabs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>Na naliczone kary umowne</w:t>
      </w:r>
      <w:r w:rsidR="00BE6764" w:rsidRPr="009B7E13">
        <w:rPr>
          <w:color w:val="000000" w:themeColor="text1"/>
        </w:rPr>
        <w:t>j</w:t>
      </w:r>
      <w:r w:rsidRPr="009B7E13">
        <w:rPr>
          <w:color w:val="000000" w:themeColor="text1"/>
        </w:rPr>
        <w:t xml:space="preserve"> Zamawiający wystawi Pośrednikowi Finansowemu notę </w:t>
      </w:r>
      <w:r w:rsidRPr="009B7E13">
        <w:rPr>
          <w:color w:val="000000" w:themeColor="text1"/>
        </w:rPr>
        <w:lastRenderedPageBreak/>
        <w:t xml:space="preserve">księgową. Pośrednik Finansowy zobowiązany jest do zapłaty należności z tytułu kar umownych w terminie </w:t>
      </w:r>
      <w:r w:rsidR="007C6B04" w:rsidRPr="009B7E13">
        <w:rPr>
          <w:color w:val="000000" w:themeColor="text1"/>
        </w:rPr>
        <w:t>2</w:t>
      </w:r>
      <w:r w:rsidRPr="009B7E13">
        <w:rPr>
          <w:color w:val="000000" w:themeColor="text1"/>
        </w:rPr>
        <w:t xml:space="preserve">0 </w:t>
      </w:r>
      <w:r w:rsidR="007C6B04" w:rsidRPr="009B7E13">
        <w:rPr>
          <w:color w:val="000000" w:themeColor="text1"/>
        </w:rPr>
        <w:t>D</w:t>
      </w:r>
      <w:r w:rsidRPr="009B7E13">
        <w:rPr>
          <w:color w:val="000000" w:themeColor="text1"/>
        </w:rPr>
        <w:t xml:space="preserve">ni </w:t>
      </w:r>
      <w:r w:rsidR="007C6B04" w:rsidRPr="009B7E13">
        <w:rPr>
          <w:color w:val="000000" w:themeColor="text1"/>
        </w:rPr>
        <w:t xml:space="preserve">Roboczych </w:t>
      </w:r>
      <w:r w:rsidRPr="009B7E13">
        <w:rPr>
          <w:color w:val="000000" w:themeColor="text1"/>
        </w:rPr>
        <w:t>od dnia doręczenia noty. W przypadku braku zapłaty kar umownych w terminie określonym w zdaniu pierwszym</w:t>
      </w:r>
      <w:r w:rsidR="005D7201" w:rsidRPr="009B7E13">
        <w:rPr>
          <w:color w:val="000000" w:themeColor="text1"/>
        </w:rPr>
        <w:t>,</w:t>
      </w:r>
      <w:r w:rsidRPr="009B7E13">
        <w:rPr>
          <w:color w:val="000000" w:themeColor="text1"/>
        </w:rPr>
        <w:t xml:space="preserve"> Pośrednik Finansowy upoważnia Zamawiającego do potrącenia należnej kary umownej z przysługującego Pośrednikowi Finansowemu Wynagrodzenia</w:t>
      </w:r>
      <w:r w:rsidR="00EF2506" w:rsidRPr="009B7E13">
        <w:rPr>
          <w:color w:val="000000" w:themeColor="text1"/>
        </w:rPr>
        <w:t>.</w:t>
      </w:r>
    </w:p>
    <w:p w14:paraId="562C75D1" w14:textId="78340AA6" w:rsidR="00723229" w:rsidRPr="009B7E13" w:rsidRDefault="6B70AEF4">
      <w:pPr>
        <w:pStyle w:val="Akapitzlist"/>
        <w:numPr>
          <w:ilvl w:val="0"/>
          <w:numId w:val="11"/>
        </w:numPr>
        <w:tabs>
          <w:tab w:val="left" w:pos="472"/>
        </w:tabs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>Kary umowne są od siebie niezależne i stają się wymagalne z chwilą zaistnienia podstaw do ich naliczenia.</w:t>
      </w:r>
    </w:p>
    <w:p w14:paraId="1145438B" w14:textId="666B2646" w:rsidR="00013CD8" w:rsidRPr="009B7E13" w:rsidRDefault="00013CD8">
      <w:pPr>
        <w:rPr>
          <w:b/>
          <w:bCs/>
          <w:color w:val="000000" w:themeColor="text1"/>
        </w:rPr>
      </w:pPr>
    </w:p>
    <w:p w14:paraId="439AB773" w14:textId="57DF8D7D" w:rsidR="00754F76" w:rsidRPr="009B7E13" w:rsidRDefault="00B82786" w:rsidP="002E048C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t>§ 1</w:t>
      </w:r>
      <w:r w:rsidR="00E72D16" w:rsidRPr="009B7E13">
        <w:rPr>
          <w:color w:val="000000" w:themeColor="text1"/>
        </w:rPr>
        <w:t>2</w:t>
      </w:r>
    </w:p>
    <w:p w14:paraId="3BC15955" w14:textId="27447661" w:rsidR="00723229" w:rsidRPr="009B7E13" w:rsidRDefault="00B82786">
      <w:pPr>
        <w:pStyle w:val="Nagwek1"/>
        <w:ind w:right="1521"/>
        <w:rPr>
          <w:color w:val="000000" w:themeColor="text1"/>
        </w:rPr>
      </w:pPr>
      <w:bookmarkStart w:id="22" w:name="_Toc127477316"/>
      <w:r w:rsidRPr="009B7E13">
        <w:rPr>
          <w:color w:val="000000" w:themeColor="text1"/>
        </w:rPr>
        <w:t>SZKODOWOŚĆ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WINDYKACJA</w:t>
      </w:r>
      <w:bookmarkEnd w:id="22"/>
    </w:p>
    <w:p w14:paraId="664355AD" w14:textId="77777777" w:rsidR="00723229" w:rsidRPr="009B7E13" w:rsidRDefault="00723229">
      <w:pPr>
        <w:pStyle w:val="Tekstpodstawowy"/>
        <w:spacing w:before="8"/>
        <w:ind w:left="0"/>
        <w:jc w:val="left"/>
        <w:rPr>
          <w:b/>
          <w:color w:val="000000" w:themeColor="text1"/>
          <w:sz w:val="28"/>
        </w:rPr>
      </w:pPr>
    </w:p>
    <w:p w14:paraId="24BD1017" w14:textId="1056E651" w:rsidR="00013CD8" w:rsidRPr="009B7E13" w:rsidRDefault="00013CD8">
      <w:pPr>
        <w:pStyle w:val="Akapitzlist"/>
        <w:numPr>
          <w:ilvl w:val="0"/>
          <w:numId w:val="12"/>
        </w:numPr>
        <w:tabs>
          <w:tab w:val="left" w:pos="544"/>
        </w:tabs>
        <w:spacing w:line="273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t>Szkodowość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jest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obliczana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dla</w:t>
      </w:r>
      <w:r w:rsidRPr="009B7E13">
        <w:rPr>
          <w:color w:val="000000" w:themeColor="text1"/>
          <w:spacing w:val="1"/>
        </w:rPr>
        <w:t xml:space="preserve"> </w:t>
      </w:r>
      <w:r w:rsidR="00642E4E" w:rsidRPr="009B7E13">
        <w:rPr>
          <w:color w:val="000000" w:themeColor="text1"/>
        </w:rPr>
        <w:t>Produkt</w:t>
      </w:r>
      <w:r w:rsidRPr="009B7E13">
        <w:rPr>
          <w:color w:val="000000" w:themeColor="text1"/>
        </w:rPr>
        <w:t>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Pożyczka</w:t>
      </w:r>
      <w:r w:rsidRPr="009B7E13">
        <w:rPr>
          <w:color w:val="000000" w:themeColor="text1"/>
          <w:spacing w:val="1"/>
        </w:rPr>
        <w:t xml:space="preserve"> Innowacyjna.</w:t>
      </w:r>
    </w:p>
    <w:p w14:paraId="041F07F8" w14:textId="3A40D530" w:rsidR="00013CD8" w:rsidRPr="009B7E13" w:rsidRDefault="00013CD8">
      <w:pPr>
        <w:pStyle w:val="Akapitzlist"/>
        <w:numPr>
          <w:ilvl w:val="0"/>
          <w:numId w:val="12"/>
        </w:numPr>
        <w:tabs>
          <w:tab w:val="left" w:pos="544"/>
        </w:tabs>
        <w:spacing w:before="5" w:line="276" w:lineRule="auto"/>
        <w:ind w:right="116"/>
        <w:rPr>
          <w:color w:val="000000" w:themeColor="text1"/>
        </w:rPr>
      </w:pPr>
      <w:r w:rsidRPr="009B7E13">
        <w:rPr>
          <w:color w:val="000000" w:themeColor="text1"/>
        </w:rPr>
        <w:t>Pułap Szkodowości jaki Pośrednik Finansowy może pokryć ze środków</w:t>
      </w:r>
      <w:r w:rsidR="00C230A5" w:rsidRPr="009B7E13">
        <w:rPr>
          <w:color w:val="000000" w:themeColor="text1"/>
        </w:rPr>
        <w:t xml:space="preserve"> </w:t>
      </w:r>
      <w:r w:rsidR="00E85268" w:rsidRPr="009B7E13">
        <w:rPr>
          <w:color w:val="000000" w:themeColor="text1"/>
        </w:rPr>
        <w:t xml:space="preserve">Wkładu </w:t>
      </w:r>
      <w:r w:rsidR="00601C54" w:rsidRPr="009B7E13">
        <w:rPr>
          <w:color w:val="000000" w:themeColor="text1"/>
        </w:rPr>
        <w:t>Zamawiającego</w:t>
      </w:r>
      <w:r w:rsidRPr="009B7E13">
        <w:rPr>
          <w:color w:val="000000" w:themeColor="text1"/>
        </w:rPr>
        <w:t xml:space="preserve">, wynosi: </w:t>
      </w:r>
      <w:r w:rsidR="00963240" w:rsidRPr="009B7E13">
        <w:rPr>
          <w:color w:val="000000" w:themeColor="text1"/>
        </w:rPr>
        <w:t>20</w:t>
      </w:r>
      <w:r w:rsidRPr="009B7E13">
        <w:rPr>
          <w:color w:val="000000" w:themeColor="text1"/>
        </w:rPr>
        <w:t xml:space="preserve">% </w:t>
      </w:r>
      <w:r w:rsidR="00E85268" w:rsidRPr="009B7E13">
        <w:rPr>
          <w:color w:val="000000" w:themeColor="text1"/>
        </w:rPr>
        <w:t xml:space="preserve">wykorzystanego </w:t>
      </w:r>
      <w:r w:rsidRPr="009B7E13">
        <w:rPr>
          <w:color w:val="000000" w:themeColor="text1"/>
        </w:rPr>
        <w:t>Limitu Pożyczki</w:t>
      </w:r>
      <w:r w:rsidR="00F66BFD" w:rsidRPr="009B7E13">
        <w:rPr>
          <w:color w:val="000000" w:themeColor="text1"/>
        </w:rPr>
        <w:t xml:space="preserve"> Innowacyjnej</w:t>
      </w:r>
      <w:r w:rsidRPr="009B7E13">
        <w:rPr>
          <w:color w:val="000000" w:themeColor="text1"/>
        </w:rPr>
        <w:t>.</w:t>
      </w:r>
    </w:p>
    <w:p w14:paraId="35815EC1" w14:textId="0AC1268C" w:rsidR="00013CD8" w:rsidRPr="009B7E13" w:rsidRDefault="00013CD8">
      <w:pPr>
        <w:pStyle w:val="Akapitzlist"/>
        <w:numPr>
          <w:ilvl w:val="0"/>
          <w:numId w:val="12"/>
        </w:numPr>
        <w:tabs>
          <w:tab w:val="left" w:pos="544"/>
        </w:tabs>
        <w:spacing w:before="41" w:line="273" w:lineRule="auto"/>
        <w:ind w:right="116"/>
        <w:rPr>
          <w:color w:val="000000" w:themeColor="text1"/>
        </w:rPr>
      </w:pPr>
      <w:r w:rsidRPr="009B7E13">
        <w:rPr>
          <w:color w:val="000000" w:themeColor="text1"/>
        </w:rPr>
        <w:t>Wykorzystanie pułapu Szkodowości, określonego w</w:t>
      </w:r>
      <w:r w:rsidR="00BE6764" w:rsidRPr="009B7E13">
        <w:rPr>
          <w:color w:val="000000" w:themeColor="text1"/>
        </w:rPr>
        <w:t xml:space="preserve"> ust</w:t>
      </w:r>
      <w:r w:rsidRPr="009B7E13">
        <w:rPr>
          <w:color w:val="000000" w:themeColor="text1"/>
        </w:rPr>
        <w:t>. 2 powyżej, obliczane jest na ostatni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dzień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Okresu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Wygaszania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Portfela</w:t>
      </w:r>
      <w:r w:rsidR="00B6432D" w:rsidRPr="009B7E13">
        <w:rPr>
          <w:color w:val="000000" w:themeColor="text1"/>
        </w:rPr>
        <w:t>, z zastrzeżeniem w ust. 7</w:t>
      </w:r>
      <w:r w:rsidRPr="009B7E13">
        <w:rPr>
          <w:color w:val="000000" w:themeColor="text1"/>
        </w:rPr>
        <w:t>.</w:t>
      </w:r>
    </w:p>
    <w:p w14:paraId="3F1CEBA7" w14:textId="4A600F20" w:rsidR="00013CD8" w:rsidRPr="009B7E13" w:rsidRDefault="00013CD8">
      <w:pPr>
        <w:pStyle w:val="Akapitzlist"/>
        <w:numPr>
          <w:ilvl w:val="0"/>
          <w:numId w:val="12"/>
        </w:numPr>
        <w:tabs>
          <w:tab w:val="left" w:pos="544"/>
        </w:tabs>
        <w:spacing w:before="5" w:line="276" w:lineRule="auto"/>
        <w:ind w:right="112"/>
        <w:rPr>
          <w:color w:val="000000" w:themeColor="text1"/>
        </w:rPr>
      </w:pP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przypadku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przekroczenia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pułapu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Szkodowości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określonego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="00BE6764" w:rsidRPr="009B7E13">
        <w:rPr>
          <w:color w:val="000000" w:themeColor="text1"/>
        </w:rPr>
        <w:t xml:space="preserve"> ust</w:t>
      </w:r>
      <w:r w:rsidRPr="009B7E13">
        <w:rPr>
          <w:color w:val="000000" w:themeColor="text1"/>
        </w:rPr>
        <w:t>. 2,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terminie</w:t>
      </w:r>
      <w:r w:rsidRPr="009B7E13">
        <w:rPr>
          <w:color w:val="000000" w:themeColor="text1"/>
          <w:spacing w:val="-47"/>
        </w:rPr>
        <w:t xml:space="preserve"> </w:t>
      </w:r>
      <w:r w:rsidRPr="009B7E13">
        <w:rPr>
          <w:color w:val="000000" w:themeColor="text1"/>
        </w:rPr>
        <w:t>określonym w ust. 3,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 Finansowy pokrywa ze środków własnych powstałą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różnicę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 xml:space="preserve">pomiędzy </w:t>
      </w:r>
      <w:r w:rsidR="00F50BE0" w:rsidRPr="009B7E13">
        <w:rPr>
          <w:color w:val="000000" w:themeColor="text1"/>
        </w:rPr>
        <w:t xml:space="preserve">kwotą odpowiadającą faktycznej </w:t>
      </w:r>
      <w:r w:rsidRPr="009B7E13">
        <w:rPr>
          <w:color w:val="000000" w:themeColor="text1"/>
        </w:rPr>
        <w:t>Szkodowości</w:t>
      </w:r>
      <w:r w:rsidR="00F50BE0" w:rsidRPr="009B7E13">
        <w:rPr>
          <w:color w:val="000000" w:themeColor="text1"/>
        </w:rPr>
        <w:t>,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a</w:t>
      </w:r>
      <w:r w:rsidRPr="009B7E13">
        <w:rPr>
          <w:color w:val="000000" w:themeColor="text1"/>
          <w:spacing w:val="-1"/>
        </w:rPr>
        <w:t xml:space="preserve"> </w:t>
      </w:r>
      <w:r w:rsidR="00F50BE0" w:rsidRPr="009B7E13">
        <w:rPr>
          <w:color w:val="000000" w:themeColor="text1"/>
          <w:spacing w:val="-1"/>
        </w:rPr>
        <w:t xml:space="preserve">kwotą </w:t>
      </w:r>
      <w:r w:rsidR="00F50BE0" w:rsidRPr="009B7E13">
        <w:rPr>
          <w:color w:val="000000" w:themeColor="text1"/>
        </w:rPr>
        <w:t xml:space="preserve">odpowiadającą pułapowi </w:t>
      </w:r>
      <w:r w:rsidRPr="009B7E13">
        <w:rPr>
          <w:color w:val="000000" w:themeColor="text1"/>
        </w:rPr>
        <w:t>Szkodowości.</w:t>
      </w:r>
    </w:p>
    <w:p w14:paraId="0D495C6C" w14:textId="04052F22" w:rsidR="00723229" w:rsidRPr="009B7E13" w:rsidRDefault="00B82786">
      <w:pPr>
        <w:pStyle w:val="Akapitzlist"/>
        <w:numPr>
          <w:ilvl w:val="0"/>
          <w:numId w:val="12"/>
        </w:numPr>
        <w:tabs>
          <w:tab w:val="left" w:pos="369"/>
        </w:tabs>
        <w:spacing w:line="276" w:lineRule="auto"/>
        <w:ind w:right="119"/>
        <w:rPr>
          <w:color w:val="000000" w:themeColor="text1"/>
        </w:rPr>
      </w:pPr>
      <w:r w:rsidRPr="009B7E13">
        <w:rPr>
          <w:color w:val="000000" w:themeColor="text1"/>
        </w:rPr>
        <w:t>Pośrednik Finansowy zobowiązuje się do dochodzenia od Odbiorców Wsparcia z należytą starannością wynikającą z profesjonalnego charakteru jego działalności, w drodze negocjacji lub innych działań prawnych, wszelkich niezaspokojonych roszczeń przysługujących jemu, Zamawiającemu, Powierzającemu, wszelkich niezaspokojonych roszczeń z tytułu wypłaconego Jednostkowe</w:t>
      </w:r>
      <w:r w:rsidR="008474CB" w:rsidRPr="009B7E13">
        <w:rPr>
          <w:color w:val="000000" w:themeColor="text1"/>
        </w:rPr>
        <w:t xml:space="preserve">j Pożyczki </w:t>
      </w:r>
      <w:r w:rsidRPr="009B7E13">
        <w:rPr>
          <w:color w:val="000000" w:themeColor="text1"/>
        </w:rPr>
        <w:t>w pełnej wysokości wraz z</w:t>
      </w:r>
      <w:r w:rsidR="006D1C9E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należnymi odsetkami.</w:t>
      </w:r>
    </w:p>
    <w:p w14:paraId="5A315269" w14:textId="7D97A313" w:rsidR="00723229" w:rsidRPr="009B7E13" w:rsidRDefault="00B82786">
      <w:pPr>
        <w:pStyle w:val="Akapitzlist"/>
        <w:numPr>
          <w:ilvl w:val="0"/>
          <w:numId w:val="12"/>
        </w:numPr>
        <w:tabs>
          <w:tab w:val="left" w:pos="378"/>
        </w:tabs>
        <w:spacing w:line="276" w:lineRule="auto"/>
        <w:ind w:right="119"/>
        <w:rPr>
          <w:color w:val="000000" w:themeColor="text1"/>
        </w:rPr>
      </w:pPr>
      <w:r w:rsidRPr="009B7E13">
        <w:rPr>
          <w:color w:val="000000" w:themeColor="text1"/>
        </w:rPr>
        <w:t xml:space="preserve">Obowiązek wskazany w ust. </w:t>
      </w:r>
      <w:r w:rsidR="00E85268" w:rsidRPr="009B7E13">
        <w:rPr>
          <w:color w:val="000000" w:themeColor="text1"/>
        </w:rPr>
        <w:t>5</w:t>
      </w:r>
      <w:r w:rsidRPr="009B7E13">
        <w:rPr>
          <w:color w:val="000000" w:themeColor="text1"/>
        </w:rPr>
        <w:t xml:space="preserve"> powyżej spoczywa na Pośredniku Finansowym również w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przypadku spełnienia się warunku zawieszającego cesji praw</w:t>
      </w:r>
      <w:r w:rsidR="00E85268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z</w:t>
      </w:r>
      <w:r w:rsidR="00BE6764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Wierzytelności i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Zabezpieczeń, chyba, że Zamawiający, poprzez złożenie odpowiedniego wyraźnego pisemnego oświadczenia w tym względzie, zwolni Pośrednika Finansowego z</w:t>
      </w:r>
      <w:r w:rsidR="00BE6764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tego obowiązku.</w:t>
      </w:r>
    </w:p>
    <w:p w14:paraId="67B3E131" w14:textId="02016A29" w:rsidR="00723229" w:rsidRPr="009B7E13" w:rsidRDefault="00B82786">
      <w:pPr>
        <w:pStyle w:val="Akapitzlist"/>
        <w:numPr>
          <w:ilvl w:val="0"/>
          <w:numId w:val="12"/>
        </w:numPr>
        <w:tabs>
          <w:tab w:val="left" w:pos="369"/>
        </w:tabs>
        <w:spacing w:line="276" w:lineRule="auto"/>
        <w:ind w:right="119"/>
        <w:rPr>
          <w:color w:val="000000" w:themeColor="text1"/>
        </w:rPr>
      </w:pPr>
      <w:r w:rsidRPr="009B7E13">
        <w:rPr>
          <w:color w:val="000000" w:themeColor="text1"/>
        </w:rPr>
        <w:t>Szczegółowe zasady prowadzenia czynności windykacyjnych przez Pośrednika Finansowego zostały określone w treści Procedury Windykacyjnej stanowiącej Załącznik nr</w:t>
      </w:r>
      <w:r w:rsidR="00BE6764" w:rsidRPr="009B7E13">
        <w:rPr>
          <w:color w:val="000000" w:themeColor="text1"/>
        </w:rPr>
        <w:t> </w:t>
      </w:r>
      <w:r w:rsidR="000B2CF4" w:rsidRPr="009B7E13">
        <w:rPr>
          <w:color w:val="000000" w:themeColor="text1"/>
        </w:rPr>
        <w:t>8</w:t>
      </w:r>
      <w:r w:rsidRPr="009B7E13">
        <w:rPr>
          <w:color w:val="000000" w:themeColor="text1"/>
        </w:rPr>
        <w:t xml:space="preserve"> do Umowy.</w:t>
      </w:r>
    </w:p>
    <w:p w14:paraId="0A78BBA2" w14:textId="77777777" w:rsidR="008C582E" w:rsidRPr="009B7E13" w:rsidRDefault="008C582E" w:rsidP="002E048C">
      <w:pPr>
        <w:jc w:val="center"/>
        <w:rPr>
          <w:color w:val="000000" w:themeColor="text1"/>
        </w:rPr>
      </w:pPr>
    </w:p>
    <w:p w14:paraId="1EC60F85" w14:textId="6434E8EF" w:rsidR="00754F76" w:rsidRPr="009B7E13" w:rsidRDefault="00B82786" w:rsidP="002E048C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t>§ 1</w:t>
      </w:r>
      <w:r w:rsidR="00E72D16" w:rsidRPr="009B7E13">
        <w:rPr>
          <w:color w:val="000000" w:themeColor="text1"/>
        </w:rPr>
        <w:t>3</w:t>
      </w:r>
    </w:p>
    <w:p w14:paraId="11874FC4" w14:textId="0223CA55" w:rsidR="00723229" w:rsidRPr="009B7E13" w:rsidRDefault="00B82786">
      <w:pPr>
        <w:pStyle w:val="Nagwek1"/>
        <w:spacing w:before="111"/>
        <w:ind w:right="1521"/>
        <w:rPr>
          <w:color w:val="000000" w:themeColor="text1"/>
        </w:rPr>
      </w:pPr>
      <w:bookmarkStart w:id="23" w:name="_Toc127477317"/>
      <w:r w:rsidRPr="009B7E13">
        <w:rPr>
          <w:color w:val="000000" w:themeColor="text1"/>
        </w:rPr>
        <w:t>ZABEZPIECZENIE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UMOWY</w:t>
      </w:r>
      <w:bookmarkEnd w:id="23"/>
    </w:p>
    <w:p w14:paraId="7DF4E37C" w14:textId="77777777" w:rsidR="00723229" w:rsidRPr="009B7E13" w:rsidRDefault="00723229">
      <w:pPr>
        <w:pStyle w:val="Tekstpodstawowy"/>
        <w:spacing w:before="5"/>
        <w:ind w:left="0"/>
        <w:jc w:val="left"/>
        <w:rPr>
          <w:b/>
          <w:color w:val="000000" w:themeColor="text1"/>
          <w:sz w:val="28"/>
        </w:rPr>
      </w:pPr>
    </w:p>
    <w:p w14:paraId="65E21936" w14:textId="1B90ED3C" w:rsidR="002703E0" w:rsidRPr="009B7E13" w:rsidRDefault="00B82786" w:rsidP="008439AF">
      <w:pPr>
        <w:pStyle w:val="Tekstpodstawowy"/>
        <w:numPr>
          <w:ilvl w:val="0"/>
          <w:numId w:val="29"/>
        </w:numPr>
        <w:spacing w:line="276" w:lineRule="auto"/>
        <w:ind w:left="357" w:hanging="357"/>
        <w:rPr>
          <w:color w:val="000000" w:themeColor="text1"/>
          <w:spacing w:val="1"/>
        </w:rPr>
      </w:pPr>
      <w:r w:rsidRPr="009B7E13">
        <w:rPr>
          <w:color w:val="000000" w:themeColor="text1"/>
        </w:rPr>
        <w:t>Zabezpieczeniem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1"/>
        </w:rPr>
        <w:t xml:space="preserve"> </w:t>
      </w:r>
      <w:r w:rsidR="002703E0" w:rsidRPr="009B7E13">
        <w:rPr>
          <w:color w:val="000000" w:themeColor="text1"/>
          <w:spacing w:val="1"/>
        </w:rPr>
        <w:t>są łącznie:</w:t>
      </w:r>
    </w:p>
    <w:p w14:paraId="7F6636BC" w14:textId="7A28A316" w:rsidR="002703E0" w:rsidRPr="009B7E13" w:rsidRDefault="002703E0" w:rsidP="008439AF">
      <w:pPr>
        <w:pStyle w:val="Tekstpodstawowy"/>
        <w:spacing w:line="276" w:lineRule="auto"/>
        <w:ind w:left="788" w:hanging="431"/>
        <w:rPr>
          <w:color w:val="000000" w:themeColor="text1"/>
        </w:rPr>
      </w:pPr>
      <w:r w:rsidRPr="009B7E13">
        <w:rPr>
          <w:color w:val="000000" w:themeColor="text1"/>
        </w:rPr>
        <w:t>1.1 pełnomocnictwa Zamawiającego do Rachunków Bankowych Pośrednika Finansowego, o których mowa w § 4 ust. 4,</w:t>
      </w:r>
    </w:p>
    <w:p w14:paraId="6080008D" w14:textId="55FB571C" w:rsidR="002703E0" w:rsidRPr="009B7E13" w:rsidRDefault="002703E0" w:rsidP="008439AF">
      <w:pPr>
        <w:pStyle w:val="Tekstpodstawowy"/>
        <w:spacing w:line="276" w:lineRule="auto"/>
        <w:ind w:left="788" w:hanging="431"/>
        <w:rPr>
          <w:color w:val="000000" w:themeColor="text1"/>
        </w:rPr>
      </w:pPr>
      <w:r w:rsidRPr="009B7E13">
        <w:rPr>
          <w:color w:val="000000" w:themeColor="text1"/>
        </w:rPr>
        <w:t xml:space="preserve">1.2 </w:t>
      </w:r>
      <w:r w:rsidR="00B82786" w:rsidRPr="009B7E13">
        <w:rPr>
          <w:color w:val="000000" w:themeColor="text1"/>
        </w:rPr>
        <w:t>cesja</w:t>
      </w:r>
      <w:r w:rsidR="00B82786" w:rsidRPr="009B7E13">
        <w:rPr>
          <w:color w:val="000000" w:themeColor="text1"/>
          <w:spacing w:val="1"/>
        </w:rPr>
        <w:t xml:space="preserve"> </w:t>
      </w:r>
      <w:r w:rsidR="00B82786" w:rsidRPr="009B7E13">
        <w:rPr>
          <w:color w:val="000000" w:themeColor="text1"/>
        </w:rPr>
        <w:t>praw</w:t>
      </w:r>
      <w:r w:rsidR="00B82786" w:rsidRPr="009B7E13">
        <w:rPr>
          <w:color w:val="000000" w:themeColor="text1"/>
          <w:spacing w:val="1"/>
        </w:rPr>
        <w:t xml:space="preserve"> </w:t>
      </w:r>
      <w:r w:rsidR="00B82786" w:rsidRPr="009B7E13">
        <w:rPr>
          <w:color w:val="000000" w:themeColor="text1"/>
        </w:rPr>
        <w:t>z</w:t>
      </w:r>
      <w:r w:rsidR="00B82786" w:rsidRPr="009B7E13">
        <w:rPr>
          <w:color w:val="000000" w:themeColor="text1"/>
          <w:spacing w:val="1"/>
        </w:rPr>
        <w:t xml:space="preserve"> </w:t>
      </w:r>
      <w:r w:rsidR="00B82786" w:rsidRPr="009B7E13">
        <w:rPr>
          <w:color w:val="000000" w:themeColor="text1"/>
        </w:rPr>
        <w:t>Wierzytelności</w:t>
      </w:r>
      <w:r w:rsidR="00B82786" w:rsidRPr="009B7E13">
        <w:rPr>
          <w:color w:val="000000" w:themeColor="text1"/>
          <w:spacing w:val="1"/>
        </w:rPr>
        <w:t xml:space="preserve"> </w:t>
      </w:r>
      <w:r w:rsidR="00B82786" w:rsidRPr="009B7E13">
        <w:rPr>
          <w:color w:val="000000" w:themeColor="text1"/>
        </w:rPr>
        <w:t>i</w:t>
      </w:r>
      <w:r w:rsidR="00B82786" w:rsidRPr="009B7E13">
        <w:rPr>
          <w:color w:val="000000" w:themeColor="text1"/>
          <w:spacing w:val="1"/>
        </w:rPr>
        <w:t xml:space="preserve"> </w:t>
      </w:r>
      <w:r w:rsidR="00B82786" w:rsidRPr="009B7E13">
        <w:rPr>
          <w:color w:val="000000" w:themeColor="text1"/>
        </w:rPr>
        <w:t>Zabezpieczeń</w:t>
      </w:r>
      <w:r w:rsidR="00B82786" w:rsidRPr="009B7E13">
        <w:rPr>
          <w:color w:val="000000" w:themeColor="text1"/>
          <w:spacing w:val="1"/>
        </w:rPr>
        <w:t xml:space="preserve"> </w:t>
      </w:r>
      <w:r w:rsidR="00B82786" w:rsidRPr="009B7E13">
        <w:rPr>
          <w:color w:val="000000" w:themeColor="text1"/>
        </w:rPr>
        <w:t>ustanowionych przez Odbiorców Wsparcia na rzecz Pośrednika Finansowego w związku z</w:t>
      </w:r>
      <w:r w:rsidR="005D7201" w:rsidRPr="009B7E13">
        <w:rPr>
          <w:color w:val="000000" w:themeColor="text1"/>
          <w:spacing w:val="1"/>
        </w:rPr>
        <w:t> </w:t>
      </w:r>
      <w:r w:rsidR="00B82786" w:rsidRPr="009B7E13">
        <w:rPr>
          <w:color w:val="000000" w:themeColor="text1"/>
        </w:rPr>
        <w:t xml:space="preserve">zawartymi Umowami </w:t>
      </w:r>
      <w:r w:rsidR="002D557E" w:rsidRPr="009B7E13">
        <w:rPr>
          <w:color w:val="000000" w:themeColor="text1"/>
        </w:rPr>
        <w:t>Pożyczki</w:t>
      </w:r>
      <w:r w:rsidR="00F71FFD" w:rsidRPr="009B7E13">
        <w:rPr>
          <w:color w:val="000000" w:themeColor="text1"/>
        </w:rPr>
        <w:t xml:space="preserve"> i</w:t>
      </w:r>
      <w:r w:rsidR="007D0895" w:rsidRPr="009B7E13">
        <w:rPr>
          <w:color w:val="000000" w:themeColor="text1"/>
        </w:rPr>
        <w:t> </w:t>
      </w:r>
      <w:r w:rsidR="00F71FFD" w:rsidRPr="009B7E13">
        <w:rPr>
          <w:color w:val="000000" w:themeColor="text1"/>
        </w:rPr>
        <w:t>umowami zabezpieczeń</w:t>
      </w:r>
      <w:r w:rsidR="00D541BC" w:rsidRPr="009B7E13">
        <w:rPr>
          <w:color w:val="000000" w:themeColor="text1"/>
        </w:rPr>
        <w:t xml:space="preserve">, </w:t>
      </w:r>
      <w:r w:rsidR="009B7800" w:rsidRPr="009B7E13">
        <w:rPr>
          <w:color w:val="000000" w:themeColor="text1"/>
        </w:rPr>
        <w:t>zawarta pod warunkiem zawieszającym,</w:t>
      </w:r>
      <w:r w:rsidR="008439AF" w:rsidRPr="009B7E13">
        <w:rPr>
          <w:color w:val="000000" w:themeColor="text1"/>
        </w:rPr>
        <w:t xml:space="preserve"> zgodnie z wzorem stanowiącym Załącznik nr 5 do niniejszej Umowy,</w:t>
      </w:r>
      <w:r w:rsidR="008C582E" w:rsidRPr="009B7E13">
        <w:rPr>
          <w:color w:val="000000" w:themeColor="text1"/>
        </w:rPr>
        <w:t xml:space="preserve"> w formie z podpisem notarialnie poświadczonym,</w:t>
      </w:r>
    </w:p>
    <w:p w14:paraId="722B00AE" w14:textId="2649A1EB" w:rsidR="00723229" w:rsidRPr="009B7E13" w:rsidRDefault="002703E0" w:rsidP="008439AF">
      <w:pPr>
        <w:pStyle w:val="Tekstpodstawowy"/>
        <w:spacing w:line="276" w:lineRule="auto"/>
        <w:ind w:left="788" w:hanging="431"/>
        <w:rPr>
          <w:color w:val="000000" w:themeColor="text1"/>
        </w:rPr>
      </w:pPr>
      <w:r w:rsidRPr="009B7E13">
        <w:rPr>
          <w:color w:val="000000" w:themeColor="text1"/>
        </w:rPr>
        <w:t xml:space="preserve">1.3 </w:t>
      </w:r>
      <w:r w:rsidR="00B00545" w:rsidRPr="009B7E13">
        <w:rPr>
          <w:color w:val="000000" w:themeColor="text1"/>
        </w:rPr>
        <w:t>weksel własny in blanco</w:t>
      </w:r>
      <w:r w:rsidR="008439AF" w:rsidRPr="009B7E13">
        <w:rPr>
          <w:color w:val="000000" w:themeColor="text1"/>
        </w:rPr>
        <w:t xml:space="preserve"> </w:t>
      </w:r>
      <w:r w:rsidR="00B00545" w:rsidRPr="009B7E13">
        <w:rPr>
          <w:color w:val="000000" w:themeColor="text1"/>
        </w:rPr>
        <w:t>wraz z deklaracją wekslową według wzoru określonego w</w:t>
      </w:r>
      <w:r w:rsidR="007D0895" w:rsidRPr="009B7E13">
        <w:rPr>
          <w:color w:val="000000" w:themeColor="text1"/>
        </w:rPr>
        <w:t> </w:t>
      </w:r>
      <w:r w:rsidR="00B00545" w:rsidRPr="009B7E13">
        <w:rPr>
          <w:color w:val="000000" w:themeColor="text1"/>
        </w:rPr>
        <w:t>Załączniku</w:t>
      </w:r>
      <w:r w:rsidR="005C3669" w:rsidRPr="009B7E13">
        <w:rPr>
          <w:color w:val="000000" w:themeColor="text1"/>
        </w:rPr>
        <w:t xml:space="preserve"> nr </w:t>
      </w:r>
      <w:r w:rsidR="000B2CF4" w:rsidRPr="009B7E13">
        <w:rPr>
          <w:color w:val="000000" w:themeColor="text1"/>
        </w:rPr>
        <w:t>4</w:t>
      </w:r>
      <w:r w:rsidR="005C3669" w:rsidRPr="009B7E13">
        <w:rPr>
          <w:color w:val="000000" w:themeColor="text1"/>
        </w:rPr>
        <w:t xml:space="preserve"> do </w:t>
      </w:r>
      <w:r w:rsidR="008439AF" w:rsidRPr="009B7E13">
        <w:rPr>
          <w:color w:val="000000" w:themeColor="text1"/>
        </w:rPr>
        <w:t xml:space="preserve">niniejszej </w:t>
      </w:r>
      <w:r w:rsidR="005C3669" w:rsidRPr="009B7E13">
        <w:rPr>
          <w:color w:val="000000" w:themeColor="text1"/>
        </w:rPr>
        <w:t>Umowy</w:t>
      </w:r>
      <w:r w:rsidR="008439AF" w:rsidRPr="009B7E13">
        <w:rPr>
          <w:color w:val="000000" w:themeColor="text1"/>
        </w:rPr>
        <w:t>.</w:t>
      </w:r>
    </w:p>
    <w:p w14:paraId="1C1AD2CE" w14:textId="77777777" w:rsidR="00EF2506" w:rsidRPr="009B7E13" w:rsidRDefault="00EF2506" w:rsidP="008C582E">
      <w:pPr>
        <w:pStyle w:val="Tekstpodstawowy"/>
        <w:ind w:right="116"/>
        <w:jc w:val="center"/>
        <w:rPr>
          <w:color w:val="000000" w:themeColor="text1"/>
          <w:sz w:val="25"/>
        </w:rPr>
      </w:pPr>
    </w:p>
    <w:p w14:paraId="7C142220" w14:textId="0E0F8553" w:rsidR="00754F76" w:rsidRPr="009B7E13" w:rsidRDefault="13EB96F7" w:rsidP="008C582E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lastRenderedPageBreak/>
        <w:t>§ 1</w:t>
      </w:r>
      <w:r w:rsidR="00E72D16" w:rsidRPr="009B7E13">
        <w:rPr>
          <w:color w:val="000000" w:themeColor="text1"/>
        </w:rPr>
        <w:t>4</w:t>
      </w:r>
    </w:p>
    <w:p w14:paraId="590EBD19" w14:textId="5AD66658" w:rsidR="00723229" w:rsidRPr="009B7E13" w:rsidRDefault="13EB96F7" w:rsidP="008C582E">
      <w:pPr>
        <w:pStyle w:val="Nagwek1"/>
        <w:ind w:right="1521"/>
        <w:rPr>
          <w:color w:val="000000" w:themeColor="text1"/>
        </w:rPr>
      </w:pPr>
      <w:bookmarkStart w:id="24" w:name="_Toc127477318"/>
      <w:r w:rsidRPr="009B7E13">
        <w:rPr>
          <w:color w:val="000000" w:themeColor="text1"/>
        </w:rPr>
        <w:t>KONTROLA</w:t>
      </w:r>
      <w:r w:rsidRPr="009B7E13">
        <w:rPr>
          <w:color w:val="000000" w:themeColor="text1"/>
          <w:spacing w:val="-7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AUDYT</w:t>
      </w:r>
      <w:bookmarkEnd w:id="24"/>
    </w:p>
    <w:p w14:paraId="42C6D796" w14:textId="77777777" w:rsidR="00723229" w:rsidRPr="009B7E13" w:rsidRDefault="00723229">
      <w:pPr>
        <w:pStyle w:val="Tekstpodstawowy"/>
        <w:spacing w:before="8"/>
        <w:ind w:left="0"/>
        <w:jc w:val="left"/>
        <w:rPr>
          <w:b/>
          <w:color w:val="000000" w:themeColor="text1"/>
          <w:sz w:val="28"/>
        </w:rPr>
      </w:pPr>
    </w:p>
    <w:p w14:paraId="3C432806" w14:textId="51474A89" w:rsidR="00723229" w:rsidRPr="009B7E13" w:rsidRDefault="00B82786">
      <w:pPr>
        <w:pStyle w:val="Akapitzlist"/>
        <w:numPr>
          <w:ilvl w:val="0"/>
          <w:numId w:val="13"/>
        </w:numPr>
        <w:tabs>
          <w:tab w:val="left" w:pos="388"/>
        </w:tabs>
        <w:spacing w:line="276" w:lineRule="auto"/>
        <w:ind w:right="108"/>
        <w:rPr>
          <w:color w:val="000000" w:themeColor="text1"/>
        </w:rPr>
      </w:pP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ramach realizacji Umowy Pośrednik</w:t>
      </w:r>
      <w:r w:rsidRPr="009B7E13">
        <w:rPr>
          <w:color w:val="000000" w:themeColor="text1"/>
          <w:spacing w:val="61"/>
        </w:rPr>
        <w:t xml:space="preserve"> </w:t>
      </w:r>
      <w:r w:rsidRPr="009B7E13">
        <w:rPr>
          <w:color w:val="000000" w:themeColor="text1"/>
        </w:rPr>
        <w:t>Finansowy jest zobowiązany poddać się kontroli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audytowi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Zamawiającego,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Powierzającego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podmiotu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nich</w:t>
      </w:r>
      <w:r w:rsidRPr="009B7E13">
        <w:rPr>
          <w:color w:val="000000" w:themeColor="text1"/>
          <w:spacing w:val="61"/>
        </w:rPr>
        <w:t xml:space="preserve"> </w:t>
      </w:r>
      <w:r w:rsidRPr="009B7E13">
        <w:rPr>
          <w:color w:val="000000" w:themeColor="text1"/>
        </w:rPr>
        <w:t>wskazanego</w:t>
      </w:r>
      <w:r w:rsidRPr="009B7E13">
        <w:rPr>
          <w:color w:val="000000" w:themeColor="text1"/>
          <w:spacing w:val="61"/>
        </w:rPr>
        <w:t xml:space="preserve"> </w:t>
      </w:r>
      <w:r w:rsidRPr="009B7E13">
        <w:rPr>
          <w:color w:val="000000" w:themeColor="text1"/>
        </w:rPr>
        <w:t>w</w:t>
      </w:r>
      <w:r w:rsidR="00EF2506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czasie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obowiązywania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jak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 okresie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10 lat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 jej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zakończenia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rozwiązania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zobowiązuje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się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stosowania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zaleceń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wydanych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podstawie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przeprowadzanych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kontroli i audytów.</w:t>
      </w:r>
    </w:p>
    <w:p w14:paraId="7D1DB597" w14:textId="77777777" w:rsidR="00723229" w:rsidRPr="009B7E13" w:rsidRDefault="00B82786">
      <w:pPr>
        <w:pStyle w:val="Akapitzlist"/>
        <w:numPr>
          <w:ilvl w:val="0"/>
          <w:numId w:val="13"/>
        </w:numPr>
        <w:tabs>
          <w:tab w:val="left" w:pos="407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>Zamawiający przewiduje przeprowadzenie co najmniej jednej kontroli w czasie trwania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 tym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zakończenie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Okresu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Budowy Portfela.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 terminie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kontroli Pośrednik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Finansowy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zostanie każdorazowo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powiadomiony.</w:t>
      </w:r>
    </w:p>
    <w:p w14:paraId="58AD760D" w14:textId="12C42F2B" w:rsidR="00723229" w:rsidRPr="009B7E13" w:rsidRDefault="00B82786">
      <w:pPr>
        <w:pStyle w:val="Akapitzlist"/>
        <w:numPr>
          <w:ilvl w:val="0"/>
          <w:numId w:val="13"/>
        </w:numPr>
        <w:tabs>
          <w:tab w:val="left" w:pos="433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Kontrola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może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być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przeprowadzona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każdym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miejscu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bezpośrednio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związanym z wykonaniem niniejszej Umowy, przy czym Zamawiający zastrzega możliwość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przeprowadzenia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kontroli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otrzymanych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dokumentach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="00EF2506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siedzibie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Zamawiającego.</w:t>
      </w:r>
    </w:p>
    <w:p w14:paraId="6B164E49" w14:textId="77777777" w:rsidR="00723229" w:rsidRPr="009B7E13" w:rsidRDefault="00B82786">
      <w:pPr>
        <w:pStyle w:val="Akapitzlist"/>
        <w:numPr>
          <w:ilvl w:val="0"/>
          <w:numId w:val="13"/>
        </w:numPr>
        <w:tabs>
          <w:tab w:val="left" w:pos="357"/>
        </w:tabs>
        <w:rPr>
          <w:color w:val="000000" w:themeColor="text1"/>
        </w:rPr>
      </w:pP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ramach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prowadzonej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kontroli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Finansowy</w:t>
      </w:r>
      <w:r w:rsidRPr="009B7E13">
        <w:rPr>
          <w:color w:val="000000" w:themeColor="text1"/>
          <w:spacing w:val="-7"/>
        </w:rPr>
        <w:t xml:space="preserve"> </w:t>
      </w:r>
      <w:r w:rsidRPr="009B7E13">
        <w:rPr>
          <w:color w:val="000000" w:themeColor="text1"/>
        </w:rPr>
        <w:t>jest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zobowiązany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zapewnić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m.in.:</w:t>
      </w:r>
    </w:p>
    <w:p w14:paraId="08EC267B" w14:textId="2195BC2C" w:rsidR="00723229" w:rsidRPr="009B7E13" w:rsidRDefault="00B82786">
      <w:pPr>
        <w:pStyle w:val="Akapitzlist"/>
        <w:numPr>
          <w:ilvl w:val="1"/>
          <w:numId w:val="13"/>
        </w:numPr>
        <w:tabs>
          <w:tab w:val="left" w:pos="491"/>
        </w:tabs>
        <w:spacing w:before="37" w:line="276" w:lineRule="auto"/>
        <w:ind w:right="117"/>
        <w:rPr>
          <w:color w:val="000000" w:themeColor="text1"/>
        </w:rPr>
      </w:pPr>
      <w:r w:rsidRPr="009B7E13">
        <w:rPr>
          <w:color w:val="000000" w:themeColor="text1"/>
        </w:rPr>
        <w:t>wgląd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wszystkie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dokumenty,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dokumenty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elektroniczne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potwierdzające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prawidłową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realizację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cały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okres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przechowywania</w:t>
      </w:r>
      <w:r w:rsidRPr="009B7E13">
        <w:rPr>
          <w:color w:val="000000" w:themeColor="text1"/>
          <w:spacing w:val="61"/>
        </w:rPr>
        <w:t xml:space="preserve">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możliwość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tworzenia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ich uwierzytelnionych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kopii i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odpisów</w:t>
      </w:r>
      <w:r w:rsidR="008474CB" w:rsidRPr="009B7E13">
        <w:rPr>
          <w:color w:val="000000" w:themeColor="text1"/>
        </w:rPr>
        <w:t>,</w:t>
      </w:r>
    </w:p>
    <w:p w14:paraId="137B0CE2" w14:textId="7FD5768C" w:rsidR="00723229" w:rsidRPr="009B7E13" w:rsidRDefault="00B82786">
      <w:pPr>
        <w:pStyle w:val="Akapitzlist"/>
        <w:numPr>
          <w:ilvl w:val="1"/>
          <w:numId w:val="13"/>
        </w:numPr>
        <w:tabs>
          <w:tab w:val="left" w:pos="491"/>
        </w:tabs>
        <w:spacing w:before="37" w:line="276" w:lineRule="auto"/>
        <w:ind w:right="117"/>
        <w:rPr>
          <w:color w:val="000000" w:themeColor="text1"/>
        </w:rPr>
      </w:pPr>
      <w:r w:rsidRPr="009B7E13">
        <w:rPr>
          <w:color w:val="000000" w:themeColor="text1"/>
        </w:rPr>
        <w:t>dostęp w szczególności do urządzeń, obiektów, terenów i pomieszczeń, w których realizowana jest Umowa lub zgromadzona jest dokumentacja dotycząca wewnętrznych procedur działania Pośrednika Finansowego oraz Jednostkowych Po</w:t>
      </w:r>
      <w:r w:rsidR="00516580" w:rsidRPr="009B7E13">
        <w:rPr>
          <w:color w:val="000000" w:themeColor="text1"/>
        </w:rPr>
        <w:t>życzek</w:t>
      </w:r>
      <w:r w:rsidR="008474CB" w:rsidRPr="009B7E13">
        <w:rPr>
          <w:color w:val="000000" w:themeColor="text1"/>
        </w:rPr>
        <w:t>,</w:t>
      </w:r>
    </w:p>
    <w:p w14:paraId="05996F4F" w14:textId="77777777" w:rsidR="00723229" w:rsidRPr="009B7E13" w:rsidRDefault="00B82786">
      <w:pPr>
        <w:pStyle w:val="Akapitzlist"/>
        <w:numPr>
          <w:ilvl w:val="1"/>
          <w:numId w:val="13"/>
        </w:numPr>
        <w:tabs>
          <w:tab w:val="left" w:pos="491"/>
        </w:tabs>
        <w:spacing w:before="37" w:line="276" w:lineRule="auto"/>
        <w:ind w:right="117"/>
        <w:rPr>
          <w:color w:val="000000" w:themeColor="text1"/>
        </w:rPr>
      </w:pPr>
      <w:r w:rsidRPr="009B7E13">
        <w:rPr>
          <w:color w:val="000000" w:themeColor="text1"/>
        </w:rPr>
        <w:t>obecność osób, które udzielą wyjaśnień na temat realizacji niniejszej Umowy.</w:t>
      </w:r>
    </w:p>
    <w:p w14:paraId="4843971A" w14:textId="77777777" w:rsidR="00723229" w:rsidRPr="009B7E13" w:rsidRDefault="00B82786">
      <w:pPr>
        <w:pStyle w:val="Akapitzlist"/>
        <w:numPr>
          <w:ilvl w:val="0"/>
          <w:numId w:val="13"/>
        </w:numPr>
        <w:tabs>
          <w:tab w:val="left" w:pos="364"/>
        </w:tabs>
        <w:rPr>
          <w:color w:val="000000" w:themeColor="text1"/>
        </w:rPr>
      </w:pPr>
      <w:r w:rsidRPr="009B7E13">
        <w:rPr>
          <w:color w:val="000000" w:themeColor="text1"/>
        </w:rPr>
        <w:t>Kontroli Zamawiającego podlegać będzie w szczególności:</w:t>
      </w:r>
    </w:p>
    <w:p w14:paraId="073F922C" w14:textId="715783E2" w:rsidR="00723229" w:rsidRPr="009B7E13" w:rsidRDefault="00B82786">
      <w:pPr>
        <w:pStyle w:val="Akapitzlist"/>
        <w:numPr>
          <w:ilvl w:val="1"/>
          <w:numId w:val="13"/>
        </w:numPr>
        <w:tabs>
          <w:tab w:val="left" w:pos="383"/>
        </w:tabs>
        <w:rPr>
          <w:color w:val="000000" w:themeColor="text1"/>
        </w:rPr>
      </w:pPr>
      <w:r w:rsidRPr="009B7E13">
        <w:rPr>
          <w:color w:val="000000" w:themeColor="text1"/>
        </w:rPr>
        <w:t>przestrzeganie wewnętrznych procedur Pośrednika Finansowego m.in. w zakresie analizy ryzyka przy udzielaniu Jednostkow</w:t>
      </w:r>
      <w:r w:rsidR="00516580" w:rsidRPr="009B7E13">
        <w:rPr>
          <w:color w:val="000000" w:themeColor="text1"/>
        </w:rPr>
        <w:t>ej</w:t>
      </w:r>
      <w:r w:rsidRPr="009B7E13">
        <w:rPr>
          <w:color w:val="000000" w:themeColor="text1"/>
        </w:rPr>
        <w:t xml:space="preserve"> Po</w:t>
      </w:r>
      <w:r w:rsidR="00516580" w:rsidRPr="009B7E13">
        <w:rPr>
          <w:color w:val="000000" w:themeColor="text1"/>
        </w:rPr>
        <w:t>życzki</w:t>
      </w:r>
      <w:r w:rsidRPr="009B7E13">
        <w:rPr>
          <w:color w:val="000000" w:themeColor="text1"/>
        </w:rPr>
        <w:t xml:space="preserve">, prowadzenia wyodrębnionej ewidencji; </w:t>
      </w:r>
      <w:r w:rsidR="00EA5EBE" w:rsidRPr="009B7E13">
        <w:rPr>
          <w:color w:val="000000" w:themeColor="text1"/>
        </w:rPr>
        <w:t xml:space="preserve">monitorowanie realizacji przeznaczenia udzielonych </w:t>
      </w:r>
      <w:r w:rsidR="00963240" w:rsidRPr="009B7E13">
        <w:rPr>
          <w:color w:val="000000" w:themeColor="text1"/>
        </w:rPr>
        <w:t>Jednostkowych P</w:t>
      </w:r>
      <w:r w:rsidR="00EA5EBE" w:rsidRPr="009B7E13">
        <w:rPr>
          <w:color w:val="000000" w:themeColor="text1"/>
        </w:rPr>
        <w:t xml:space="preserve">ożyczek, </w:t>
      </w:r>
      <w:r w:rsidRPr="009B7E13">
        <w:rPr>
          <w:color w:val="000000" w:themeColor="text1"/>
        </w:rPr>
        <w:t>monitorowani</w:t>
      </w:r>
      <w:r w:rsidR="00EA5EBE" w:rsidRPr="009B7E13">
        <w:rPr>
          <w:color w:val="000000" w:themeColor="text1"/>
        </w:rPr>
        <w:t>e</w:t>
      </w:r>
      <w:r w:rsidRPr="009B7E13">
        <w:rPr>
          <w:color w:val="000000" w:themeColor="text1"/>
        </w:rPr>
        <w:t xml:space="preserve"> spłat</w:t>
      </w:r>
      <w:r w:rsidR="00EA5EBE" w:rsidRPr="009B7E13">
        <w:rPr>
          <w:color w:val="000000" w:themeColor="text1"/>
        </w:rPr>
        <w:t xml:space="preserve"> </w:t>
      </w:r>
      <w:r w:rsidR="00963240" w:rsidRPr="009B7E13">
        <w:rPr>
          <w:color w:val="000000" w:themeColor="text1"/>
        </w:rPr>
        <w:t>Jednostkowych P</w:t>
      </w:r>
      <w:r w:rsidR="00EA5EBE" w:rsidRPr="009B7E13">
        <w:rPr>
          <w:color w:val="000000" w:themeColor="text1"/>
        </w:rPr>
        <w:t>ożyczek</w:t>
      </w:r>
      <w:r w:rsidRPr="009B7E13">
        <w:rPr>
          <w:color w:val="000000" w:themeColor="text1"/>
        </w:rPr>
        <w:t>,</w:t>
      </w:r>
      <w:r w:rsidR="00EA5EBE" w:rsidRPr="009B7E13">
        <w:rPr>
          <w:color w:val="000000" w:themeColor="text1"/>
        </w:rPr>
        <w:t xml:space="preserve"> monitorowanie zabezpieczeń</w:t>
      </w:r>
      <w:r w:rsidR="00963240" w:rsidRPr="009B7E13">
        <w:rPr>
          <w:color w:val="000000" w:themeColor="text1"/>
        </w:rPr>
        <w:t xml:space="preserve"> Jednostkowych Pożyczek</w:t>
      </w:r>
      <w:r w:rsidR="00EA5EBE" w:rsidRPr="009B7E13">
        <w:rPr>
          <w:color w:val="000000" w:themeColor="text1"/>
        </w:rPr>
        <w:t>,</w:t>
      </w:r>
    </w:p>
    <w:p w14:paraId="5BDF23E4" w14:textId="3A49AF2A" w:rsidR="00723229" w:rsidRPr="009B7E13" w:rsidRDefault="00B82786">
      <w:pPr>
        <w:pStyle w:val="Akapitzlist"/>
        <w:numPr>
          <w:ilvl w:val="1"/>
          <w:numId w:val="13"/>
        </w:numPr>
        <w:tabs>
          <w:tab w:val="left" w:pos="364"/>
        </w:tabs>
        <w:rPr>
          <w:color w:val="000000" w:themeColor="text1"/>
        </w:rPr>
      </w:pPr>
      <w:r w:rsidRPr="009B7E13">
        <w:rPr>
          <w:color w:val="000000" w:themeColor="text1"/>
        </w:rPr>
        <w:t>dochowanie przez Pośrednika Finansowego obowiązków wynikających z Umowy o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Zamówienie Publiczne w tym obowiązków gromadzenia i przechowywania dokumentów oraz obowiązków w zakresie informacji i promocji</w:t>
      </w:r>
      <w:r w:rsidR="00BE6764" w:rsidRPr="009B7E13">
        <w:rPr>
          <w:color w:val="000000" w:themeColor="text1"/>
        </w:rPr>
        <w:t>,</w:t>
      </w:r>
    </w:p>
    <w:p w14:paraId="3BECB9E8" w14:textId="0AF3D896" w:rsidR="00723229" w:rsidRPr="009B7E13" w:rsidRDefault="00B82786">
      <w:pPr>
        <w:pStyle w:val="Akapitzlist"/>
        <w:numPr>
          <w:ilvl w:val="1"/>
          <w:numId w:val="13"/>
        </w:numPr>
        <w:tabs>
          <w:tab w:val="left" w:pos="383"/>
        </w:tabs>
        <w:rPr>
          <w:color w:val="000000" w:themeColor="text1"/>
        </w:rPr>
      </w:pPr>
      <w:r w:rsidRPr="009B7E13">
        <w:rPr>
          <w:color w:val="000000" w:themeColor="text1"/>
        </w:rPr>
        <w:t>udzielanie Jednostkowych Po</w:t>
      </w:r>
      <w:r w:rsidR="00516580" w:rsidRPr="009B7E13">
        <w:rPr>
          <w:color w:val="000000" w:themeColor="text1"/>
        </w:rPr>
        <w:t>życzek</w:t>
      </w:r>
      <w:r w:rsidRPr="009B7E13">
        <w:rPr>
          <w:color w:val="000000" w:themeColor="text1"/>
        </w:rPr>
        <w:t xml:space="preserve"> zgodnie z niniejszą Umową w tym w</w:t>
      </w:r>
      <w:r w:rsidR="006D1C9E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szczególności z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zapisami Załącznika nr 1</w:t>
      </w:r>
      <w:r w:rsidR="00BE6764" w:rsidRPr="009B7E13">
        <w:rPr>
          <w:color w:val="000000" w:themeColor="text1"/>
        </w:rPr>
        <w:t>,</w:t>
      </w:r>
    </w:p>
    <w:p w14:paraId="4F9E9ABB" w14:textId="27E06B8D" w:rsidR="00723229" w:rsidRPr="009B7E13" w:rsidRDefault="00B82786">
      <w:pPr>
        <w:pStyle w:val="Akapitzlist"/>
        <w:numPr>
          <w:ilvl w:val="1"/>
          <w:numId w:val="13"/>
        </w:numPr>
        <w:tabs>
          <w:tab w:val="left" w:pos="364"/>
        </w:tabs>
        <w:rPr>
          <w:color w:val="000000" w:themeColor="text1"/>
        </w:rPr>
      </w:pPr>
      <w:r w:rsidRPr="009B7E13">
        <w:rPr>
          <w:color w:val="000000" w:themeColor="text1"/>
        </w:rPr>
        <w:t>zgodność danych i informacji zawieranych w dokumentacji sprawozdawczej z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dokumentacją źródłową</w:t>
      </w:r>
      <w:r w:rsidR="00BE6764" w:rsidRPr="009B7E13">
        <w:rPr>
          <w:color w:val="000000" w:themeColor="text1"/>
        </w:rPr>
        <w:t>.</w:t>
      </w:r>
    </w:p>
    <w:p w14:paraId="164362EA" w14:textId="1BCACBE5" w:rsidR="00723229" w:rsidRPr="009B7E13" w:rsidRDefault="13EB96F7">
      <w:pPr>
        <w:pStyle w:val="Akapitzlist"/>
        <w:numPr>
          <w:ilvl w:val="0"/>
          <w:numId w:val="13"/>
        </w:numPr>
        <w:tabs>
          <w:tab w:val="left" w:pos="364"/>
        </w:tabs>
        <w:rPr>
          <w:color w:val="000000" w:themeColor="text1"/>
        </w:rPr>
      </w:pPr>
      <w:r w:rsidRPr="009B7E13">
        <w:rPr>
          <w:color w:val="000000" w:themeColor="text1"/>
        </w:rPr>
        <w:t xml:space="preserve">W zakresie w jakim jest to konieczne dla prawidłowej realizacji niniejszej Umowy, Pośrednik Finansowy jest zobowiązany zapewnić w Umowach </w:t>
      </w:r>
      <w:r w:rsidR="002D557E" w:rsidRPr="009B7E13">
        <w:rPr>
          <w:color w:val="000000" w:themeColor="text1"/>
        </w:rPr>
        <w:t>Pożyczki</w:t>
      </w:r>
      <w:r w:rsidRPr="009B7E13">
        <w:rPr>
          <w:color w:val="000000" w:themeColor="text1"/>
        </w:rPr>
        <w:t>, aby zasady dotyczące kontroli, o których mowa w niniejszej Umowie mogły być stosowane wobec Odbiorcy Wsparcia.</w:t>
      </w:r>
    </w:p>
    <w:p w14:paraId="364AD8FB" w14:textId="08C004E1" w:rsidR="00723229" w:rsidRPr="009B7E13" w:rsidRDefault="00B82786">
      <w:pPr>
        <w:pStyle w:val="Akapitzlist"/>
        <w:numPr>
          <w:ilvl w:val="0"/>
          <w:numId w:val="13"/>
        </w:numPr>
        <w:tabs>
          <w:tab w:val="left" w:pos="364"/>
        </w:tabs>
        <w:rPr>
          <w:color w:val="000000" w:themeColor="text1"/>
        </w:rPr>
      </w:pPr>
      <w:r w:rsidRPr="009B7E13">
        <w:rPr>
          <w:color w:val="000000" w:themeColor="text1"/>
        </w:rPr>
        <w:t>Odmowa poddania się kontroli, niewdrożenie we wskazanym terminie zaleceń pokontrolnych może stanowić przesłankę do rozwiązania Umowy przez Zamawiającego bez zachowania okresu wypowiedzenia.</w:t>
      </w:r>
    </w:p>
    <w:p w14:paraId="7ADEC5EB" w14:textId="77777777" w:rsidR="007C6B04" w:rsidRPr="009B7E13" w:rsidRDefault="007C6B04">
      <w:pPr>
        <w:pStyle w:val="Tekstpodstawowy"/>
        <w:numPr>
          <w:ilvl w:val="0"/>
          <w:numId w:val="13"/>
        </w:numPr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>W trakcie realizacji zamówienia Zamawiający uprawniony jest do wykonywania czynności kontrolnych wobec Wykonawcy odnośnie spełniania przez Wykonawcę lub podwykonawcę wymogu zatrudnienia na podstawie stosunku pracy osób wykonujących wskazane w SWZ czynności. Zamawiający uprawniony jest w szczególności do:</w:t>
      </w:r>
    </w:p>
    <w:p w14:paraId="4F5BC859" w14:textId="77777777" w:rsidR="007C6B04" w:rsidRPr="009B7E13" w:rsidRDefault="007C6B04">
      <w:pPr>
        <w:pStyle w:val="Tekstpodstawowy"/>
        <w:numPr>
          <w:ilvl w:val="0"/>
          <w:numId w:val="27"/>
        </w:numPr>
        <w:spacing w:line="276" w:lineRule="auto"/>
        <w:ind w:left="709" w:right="118" w:hanging="283"/>
        <w:rPr>
          <w:color w:val="000000" w:themeColor="text1"/>
        </w:rPr>
      </w:pPr>
      <w:r w:rsidRPr="009B7E13">
        <w:rPr>
          <w:color w:val="000000" w:themeColor="text1"/>
        </w:rPr>
        <w:t>żądania oświadczeń i dokumentów w zakresie potwierdzenia spełniania ww. wymogów i dokonywania ich oceny,</w:t>
      </w:r>
    </w:p>
    <w:p w14:paraId="0F21E177" w14:textId="77777777" w:rsidR="007C6B04" w:rsidRPr="009B7E13" w:rsidRDefault="007C6B04">
      <w:pPr>
        <w:pStyle w:val="Tekstpodstawowy"/>
        <w:numPr>
          <w:ilvl w:val="0"/>
          <w:numId w:val="27"/>
        </w:numPr>
        <w:spacing w:line="276" w:lineRule="auto"/>
        <w:ind w:left="709" w:right="118" w:hanging="283"/>
        <w:rPr>
          <w:color w:val="000000" w:themeColor="text1"/>
        </w:rPr>
      </w:pPr>
      <w:r w:rsidRPr="009B7E13">
        <w:rPr>
          <w:color w:val="000000" w:themeColor="text1"/>
        </w:rPr>
        <w:t>żądania wyjaśnień w przypadku wątpliwości w zakresie potwierdzenia spełniania ww. wymogów,</w:t>
      </w:r>
    </w:p>
    <w:p w14:paraId="21D3519F" w14:textId="77777777" w:rsidR="007C6B04" w:rsidRPr="009B7E13" w:rsidRDefault="007C6B04">
      <w:pPr>
        <w:pStyle w:val="Tekstpodstawowy"/>
        <w:numPr>
          <w:ilvl w:val="0"/>
          <w:numId w:val="27"/>
        </w:numPr>
        <w:spacing w:line="276" w:lineRule="auto"/>
        <w:ind w:left="709" w:right="118" w:hanging="283"/>
        <w:rPr>
          <w:color w:val="000000" w:themeColor="text1"/>
        </w:rPr>
      </w:pPr>
      <w:r w:rsidRPr="009B7E13">
        <w:rPr>
          <w:color w:val="000000" w:themeColor="text1"/>
        </w:rPr>
        <w:t>przeprowadzania kontroli na miejscu wykonywania świadczenia.</w:t>
      </w:r>
    </w:p>
    <w:p w14:paraId="42EF0DDD" w14:textId="070E5F4C" w:rsidR="007C6B04" w:rsidRPr="009B7E13" w:rsidRDefault="007C6B04">
      <w:pPr>
        <w:pStyle w:val="Tekstpodstawowy"/>
        <w:numPr>
          <w:ilvl w:val="0"/>
          <w:numId w:val="13"/>
        </w:numPr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lastRenderedPageBreak/>
        <w:t>W trakcie realizacji zamówienia na każde wezwanie Zamawiającego w wyznaczonym w tym wezwaniu terminie (nie krótszym niż 2 Dni Robocze) Wykonawca przedłoży Zamawiającemu dowody w celu potwierdzenia spełnienia wymogu zatrudnienia na podstawie stosunku pracy przez Wykonawcę lub podwykonawcę osób wykonujących wskazane w SWZ czynności w trakcie realizacji zamówienia</w:t>
      </w:r>
      <w:r w:rsidR="0007769D" w:rsidRPr="009B7E13">
        <w:rPr>
          <w:color w:val="000000" w:themeColor="text1"/>
        </w:rPr>
        <w:t>.</w:t>
      </w:r>
    </w:p>
    <w:p w14:paraId="67F3AD9A" w14:textId="41996A29" w:rsidR="007C6B04" w:rsidRPr="009B7E13" w:rsidRDefault="007C6B04">
      <w:pPr>
        <w:pStyle w:val="Akapitzlist"/>
        <w:numPr>
          <w:ilvl w:val="0"/>
          <w:numId w:val="13"/>
        </w:numPr>
        <w:tabs>
          <w:tab w:val="left" w:pos="364"/>
        </w:tabs>
        <w:rPr>
          <w:color w:val="000000" w:themeColor="text1"/>
        </w:rPr>
      </w:pPr>
      <w:r w:rsidRPr="009B7E13">
        <w:rPr>
          <w:color w:val="000000" w:themeColor="text1"/>
        </w:rPr>
        <w:t>Z tytułu niespełnienia przez Wykonawcę lub podwykonawcę wymogu zatrudnienia osób wykonujących wskazane w SWZ czynności Zamawiający przewiduje sankcję w postaci obowiązku zapłaty przez Wykonawcę kary umownej w</w:t>
      </w:r>
      <w:r w:rsidR="00F3724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 xml:space="preserve">wysokości 500 </w:t>
      </w:r>
      <w:r w:rsidR="009A2228" w:rsidRPr="009B7E13">
        <w:rPr>
          <w:color w:val="000000" w:themeColor="text1"/>
        </w:rPr>
        <w:t>zł</w:t>
      </w:r>
      <w:r w:rsidR="006974A3" w:rsidRPr="009B7E13">
        <w:rPr>
          <w:color w:val="000000" w:themeColor="text1"/>
        </w:rPr>
        <w:t xml:space="preserve"> za każdy dzień niespełnienia przez Wykonawcę lub podwykonawcę powyższego wymogu</w:t>
      </w:r>
      <w:r w:rsidRPr="009B7E13">
        <w:rPr>
          <w:color w:val="000000" w:themeColor="text1"/>
        </w:rPr>
        <w:t>.</w:t>
      </w:r>
    </w:p>
    <w:p w14:paraId="0A57D061" w14:textId="77777777" w:rsidR="007C6B04" w:rsidRPr="009B7E13" w:rsidRDefault="007C6B04">
      <w:pPr>
        <w:pStyle w:val="Akapitzlist"/>
        <w:numPr>
          <w:ilvl w:val="0"/>
          <w:numId w:val="13"/>
        </w:numPr>
        <w:tabs>
          <w:tab w:val="left" w:pos="364"/>
        </w:tabs>
        <w:rPr>
          <w:color w:val="000000" w:themeColor="text1"/>
        </w:rPr>
      </w:pPr>
      <w:r w:rsidRPr="009B7E13">
        <w:rPr>
          <w:color w:val="000000" w:themeColor="text1"/>
        </w:rPr>
        <w:t>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SWZ czynności.</w:t>
      </w:r>
    </w:p>
    <w:p w14:paraId="4987D40D" w14:textId="098F63E6" w:rsidR="007C6B04" w:rsidRPr="009B7E13" w:rsidRDefault="007C6B04">
      <w:pPr>
        <w:pStyle w:val="Akapitzlist"/>
        <w:numPr>
          <w:ilvl w:val="0"/>
          <w:numId w:val="13"/>
        </w:numPr>
        <w:tabs>
          <w:tab w:val="left" w:pos="364"/>
        </w:tabs>
        <w:rPr>
          <w:color w:val="000000" w:themeColor="text1"/>
        </w:rPr>
      </w:pPr>
      <w:r w:rsidRPr="009B7E13">
        <w:rPr>
          <w:color w:val="000000" w:themeColor="text1"/>
        </w:rPr>
        <w:t>W przypadku uzasadnionych wątpliwości co do przestrzegania prawa pracy przez Wykonawcę lub podwykonawcę, Zamawiający może zwrócić się o przeprowadzenie kontroli przez Państwową Inspekcję Pracy.</w:t>
      </w:r>
    </w:p>
    <w:p w14:paraId="54E11D2A" w14:textId="77777777" w:rsidR="00723229" w:rsidRPr="009B7E13" w:rsidRDefault="00723229">
      <w:pPr>
        <w:pStyle w:val="Tekstpodstawowy"/>
        <w:spacing w:before="8"/>
        <w:ind w:left="0"/>
        <w:jc w:val="left"/>
        <w:rPr>
          <w:color w:val="000000" w:themeColor="text1"/>
          <w:sz w:val="26"/>
        </w:rPr>
      </w:pPr>
    </w:p>
    <w:p w14:paraId="7CDDBD69" w14:textId="69015459" w:rsidR="00754F76" w:rsidRPr="009B7E13" w:rsidRDefault="13EB96F7" w:rsidP="002E048C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t>§ 1</w:t>
      </w:r>
      <w:r w:rsidR="00E72D16" w:rsidRPr="009B7E13">
        <w:rPr>
          <w:color w:val="000000" w:themeColor="text1"/>
        </w:rPr>
        <w:t>5</w:t>
      </w:r>
    </w:p>
    <w:p w14:paraId="4604459B" w14:textId="328A8036" w:rsidR="00723229" w:rsidRPr="009B7E13" w:rsidRDefault="13EB96F7">
      <w:pPr>
        <w:pStyle w:val="Nagwek1"/>
        <w:spacing w:before="94"/>
        <w:ind w:right="1519"/>
        <w:rPr>
          <w:color w:val="000000" w:themeColor="text1"/>
        </w:rPr>
      </w:pPr>
      <w:bookmarkStart w:id="25" w:name="_Toc127477319"/>
      <w:r w:rsidRPr="009B7E13">
        <w:rPr>
          <w:color w:val="000000" w:themeColor="text1"/>
        </w:rPr>
        <w:t>INFORMACJA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PROMOCJA</w:t>
      </w:r>
      <w:bookmarkEnd w:id="25"/>
    </w:p>
    <w:p w14:paraId="31126E5D" w14:textId="77777777" w:rsidR="00723229" w:rsidRPr="009B7E13" w:rsidRDefault="00723229">
      <w:pPr>
        <w:pStyle w:val="Tekstpodstawowy"/>
        <w:spacing w:before="6"/>
        <w:ind w:left="0"/>
        <w:jc w:val="left"/>
        <w:rPr>
          <w:b/>
          <w:color w:val="000000" w:themeColor="text1"/>
          <w:sz w:val="28"/>
        </w:rPr>
      </w:pPr>
    </w:p>
    <w:p w14:paraId="309B7524" w14:textId="02F5134E" w:rsidR="00723229" w:rsidRPr="009B7E13" w:rsidRDefault="00B82786">
      <w:pPr>
        <w:pStyle w:val="Tekstpodstawowy"/>
        <w:spacing w:line="276" w:lineRule="auto"/>
        <w:ind w:right="114"/>
        <w:rPr>
          <w:color w:val="000000" w:themeColor="text1"/>
        </w:rPr>
      </w:pP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zobowiązuje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się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prowadzenia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działań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informacyjnych</w:t>
      </w:r>
      <w:r w:rsidRPr="009B7E13">
        <w:rPr>
          <w:color w:val="000000" w:themeColor="text1"/>
          <w:spacing w:val="62"/>
        </w:rPr>
        <w:t xml:space="preserve"> </w:t>
      </w:r>
      <w:r w:rsidRPr="009B7E13">
        <w:rPr>
          <w:color w:val="000000" w:themeColor="text1"/>
        </w:rPr>
        <w:t>i</w:t>
      </w:r>
      <w:r w:rsidR="00EF2506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 xml:space="preserve">promocyjnych zgodnie z zasadami określonymi w Załączniku nr </w:t>
      </w:r>
      <w:r w:rsidR="000B2CF4" w:rsidRPr="009B7E13">
        <w:rPr>
          <w:color w:val="000000" w:themeColor="text1"/>
        </w:rPr>
        <w:t>6</w:t>
      </w:r>
      <w:r w:rsidRPr="009B7E13">
        <w:rPr>
          <w:color w:val="000000" w:themeColor="text1"/>
        </w:rPr>
        <w:t xml:space="preserve"> do niniejszej Umowy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(Obowiązki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informacyjno-promocyjne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Finansowego).</w:t>
      </w:r>
    </w:p>
    <w:p w14:paraId="2DE403A5" w14:textId="77777777" w:rsidR="00723229" w:rsidRPr="009B7E13" w:rsidRDefault="00723229">
      <w:pPr>
        <w:pStyle w:val="Tekstpodstawowy"/>
        <w:spacing w:before="3"/>
        <w:ind w:left="0"/>
        <w:jc w:val="left"/>
        <w:rPr>
          <w:color w:val="000000" w:themeColor="text1"/>
          <w:sz w:val="25"/>
        </w:rPr>
      </w:pPr>
    </w:p>
    <w:p w14:paraId="1EB167D8" w14:textId="728EAD95" w:rsidR="00754F76" w:rsidRPr="009B7E13" w:rsidRDefault="13EB96F7" w:rsidP="002E048C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t>§ 1</w:t>
      </w:r>
      <w:r w:rsidR="00E72D16" w:rsidRPr="009B7E13">
        <w:rPr>
          <w:color w:val="000000" w:themeColor="text1"/>
        </w:rPr>
        <w:t>6</w:t>
      </w:r>
    </w:p>
    <w:p w14:paraId="46673C0D" w14:textId="5374AD8A" w:rsidR="00723229" w:rsidRPr="009B7E13" w:rsidRDefault="13EB96F7">
      <w:pPr>
        <w:pStyle w:val="Nagwek1"/>
        <w:spacing w:before="1"/>
        <w:ind w:right="1522"/>
        <w:rPr>
          <w:color w:val="000000" w:themeColor="text1"/>
        </w:rPr>
      </w:pPr>
      <w:bookmarkStart w:id="26" w:name="_Toc127477320"/>
      <w:r w:rsidRPr="009B7E13">
        <w:rPr>
          <w:color w:val="000000" w:themeColor="text1"/>
        </w:rPr>
        <w:t>ARCHIWIZACJA</w:t>
      </w:r>
      <w:r w:rsidRPr="009B7E13">
        <w:rPr>
          <w:color w:val="000000" w:themeColor="text1"/>
          <w:spacing w:val="-11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PRZECHOWYWANIE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DOKUMENTÓW</w:t>
      </w:r>
      <w:bookmarkEnd w:id="26"/>
    </w:p>
    <w:p w14:paraId="62431CDC" w14:textId="77777777" w:rsidR="00723229" w:rsidRPr="009B7E13" w:rsidRDefault="00723229">
      <w:pPr>
        <w:pStyle w:val="Tekstpodstawowy"/>
        <w:spacing w:before="8"/>
        <w:ind w:left="0"/>
        <w:jc w:val="left"/>
        <w:rPr>
          <w:b/>
          <w:color w:val="000000" w:themeColor="text1"/>
          <w:sz w:val="28"/>
        </w:rPr>
      </w:pPr>
    </w:p>
    <w:p w14:paraId="0F83B3BD" w14:textId="3EB63D06" w:rsidR="00723229" w:rsidRPr="009B7E13" w:rsidRDefault="00B82786">
      <w:pPr>
        <w:pStyle w:val="Akapitzlist"/>
        <w:numPr>
          <w:ilvl w:val="0"/>
          <w:numId w:val="14"/>
        </w:numPr>
        <w:tabs>
          <w:tab w:val="left" w:pos="457"/>
        </w:tabs>
        <w:spacing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zobowiązuje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się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przechowywania,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zachowaniem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zasad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bezpieczeństwa,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wszelkiej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dokumentacji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związanej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realizacją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łącznie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="00516580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dokumentami</w:t>
      </w:r>
      <w:r w:rsidR="00516580" w:rsidRPr="009B7E13">
        <w:rPr>
          <w:color w:val="000000" w:themeColor="text1"/>
        </w:rPr>
        <w:t>,</w:t>
      </w:r>
      <w:r w:rsidRPr="009B7E13">
        <w:rPr>
          <w:color w:val="000000" w:themeColor="text1"/>
        </w:rPr>
        <w:t xml:space="preserve"> o których mowa w </w:t>
      </w:r>
      <w:r w:rsidR="00BE6764" w:rsidRPr="009B7E13">
        <w:rPr>
          <w:color w:val="000000" w:themeColor="text1"/>
        </w:rPr>
        <w:t xml:space="preserve">paragrafie </w:t>
      </w:r>
      <w:r w:rsidRPr="009B7E13">
        <w:rPr>
          <w:color w:val="000000" w:themeColor="text1"/>
        </w:rPr>
        <w:t>3 ust. 1</w:t>
      </w:r>
      <w:r w:rsidR="002E0564" w:rsidRPr="009B7E13">
        <w:rPr>
          <w:color w:val="000000" w:themeColor="text1"/>
        </w:rPr>
        <w:t>3</w:t>
      </w:r>
      <w:r w:rsidRPr="009B7E13">
        <w:rPr>
          <w:color w:val="000000" w:themeColor="text1"/>
        </w:rPr>
        <w:t xml:space="preserve"> Umowy,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co najmniej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10 lat</w:t>
      </w:r>
      <w:r w:rsidRPr="009B7E13">
        <w:rPr>
          <w:color w:val="000000" w:themeColor="text1"/>
          <w:spacing w:val="61"/>
        </w:rPr>
        <w:t xml:space="preserve"> </w:t>
      </w:r>
      <w:r w:rsidRPr="009B7E13">
        <w:rPr>
          <w:color w:val="000000" w:themeColor="text1"/>
        </w:rPr>
        <w:t>od dnia upływu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terminu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obowiązywania Umowy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lub jej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rozwiązania.</w:t>
      </w:r>
    </w:p>
    <w:p w14:paraId="7079DA7E" w14:textId="7B3CEF91" w:rsidR="00723229" w:rsidRPr="009B7E13" w:rsidRDefault="00B82786">
      <w:pPr>
        <w:pStyle w:val="Akapitzlist"/>
        <w:numPr>
          <w:ilvl w:val="0"/>
          <w:numId w:val="14"/>
        </w:numPr>
        <w:tabs>
          <w:tab w:val="left" w:pos="373"/>
        </w:tabs>
        <w:spacing w:line="278" w:lineRule="auto"/>
        <w:ind w:right="119"/>
        <w:rPr>
          <w:color w:val="000000" w:themeColor="text1"/>
        </w:rPr>
      </w:pPr>
      <w:r w:rsidRPr="009B7E13">
        <w:rPr>
          <w:color w:val="000000" w:themeColor="text1"/>
        </w:rPr>
        <w:t>Dokumenty przechowuje się w formie oryginałów albo kopii poświadczonych za zgodność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="00601C54" w:rsidRPr="009B7E13">
        <w:rPr>
          <w:color w:val="000000" w:themeColor="text1"/>
          <w:spacing w:val="-3"/>
        </w:rPr>
        <w:t> </w:t>
      </w:r>
      <w:r w:rsidRPr="009B7E13">
        <w:rPr>
          <w:color w:val="000000" w:themeColor="text1"/>
        </w:rPr>
        <w:t>oryginałem na powszechnie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uznawanych nośnikach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danych.</w:t>
      </w:r>
    </w:p>
    <w:p w14:paraId="48D4C0D3" w14:textId="485B050A" w:rsidR="00723229" w:rsidRPr="009B7E13" w:rsidRDefault="00B82786">
      <w:pPr>
        <w:pStyle w:val="Akapitzlist"/>
        <w:numPr>
          <w:ilvl w:val="0"/>
          <w:numId w:val="14"/>
        </w:numPr>
        <w:tabs>
          <w:tab w:val="left" w:pos="517"/>
        </w:tabs>
        <w:spacing w:line="276" w:lineRule="auto"/>
        <w:ind w:right="116"/>
        <w:rPr>
          <w:color w:val="000000" w:themeColor="text1"/>
        </w:rPr>
      </w:pPr>
      <w:r w:rsidRPr="009B7E13">
        <w:rPr>
          <w:color w:val="000000" w:themeColor="text1"/>
        </w:rPr>
        <w:t>Dokumenty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przechowuje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się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sposób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zapewniający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dostępność,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poufność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</w:t>
      </w:r>
      <w:r w:rsidR="00EF2506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bezpieczeństwo,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zapewniając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właściwą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ścieżkę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audytu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miejscu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wskazanym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Finansowego.</w:t>
      </w:r>
    </w:p>
    <w:p w14:paraId="6D12176B" w14:textId="67911B2A" w:rsidR="00723229" w:rsidRPr="009B7E13" w:rsidRDefault="00B82786">
      <w:pPr>
        <w:pStyle w:val="Akapitzlist"/>
        <w:numPr>
          <w:ilvl w:val="0"/>
          <w:numId w:val="14"/>
        </w:numPr>
        <w:tabs>
          <w:tab w:val="left" w:pos="405"/>
        </w:tabs>
        <w:spacing w:line="276" w:lineRule="auto"/>
        <w:ind w:right="117"/>
        <w:rPr>
          <w:color w:val="000000" w:themeColor="text1"/>
        </w:rPr>
      </w:pPr>
      <w:r w:rsidRPr="009B7E13">
        <w:rPr>
          <w:color w:val="000000" w:themeColor="text1"/>
        </w:rPr>
        <w:t>W przypadku zmiany miejsca przechowywania dokumentów, jak również w przypadku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zawieszenia,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zaprzestania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likwidacji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działalności,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zobowiązuje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się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pisemnego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poinformowania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Zamawiającego</w:t>
      </w:r>
      <w:r w:rsidR="00EF2506" w:rsidRPr="009B7E13">
        <w:rPr>
          <w:color w:val="000000" w:themeColor="text1"/>
        </w:rPr>
        <w:t> o </w:t>
      </w:r>
      <w:r w:rsidRPr="009B7E13">
        <w:rPr>
          <w:color w:val="000000" w:themeColor="text1"/>
        </w:rPr>
        <w:t>zmianie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miejsca przechowywania dokumentów.</w:t>
      </w:r>
    </w:p>
    <w:p w14:paraId="49E398E2" w14:textId="53F58B34" w:rsidR="00723229" w:rsidRPr="009B7E13" w:rsidRDefault="00B82786">
      <w:pPr>
        <w:pStyle w:val="Akapitzlist"/>
        <w:numPr>
          <w:ilvl w:val="0"/>
          <w:numId w:val="14"/>
        </w:numPr>
        <w:tabs>
          <w:tab w:val="left" w:pos="369"/>
        </w:tabs>
        <w:spacing w:line="276" w:lineRule="auto"/>
        <w:ind w:right="116"/>
        <w:rPr>
          <w:color w:val="000000" w:themeColor="text1"/>
        </w:rPr>
      </w:pPr>
      <w:r w:rsidRPr="009B7E13">
        <w:rPr>
          <w:color w:val="000000" w:themeColor="text1"/>
        </w:rPr>
        <w:t>W przypadku</w:t>
      </w:r>
      <w:r w:rsidR="00BE6764" w:rsidRPr="009B7E13">
        <w:rPr>
          <w:color w:val="000000" w:themeColor="text1"/>
        </w:rPr>
        <w:t>,</w:t>
      </w:r>
      <w:r w:rsidRPr="009B7E13">
        <w:rPr>
          <w:color w:val="000000" w:themeColor="text1"/>
        </w:rPr>
        <w:t xml:space="preserve"> gdy odrębne przepisy nakładają inne terminy archiwizacji i przechowywania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dokumentacji,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okresem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obowiązującym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przechowywania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dokumentacji,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jest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okres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kończący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się w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terminie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późniejszym.</w:t>
      </w:r>
    </w:p>
    <w:p w14:paraId="6B6A24EC" w14:textId="77777777" w:rsidR="00601C54" w:rsidRPr="009B7E13" w:rsidRDefault="00601C54" w:rsidP="002E048C">
      <w:pPr>
        <w:tabs>
          <w:tab w:val="left" w:pos="369"/>
        </w:tabs>
        <w:spacing w:line="276" w:lineRule="auto"/>
        <w:ind w:right="116"/>
        <w:rPr>
          <w:color w:val="000000" w:themeColor="text1"/>
        </w:rPr>
      </w:pPr>
    </w:p>
    <w:p w14:paraId="53E11FEF" w14:textId="0C6B9291" w:rsidR="00754F76" w:rsidRPr="009B7E13" w:rsidRDefault="13EB96F7" w:rsidP="002E048C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t>§ 1</w:t>
      </w:r>
      <w:r w:rsidR="00E72D16" w:rsidRPr="009B7E13">
        <w:rPr>
          <w:color w:val="000000" w:themeColor="text1"/>
        </w:rPr>
        <w:t>7</w:t>
      </w:r>
    </w:p>
    <w:p w14:paraId="21FA275B" w14:textId="7EAF1F98" w:rsidR="00723229" w:rsidRPr="009B7E13" w:rsidRDefault="13EB96F7">
      <w:pPr>
        <w:pStyle w:val="Nagwek1"/>
        <w:rPr>
          <w:color w:val="000000" w:themeColor="text1"/>
        </w:rPr>
      </w:pPr>
      <w:bookmarkStart w:id="27" w:name="_Toc127477321"/>
      <w:r w:rsidRPr="009B7E13">
        <w:rPr>
          <w:color w:val="000000" w:themeColor="text1"/>
        </w:rPr>
        <w:t>OCHRONA</w:t>
      </w:r>
      <w:r w:rsidRPr="009B7E13">
        <w:rPr>
          <w:color w:val="000000" w:themeColor="text1"/>
          <w:spacing w:val="-8"/>
        </w:rPr>
        <w:t xml:space="preserve"> </w:t>
      </w:r>
      <w:r w:rsidRPr="009B7E13">
        <w:rPr>
          <w:color w:val="000000" w:themeColor="text1"/>
        </w:rPr>
        <w:t>DANYCH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OSOBOWYCH</w:t>
      </w:r>
      <w:bookmarkEnd w:id="27"/>
    </w:p>
    <w:p w14:paraId="16287F21" w14:textId="77777777" w:rsidR="00723229" w:rsidRPr="009B7E13" w:rsidRDefault="00723229">
      <w:pPr>
        <w:pStyle w:val="Tekstpodstawowy"/>
        <w:spacing w:before="8"/>
        <w:ind w:left="0"/>
        <w:jc w:val="left"/>
        <w:rPr>
          <w:b/>
          <w:color w:val="000000" w:themeColor="text1"/>
          <w:sz w:val="28"/>
        </w:rPr>
      </w:pPr>
    </w:p>
    <w:p w14:paraId="44AC29F7" w14:textId="0E21ED80" w:rsidR="00AC66FF" w:rsidRPr="009B7E13" w:rsidRDefault="00AC66FF">
      <w:pPr>
        <w:pStyle w:val="Akapitzlist"/>
        <w:numPr>
          <w:ilvl w:val="0"/>
          <w:numId w:val="15"/>
        </w:numPr>
        <w:tabs>
          <w:tab w:val="left" w:pos="369"/>
        </w:tabs>
        <w:spacing w:line="276" w:lineRule="auto"/>
        <w:ind w:right="112"/>
        <w:rPr>
          <w:color w:val="000000" w:themeColor="text1"/>
        </w:rPr>
      </w:pPr>
      <w:r w:rsidRPr="009B7E13">
        <w:rPr>
          <w:color w:val="000000" w:themeColor="text1"/>
        </w:rPr>
        <w:t>W związku z realizacją Umowy Pośrednik Finansowy będzie odrębnym administratorem danych osobowych.</w:t>
      </w:r>
    </w:p>
    <w:p w14:paraId="1BD2C75E" w14:textId="257EC4AB" w:rsidR="00AC66FF" w:rsidRPr="009B7E13" w:rsidRDefault="00AC66FF">
      <w:pPr>
        <w:pStyle w:val="Akapitzlist"/>
        <w:numPr>
          <w:ilvl w:val="0"/>
          <w:numId w:val="15"/>
        </w:numPr>
        <w:tabs>
          <w:tab w:val="left" w:pos="381"/>
        </w:tabs>
        <w:spacing w:line="276" w:lineRule="auto"/>
        <w:ind w:right="111"/>
        <w:rPr>
          <w:color w:val="000000" w:themeColor="text1"/>
        </w:rPr>
      </w:pPr>
      <w:r w:rsidRPr="009B7E13">
        <w:rPr>
          <w:color w:val="000000" w:themeColor="text1"/>
        </w:rPr>
        <w:lastRenderedPageBreak/>
        <w:t>Pośrednik Finansowy zobowiązuje się do udostępniania Zamawiającemu, jak i</w:t>
      </w:r>
      <w:r w:rsidR="00F3724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Powierzającemu, danych osobowych Odbiorców Wsparcia w zakresie niezbędnym</w:t>
      </w:r>
      <w:r w:rsidRPr="009B7E13">
        <w:rPr>
          <w:color w:val="000000" w:themeColor="text1"/>
          <w:spacing w:val="61"/>
        </w:rPr>
        <w:t xml:space="preserve"> </w:t>
      </w:r>
      <w:r w:rsidRPr="009B7E13">
        <w:rPr>
          <w:color w:val="000000" w:themeColor="text1"/>
        </w:rPr>
        <w:t>do realizacji Umowy,</w:t>
      </w:r>
      <w:r w:rsidRPr="009B7E13">
        <w:rPr>
          <w:color w:val="000000" w:themeColor="text1"/>
          <w:spacing w:val="6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celu umożliwienia budowania zbioru danych, wykonywania oraz zamawiania analiz, strategii,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 tym w zakresie zapotrzebowania MŚP na finansowanie, oceny skutków wykonywania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 Umowy, w tym oceny wpływu Umowy na sytuację gospodarczą Województwa,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kontroli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monitoringu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realizacji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innych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uprawnień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wynikających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Umowy.</w:t>
      </w:r>
    </w:p>
    <w:p w14:paraId="00372470" w14:textId="77777777" w:rsidR="00AC66FF" w:rsidRPr="009B7E13" w:rsidRDefault="00AC66FF">
      <w:pPr>
        <w:pStyle w:val="Akapitzlist"/>
        <w:numPr>
          <w:ilvl w:val="0"/>
          <w:numId w:val="15"/>
        </w:numPr>
        <w:tabs>
          <w:tab w:val="left" w:pos="412"/>
        </w:tabs>
        <w:spacing w:before="77" w:line="276" w:lineRule="auto"/>
        <w:ind w:right="112"/>
        <w:rPr>
          <w:color w:val="000000" w:themeColor="text1"/>
        </w:rPr>
      </w:pPr>
      <w:r w:rsidRPr="009B7E13">
        <w:rPr>
          <w:color w:val="000000" w:themeColor="text1"/>
        </w:rPr>
        <w:t>Pośrednik Finansowy przetwarza dane osobowe w zakresie niezbędnym dla realizacji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zakresie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wskazanym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Umową,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zgodnie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ogólnie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obowiązującymi</w:t>
      </w:r>
      <w:r w:rsidRPr="009B7E13">
        <w:rPr>
          <w:color w:val="000000" w:themeColor="text1"/>
          <w:spacing w:val="3"/>
        </w:rPr>
        <w:t xml:space="preserve"> </w:t>
      </w:r>
      <w:r w:rsidRPr="009B7E13">
        <w:rPr>
          <w:color w:val="000000" w:themeColor="text1"/>
        </w:rPr>
        <w:t>przepisami</w:t>
      </w:r>
      <w:r w:rsidRPr="009B7E13">
        <w:rPr>
          <w:color w:val="000000" w:themeColor="text1"/>
          <w:spacing w:val="4"/>
        </w:rPr>
        <w:t xml:space="preserve"> </w:t>
      </w:r>
      <w:r w:rsidRPr="009B7E13">
        <w:rPr>
          <w:color w:val="000000" w:themeColor="text1"/>
        </w:rPr>
        <w:t>prawa,</w:t>
      </w:r>
      <w:r w:rsidRPr="009B7E13">
        <w:rPr>
          <w:color w:val="000000" w:themeColor="text1"/>
          <w:spacing w:val="5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szczególności</w:t>
      </w:r>
      <w:r w:rsidRPr="009B7E13">
        <w:rPr>
          <w:color w:val="000000" w:themeColor="text1"/>
          <w:spacing w:val="3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rozporządzeniem</w:t>
      </w:r>
      <w:r w:rsidRPr="009B7E13">
        <w:rPr>
          <w:color w:val="000000" w:themeColor="text1"/>
          <w:spacing w:val="5"/>
        </w:rPr>
        <w:t xml:space="preserve"> </w:t>
      </w:r>
      <w:r w:rsidRPr="009B7E13">
        <w:rPr>
          <w:color w:val="000000" w:themeColor="text1"/>
        </w:rPr>
        <w:t>Parlamentu Europejskiego i Rady (UE) 2016/679 z dnia 27 kwietnia 2016 r. w sprawie ochrony osób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fizycznych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związku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 przetwarzaniem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danych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osobowych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sprawie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swobodnego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przepływu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takich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danych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uchylenia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dyrektywy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95/46/WE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(Dz.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Urz.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119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04.05.2016,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str.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1),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zwanym dalej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RODO.</w:t>
      </w:r>
    </w:p>
    <w:p w14:paraId="5E7D9482" w14:textId="77777777" w:rsidR="00AC66FF" w:rsidRPr="009B7E13" w:rsidRDefault="00AC66FF">
      <w:pPr>
        <w:pStyle w:val="Akapitzlist"/>
        <w:numPr>
          <w:ilvl w:val="0"/>
          <w:numId w:val="15"/>
        </w:numPr>
        <w:tabs>
          <w:tab w:val="left" w:pos="494"/>
        </w:tabs>
        <w:spacing w:before="1" w:line="276" w:lineRule="auto"/>
        <w:ind w:right="116"/>
        <w:rPr>
          <w:color w:val="000000" w:themeColor="text1"/>
        </w:rPr>
      </w:pP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wyraża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zgodę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wykorzystywanie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Zamawiającego,</w:t>
      </w:r>
      <w:r w:rsidRPr="009B7E13">
        <w:rPr>
          <w:color w:val="000000" w:themeColor="text1"/>
          <w:spacing w:val="-59"/>
        </w:rPr>
        <w:t xml:space="preserve"> </w:t>
      </w:r>
      <w:r w:rsidRPr="009B7E13">
        <w:rPr>
          <w:color w:val="000000" w:themeColor="text1"/>
        </w:rPr>
        <w:t>Powierzającego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podmiot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wskazany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swoich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danych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teleadresowych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potrzeby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promocji i informacji.</w:t>
      </w:r>
    </w:p>
    <w:p w14:paraId="12B7256F" w14:textId="77777777" w:rsidR="00AC66FF" w:rsidRPr="009B7E13" w:rsidRDefault="00AC66FF">
      <w:pPr>
        <w:pStyle w:val="Akapitzlist"/>
        <w:numPr>
          <w:ilvl w:val="0"/>
          <w:numId w:val="15"/>
        </w:numPr>
        <w:tabs>
          <w:tab w:val="left" w:pos="494"/>
        </w:tabs>
        <w:spacing w:before="1" w:line="276" w:lineRule="auto"/>
        <w:ind w:right="116"/>
        <w:rPr>
          <w:color w:val="000000" w:themeColor="text1"/>
        </w:rPr>
      </w:pPr>
      <w:r w:rsidRPr="009B7E13">
        <w:rPr>
          <w:color w:val="000000" w:themeColor="text1"/>
        </w:rPr>
        <w:t>Pośrednik Finansowy jest zobowiązany do odbierania od wszystkich osób fizycznych, których dane osobowe będzie przetwarzać w związku z wykonywaniem niniejszej Umowy, a w szczególności od Odbiorców Wsparcia oraz osób ich reprezentujących, oświadczeń o wyrażeniu zgody na przetwarzanie danych osobowych, a także na ich udostępnianie zgodnie z niniejszą Umową i przepisami prawa oraz do przekazywania wskazanym wyżej osobom informacji, o których mowa w art. 13 i 14 RODO. Przetwarzanie i udostępnianie danych osobowych o których mowa w niniejszym punkcie dokonywane jest dla celów związanych z realizacją niniejszej Umowy, a także z realizacją polityki rozwoju.</w:t>
      </w:r>
    </w:p>
    <w:p w14:paraId="1723CBE6" w14:textId="455D6E78" w:rsidR="00AC66FF" w:rsidRPr="009B7E13" w:rsidRDefault="00AC66FF">
      <w:pPr>
        <w:pStyle w:val="Akapitzlist"/>
        <w:numPr>
          <w:ilvl w:val="0"/>
          <w:numId w:val="15"/>
        </w:numPr>
        <w:tabs>
          <w:tab w:val="left" w:pos="486"/>
        </w:tabs>
        <w:spacing w:before="1" w:line="276" w:lineRule="auto"/>
        <w:ind w:right="116"/>
        <w:rPr>
          <w:color w:val="000000" w:themeColor="text1"/>
        </w:rPr>
      </w:pPr>
      <w:r w:rsidRPr="009B7E13">
        <w:rPr>
          <w:color w:val="000000" w:themeColor="text1"/>
        </w:rPr>
        <w:t xml:space="preserve">Pośrednik Finansowy zobowiązuje się zapewnić, aby postanowienia w zakresie niniejszego paragrafu dotyczące Odbiorców Wsparcia zostały także zawarte w Umowach </w:t>
      </w:r>
      <w:r w:rsidR="007F6926" w:rsidRPr="009B7E13">
        <w:rPr>
          <w:color w:val="000000" w:themeColor="text1"/>
        </w:rPr>
        <w:t>Pożyczki</w:t>
      </w:r>
      <w:r w:rsidRPr="009B7E13">
        <w:rPr>
          <w:color w:val="000000" w:themeColor="text1"/>
        </w:rPr>
        <w:t>.</w:t>
      </w:r>
    </w:p>
    <w:p w14:paraId="5351EF59" w14:textId="77777777" w:rsidR="00AC66FF" w:rsidRPr="009B7E13" w:rsidRDefault="00AC66FF">
      <w:pPr>
        <w:pStyle w:val="Akapitzlist"/>
        <w:numPr>
          <w:ilvl w:val="0"/>
          <w:numId w:val="15"/>
        </w:numPr>
        <w:tabs>
          <w:tab w:val="left" w:pos="494"/>
        </w:tabs>
        <w:spacing w:before="1" w:line="276" w:lineRule="auto"/>
        <w:ind w:right="116"/>
        <w:rPr>
          <w:color w:val="000000" w:themeColor="text1"/>
        </w:rPr>
      </w:pPr>
      <w:r w:rsidRPr="009B7E13">
        <w:rPr>
          <w:color w:val="000000" w:themeColor="text1"/>
        </w:rPr>
        <w:t>Pośrednik Finansowy ponosi odpowiedzialność wobec Zamawiającego oraz Administratora i osób trzecich za szkody powstałe w związku z przetwarzaniem danych osobowych niezgodnie z Umową, RODO lub innymi przepisami.</w:t>
      </w:r>
    </w:p>
    <w:p w14:paraId="7D34F5C7" w14:textId="77777777" w:rsidR="00723229" w:rsidRPr="009B7E13" w:rsidRDefault="00723229">
      <w:pPr>
        <w:pStyle w:val="Tekstpodstawowy"/>
        <w:spacing w:before="3"/>
        <w:ind w:left="0"/>
        <w:jc w:val="left"/>
        <w:rPr>
          <w:color w:val="000000" w:themeColor="text1"/>
          <w:sz w:val="25"/>
        </w:rPr>
      </w:pPr>
    </w:p>
    <w:p w14:paraId="0477A487" w14:textId="2B33ECD6" w:rsidR="00754F76" w:rsidRPr="009B7E13" w:rsidRDefault="13EB96F7" w:rsidP="002E048C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t>§ 1</w:t>
      </w:r>
      <w:r w:rsidR="00E72D16" w:rsidRPr="009B7E13">
        <w:rPr>
          <w:color w:val="000000" w:themeColor="text1"/>
        </w:rPr>
        <w:t>8</w:t>
      </w:r>
    </w:p>
    <w:p w14:paraId="263A3C82" w14:textId="745056FD" w:rsidR="00723229" w:rsidRPr="009B7E13" w:rsidRDefault="13EB96F7">
      <w:pPr>
        <w:pStyle w:val="Nagwek1"/>
        <w:ind w:right="1521"/>
        <w:rPr>
          <w:color w:val="000000" w:themeColor="text1"/>
        </w:rPr>
      </w:pPr>
      <w:bookmarkStart w:id="28" w:name="_Toc127477322"/>
      <w:r w:rsidRPr="009B7E13">
        <w:rPr>
          <w:color w:val="000000" w:themeColor="text1"/>
        </w:rPr>
        <w:t>ODPOWIEDZIALNOŚĆ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STRON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UMOWY</w:t>
      </w:r>
      <w:bookmarkEnd w:id="28"/>
    </w:p>
    <w:p w14:paraId="0B4020A7" w14:textId="77777777" w:rsidR="00723229" w:rsidRPr="009B7E13" w:rsidRDefault="00723229">
      <w:pPr>
        <w:pStyle w:val="Tekstpodstawowy"/>
        <w:spacing w:before="8"/>
        <w:ind w:left="0"/>
        <w:jc w:val="left"/>
        <w:rPr>
          <w:b/>
          <w:color w:val="000000" w:themeColor="text1"/>
          <w:sz w:val="28"/>
        </w:rPr>
      </w:pPr>
    </w:p>
    <w:p w14:paraId="3270DB21" w14:textId="2E66B7A9" w:rsidR="00723229" w:rsidRPr="009B7E13" w:rsidRDefault="00B82786">
      <w:pPr>
        <w:pStyle w:val="Akapitzlist"/>
        <w:numPr>
          <w:ilvl w:val="0"/>
          <w:numId w:val="16"/>
        </w:numPr>
        <w:tabs>
          <w:tab w:val="left" w:pos="427"/>
        </w:tabs>
        <w:spacing w:line="276" w:lineRule="auto"/>
        <w:ind w:right="117"/>
        <w:rPr>
          <w:color w:val="000000" w:themeColor="text1"/>
        </w:rPr>
      </w:pPr>
      <w:r w:rsidRPr="009B7E13">
        <w:rPr>
          <w:color w:val="000000" w:themeColor="text1"/>
        </w:rPr>
        <w:t>Zamawiający 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Powierzający 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ponoszą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odpowiedzialności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wobec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osób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trzecich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szkodę wyrządzoną w związku z realizacją przez Pośrednika Finansowego niniejszej Umow</w:t>
      </w:r>
      <w:r w:rsidR="0094127E" w:rsidRPr="009B7E13">
        <w:rPr>
          <w:color w:val="000000" w:themeColor="text1"/>
        </w:rPr>
        <w:t xml:space="preserve">y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-3"/>
        </w:rPr>
        <w:t xml:space="preserve"> </w:t>
      </w:r>
      <w:r w:rsidR="002E0564" w:rsidRPr="009B7E13">
        <w:rPr>
          <w:color w:val="000000" w:themeColor="text1"/>
          <w:spacing w:val="-3"/>
        </w:rPr>
        <w:t xml:space="preserve">Jednostkowych </w:t>
      </w:r>
      <w:r w:rsidR="002D557E" w:rsidRPr="009B7E13">
        <w:rPr>
          <w:color w:val="000000" w:themeColor="text1"/>
        </w:rPr>
        <w:t>Pożycz</w:t>
      </w:r>
      <w:r w:rsidR="002E0564" w:rsidRPr="009B7E13">
        <w:rPr>
          <w:color w:val="000000" w:themeColor="text1"/>
        </w:rPr>
        <w:t>ek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za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wyjątkiem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szkód powstałych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z winy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tych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instytucji.</w:t>
      </w:r>
    </w:p>
    <w:p w14:paraId="5B19D439" w14:textId="066E748A" w:rsidR="00723229" w:rsidRPr="009B7E13" w:rsidRDefault="00B82786">
      <w:pPr>
        <w:pStyle w:val="Akapitzlist"/>
        <w:numPr>
          <w:ilvl w:val="0"/>
          <w:numId w:val="16"/>
        </w:numPr>
        <w:tabs>
          <w:tab w:val="left" w:pos="484"/>
        </w:tabs>
        <w:spacing w:before="77" w:line="276" w:lineRule="auto"/>
        <w:ind w:right="114"/>
        <w:rPr>
          <w:color w:val="000000" w:themeColor="text1"/>
        </w:rPr>
      </w:pP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przypadku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wystąpienia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przeciwko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Zamawiającemu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Powierzającemu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jakikolwiek podmiot z roszczeniem pozostającym w związku z czynnościami podejmowanym</w:t>
      </w:r>
      <w:r w:rsidR="00BE6764" w:rsidRPr="009B7E13">
        <w:rPr>
          <w:color w:val="000000" w:themeColor="text1"/>
        </w:rPr>
        <w:t xml:space="preserve">i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związku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realizacją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 xml:space="preserve">Finansowy zobowiązuje się do </w:t>
      </w:r>
      <w:r w:rsidR="004318DB" w:rsidRPr="009B7E13">
        <w:rPr>
          <w:color w:val="000000" w:themeColor="text1"/>
        </w:rPr>
        <w:t xml:space="preserve">przystąpienia </w:t>
      </w:r>
      <w:r w:rsidRPr="009B7E13">
        <w:rPr>
          <w:color w:val="000000" w:themeColor="text1"/>
        </w:rPr>
        <w:t>do postępowania wywołanego takim wystąpieniem</w:t>
      </w:r>
      <w:r w:rsidRPr="009B7E13">
        <w:rPr>
          <w:color w:val="000000" w:themeColor="text1"/>
          <w:spacing w:val="-59"/>
        </w:rPr>
        <w:t xml:space="preserve"> </w:t>
      </w:r>
      <w:r w:rsidRPr="009B7E13">
        <w:rPr>
          <w:color w:val="000000" w:themeColor="text1"/>
        </w:rPr>
        <w:t>i</w:t>
      </w:r>
      <w:r w:rsidR="00BA4774" w:rsidRPr="009B7E13">
        <w:rPr>
          <w:color w:val="000000" w:themeColor="text1"/>
          <w:spacing w:val="17"/>
        </w:rPr>
        <w:t> </w:t>
      </w:r>
      <w:r w:rsidRPr="009B7E13">
        <w:rPr>
          <w:color w:val="000000" w:themeColor="text1"/>
        </w:rPr>
        <w:t>zwolnienia</w:t>
      </w:r>
      <w:r w:rsidRPr="009B7E13">
        <w:rPr>
          <w:color w:val="000000" w:themeColor="text1"/>
          <w:spacing w:val="18"/>
        </w:rPr>
        <w:t xml:space="preserve"> </w:t>
      </w:r>
      <w:r w:rsidRPr="009B7E13">
        <w:rPr>
          <w:color w:val="000000" w:themeColor="text1"/>
        </w:rPr>
        <w:t>Zamawiającego</w:t>
      </w:r>
      <w:r w:rsidRPr="009B7E13">
        <w:rPr>
          <w:color w:val="000000" w:themeColor="text1"/>
          <w:spacing w:val="17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5"/>
        </w:rPr>
        <w:t xml:space="preserve"> </w:t>
      </w:r>
      <w:r w:rsidRPr="009B7E13">
        <w:rPr>
          <w:color w:val="000000" w:themeColor="text1"/>
        </w:rPr>
        <w:t>Powierzającego</w:t>
      </w:r>
      <w:r w:rsidRPr="009B7E13">
        <w:rPr>
          <w:color w:val="000000" w:themeColor="text1"/>
          <w:spacing w:val="18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7"/>
        </w:rPr>
        <w:t xml:space="preserve"> </w:t>
      </w:r>
      <w:r w:rsidRPr="009B7E13">
        <w:rPr>
          <w:color w:val="000000" w:themeColor="text1"/>
        </w:rPr>
        <w:t>wszelkiej</w:t>
      </w:r>
      <w:r w:rsidRPr="009B7E13">
        <w:rPr>
          <w:color w:val="000000" w:themeColor="text1"/>
          <w:spacing w:val="19"/>
        </w:rPr>
        <w:t xml:space="preserve"> </w:t>
      </w:r>
      <w:r w:rsidRPr="009B7E13">
        <w:rPr>
          <w:color w:val="000000" w:themeColor="text1"/>
        </w:rPr>
        <w:t>odpowiedzialności</w:t>
      </w:r>
      <w:r w:rsidRPr="009B7E13">
        <w:rPr>
          <w:color w:val="000000" w:themeColor="text1"/>
          <w:spacing w:val="17"/>
        </w:rPr>
        <w:t xml:space="preserve"> </w:t>
      </w:r>
      <w:r w:rsidRPr="009B7E13">
        <w:rPr>
          <w:color w:val="000000" w:themeColor="text1"/>
        </w:rPr>
        <w:t>związanej</w:t>
      </w:r>
      <w:r w:rsidRPr="009B7E13">
        <w:rPr>
          <w:color w:val="000000" w:themeColor="text1"/>
          <w:spacing w:val="20"/>
        </w:rPr>
        <w:t xml:space="preserve"> </w:t>
      </w:r>
      <w:r w:rsidRPr="009B7E13">
        <w:rPr>
          <w:color w:val="000000" w:themeColor="text1"/>
        </w:rPr>
        <w:t>z</w:t>
      </w:r>
      <w:r w:rsidR="00EF2506" w:rsidRPr="009B7E13">
        <w:rPr>
          <w:color w:val="000000" w:themeColor="text1"/>
        </w:rPr>
        <w:t> j</w:t>
      </w:r>
      <w:r w:rsidRPr="009B7E13">
        <w:rPr>
          <w:color w:val="000000" w:themeColor="text1"/>
        </w:rPr>
        <w:t>akim roszczeniem niezwłocznie po zawiadomieniu go o</w:t>
      </w:r>
      <w:r w:rsidR="006D1C9E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tym fakcie przez Zamawiającego lu</w:t>
      </w:r>
      <w:r w:rsidR="0094127E" w:rsidRPr="009B7E13">
        <w:rPr>
          <w:color w:val="000000" w:themeColor="text1"/>
        </w:rPr>
        <w:t xml:space="preserve">b </w:t>
      </w:r>
      <w:r w:rsidRPr="009B7E13">
        <w:rPr>
          <w:color w:val="000000" w:themeColor="text1"/>
        </w:rPr>
        <w:t>Powierzającego. Dla uniknięcia wątpliwości uznaje się, iż brak wykonania zobowiązania, 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którym mowa w zdaniu poprzedzającym powoduje, iż wszelkie koszty poniesione 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Powierzającego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związku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="006D1C9E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wystąpieniem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przeciwko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niemu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="00EF2506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roszczeniem,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szczególności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ugody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sądowe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</w:t>
      </w:r>
      <w:r w:rsidR="006D1C9E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pozasądowe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zawarte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Zamawiającego lub Powierzającego z podmiotem dochodzącym roszczenia stanowić będą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lastRenderedPageBreak/>
        <w:t>szkodę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Powierzającego,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której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wyrównania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Powierzający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może dochodzić od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Finansowego.</w:t>
      </w:r>
    </w:p>
    <w:p w14:paraId="10B680B0" w14:textId="0EA53D88" w:rsidR="00723229" w:rsidRPr="009B7E13" w:rsidRDefault="00B82786">
      <w:pPr>
        <w:pStyle w:val="Akapitzlist"/>
        <w:numPr>
          <w:ilvl w:val="0"/>
          <w:numId w:val="16"/>
        </w:numPr>
        <w:tabs>
          <w:tab w:val="left" w:pos="397"/>
        </w:tabs>
        <w:spacing w:before="1" w:line="276" w:lineRule="auto"/>
        <w:ind w:right="119"/>
        <w:rPr>
          <w:color w:val="000000" w:themeColor="text1"/>
        </w:rPr>
      </w:pPr>
      <w:r w:rsidRPr="009B7E13">
        <w:rPr>
          <w:color w:val="000000" w:themeColor="text1"/>
        </w:rPr>
        <w:t>Pośrednik Finansowy, w ciągu 5 Dni Roboczych od otrzymania stosownego wezwania,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zwolni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odpowiedzialności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tytułu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wszelkich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kosztów,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szkód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zobowiązań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poniesionych przez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Zamawiającego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wyniku</w:t>
      </w:r>
      <w:r w:rsidR="00BE6764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wystąpienia Naruszeń lub Istotnego Negatywnego Wpływu</w:t>
      </w:r>
      <w:r w:rsidR="00BE6764" w:rsidRPr="009B7E13">
        <w:rPr>
          <w:color w:val="000000" w:themeColor="text1"/>
        </w:rPr>
        <w:t>.</w:t>
      </w:r>
    </w:p>
    <w:p w14:paraId="4F904CB7" w14:textId="77777777" w:rsidR="00723229" w:rsidRPr="009B7E13" w:rsidRDefault="00723229">
      <w:pPr>
        <w:pStyle w:val="Tekstpodstawowy"/>
        <w:spacing w:before="3"/>
        <w:ind w:left="0"/>
        <w:jc w:val="left"/>
        <w:rPr>
          <w:color w:val="000000" w:themeColor="text1"/>
          <w:sz w:val="25"/>
        </w:rPr>
      </w:pPr>
    </w:p>
    <w:p w14:paraId="57A9867E" w14:textId="75466B20" w:rsidR="00754F76" w:rsidRPr="009B7E13" w:rsidRDefault="13EB96F7" w:rsidP="002E048C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t>§ 1</w:t>
      </w:r>
      <w:r w:rsidR="00E72D16" w:rsidRPr="009B7E13">
        <w:rPr>
          <w:color w:val="000000" w:themeColor="text1"/>
        </w:rPr>
        <w:t>9</w:t>
      </w:r>
    </w:p>
    <w:p w14:paraId="1D200EF9" w14:textId="3A125093" w:rsidR="00723229" w:rsidRPr="009B7E13" w:rsidRDefault="13EB96F7">
      <w:pPr>
        <w:pStyle w:val="Nagwek1"/>
        <w:ind w:right="1522"/>
        <w:rPr>
          <w:color w:val="000000" w:themeColor="text1"/>
        </w:rPr>
      </w:pPr>
      <w:bookmarkStart w:id="29" w:name="_Toc127477323"/>
      <w:r w:rsidRPr="009B7E13">
        <w:rPr>
          <w:color w:val="000000" w:themeColor="text1"/>
        </w:rPr>
        <w:t>ZMIANY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DOTYCZĄCE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STRON</w:t>
      </w:r>
      <w:bookmarkEnd w:id="29"/>
    </w:p>
    <w:p w14:paraId="06971CD3" w14:textId="77777777" w:rsidR="00723229" w:rsidRPr="009B7E13" w:rsidRDefault="00723229">
      <w:pPr>
        <w:pStyle w:val="Tekstpodstawowy"/>
        <w:spacing w:before="8"/>
        <w:ind w:left="0"/>
        <w:jc w:val="left"/>
        <w:rPr>
          <w:b/>
          <w:color w:val="000000" w:themeColor="text1"/>
          <w:sz w:val="28"/>
        </w:rPr>
      </w:pPr>
    </w:p>
    <w:p w14:paraId="02E0890C" w14:textId="4EE80F34" w:rsidR="00723229" w:rsidRPr="009B7E13" w:rsidRDefault="13EB96F7">
      <w:pPr>
        <w:pStyle w:val="Akapitzlist"/>
        <w:numPr>
          <w:ilvl w:val="0"/>
          <w:numId w:val="17"/>
        </w:numPr>
        <w:tabs>
          <w:tab w:val="left" w:pos="395"/>
        </w:tabs>
        <w:spacing w:before="1" w:line="276" w:lineRule="auto"/>
        <w:ind w:right="112"/>
        <w:rPr>
          <w:color w:val="000000" w:themeColor="text1"/>
        </w:rPr>
      </w:pPr>
      <w:r w:rsidRPr="009B7E13">
        <w:rPr>
          <w:color w:val="000000" w:themeColor="text1"/>
        </w:rPr>
        <w:t>Pośrednik Finansowy nie ma prawa do scedowania ani przeniesienia swoich praw czy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obowiązków,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wynikających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bez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uprzedniej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pisemnej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zgody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Zamawiającego.</w:t>
      </w:r>
    </w:p>
    <w:p w14:paraId="43074C54" w14:textId="6D579BB1" w:rsidR="00723229" w:rsidRPr="009B7E13" w:rsidRDefault="00B82786">
      <w:pPr>
        <w:pStyle w:val="Akapitzlist"/>
        <w:numPr>
          <w:ilvl w:val="0"/>
          <w:numId w:val="17"/>
        </w:numPr>
        <w:tabs>
          <w:tab w:val="left" w:pos="390"/>
        </w:tabs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>Zamawiający ma prawo do scedowania lub przeniesienia swoich praw i obowiązków 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inną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osobę,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szczególności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Powierzającego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podmiot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wskazany.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 Finansowy zobowiązuje się zapewnić, aby postanowienia w zakresie niniejszego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paragrafu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zostały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także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zawarte w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Umowach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Po</w:t>
      </w:r>
      <w:r w:rsidR="008474CB" w:rsidRPr="009B7E13">
        <w:rPr>
          <w:color w:val="000000" w:themeColor="text1"/>
        </w:rPr>
        <w:t>życzk</w:t>
      </w:r>
      <w:r w:rsidR="00963240" w:rsidRPr="009B7E13">
        <w:rPr>
          <w:color w:val="000000" w:themeColor="text1"/>
        </w:rPr>
        <w:t>i.</w:t>
      </w:r>
    </w:p>
    <w:p w14:paraId="52282A67" w14:textId="6354F1B7" w:rsidR="00723229" w:rsidRPr="009B7E13" w:rsidRDefault="00B82786">
      <w:pPr>
        <w:pStyle w:val="Akapitzlist"/>
        <w:numPr>
          <w:ilvl w:val="0"/>
          <w:numId w:val="17"/>
        </w:numPr>
        <w:tabs>
          <w:tab w:val="left" w:pos="457"/>
        </w:tabs>
        <w:spacing w:line="276" w:lineRule="auto"/>
        <w:ind w:right="114"/>
        <w:rPr>
          <w:color w:val="000000" w:themeColor="text1"/>
        </w:rPr>
      </w:pP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przypadku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wygaśnięcia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rozwiązania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Powierzenia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wszelkie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prawa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i</w:t>
      </w:r>
      <w:r w:rsidR="00EF2506" w:rsidRPr="009B7E13">
        <w:rPr>
          <w:color w:val="000000" w:themeColor="text1"/>
          <w:spacing w:val="1"/>
        </w:rPr>
        <w:t> </w:t>
      </w:r>
      <w:r w:rsidRPr="009B7E13">
        <w:rPr>
          <w:color w:val="000000" w:themeColor="text1"/>
        </w:rPr>
        <w:t>obowiązki Zamawiającego wynikające z niniejszej Umowy przechodzą</w:t>
      </w:r>
      <w:r w:rsidR="00BE6764" w:rsidRPr="009B7E13">
        <w:rPr>
          <w:color w:val="000000" w:themeColor="text1"/>
          <w:spacing w:val="61"/>
        </w:rPr>
        <w:t xml:space="preserve"> </w:t>
      </w:r>
      <w:r w:rsidRPr="009B7E13">
        <w:rPr>
          <w:color w:val="000000" w:themeColor="text1"/>
        </w:rPr>
        <w:t>na Powierzającego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lub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na podmiot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niego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wskazany.</w:t>
      </w:r>
    </w:p>
    <w:p w14:paraId="2A1F701D" w14:textId="77777777" w:rsidR="00723229" w:rsidRPr="009B7E13" w:rsidRDefault="00723229">
      <w:pPr>
        <w:pStyle w:val="Tekstpodstawowy"/>
        <w:spacing w:before="2"/>
        <w:ind w:left="0"/>
        <w:jc w:val="left"/>
        <w:rPr>
          <w:color w:val="000000" w:themeColor="text1"/>
          <w:sz w:val="25"/>
        </w:rPr>
      </w:pPr>
    </w:p>
    <w:p w14:paraId="0DDFC066" w14:textId="1B9B0D78" w:rsidR="00754F76" w:rsidRPr="009B7E13" w:rsidRDefault="13EB96F7" w:rsidP="002E048C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t xml:space="preserve">§ </w:t>
      </w:r>
      <w:r w:rsidR="00E72D16" w:rsidRPr="009B7E13">
        <w:rPr>
          <w:color w:val="000000" w:themeColor="text1"/>
        </w:rPr>
        <w:t>20</w:t>
      </w:r>
    </w:p>
    <w:p w14:paraId="4C0B9345" w14:textId="49CB1043" w:rsidR="00723229" w:rsidRPr="009B7E13" w:rsidRDefault="13EB96F7">
      <w:pPr>
        <w:pStyle w:val="Nagwek1"/>
        <w:spacing w:before="1"/>
        <w:rPr>
          <w:color w:val="000000" w:themeColor="text1"/>
        </w:rPr>
      </w:pPr>
      <w:bookmarkStart w:id="30" w:name="_Toc127477324"/>
      <w:r w:rsidRPr="009B7E13">
        <w:rPr>
          <w:color w:val="000000" w:themeColor="text1"/>
        </w:rPr>
        <w:t>NARUSZENIA</w:t>
      </w:r>
      <w:bookmarkEnd w:id="30"/>
    </w:p>
    <w:p w14:paraId="03EFCA41" w14:textId="77777777" w:rsidR="00723229" w:rsidRPr="009B7E13" w:rsidRDefault="00723229">
      <w:pPr>
        <w:pStyle w:val="Tekstpodstawowy"/>
        <w:spacing w:before="5"/>
        <w:ind w:left="0"/>
        <w:jc w:val="left"/>
        <w:rPr>
          <w:b/>
          <w:color w:val="000000" w:themeColor="text1"/>
          <w:sz w:val="28"/>
        </w:rPr>
      </w:pPr>
    </w:p>
    <w:p w14:paraId="46B59A90" w14:textId="6B94634F" w:rsidR="00723229" w:rsidRPr="009B7E13" w:rsidRDefault="00B82786">
      <w:pPr>
        <w:pStyle w:val="Akapitzlist"/>
        <w:numPr>
          <w:ilvl w:val="0"/>
          <w:numId w:val="18"/>
        </w:numPr>
        <w:tabs>
          <w:tab w:val="left" w:pos="366"/>
        </w:tabs>
        <w:spacing w:line="276" w:lineRule="auto"/>
        <w:ind w:right="113"/>
        <w:rPr>
          <w:color w:val="000000" w:themeColor="text1"/>
        </w:rPr>
      </w:pPr>
      <w:r w:rsidRPr="009B7E13">
        <w:rPr>
          <w:color w:val="000000" w:themeColor="text1"/>
        </w:rPr>
        <w:t>Pośrednik Finansowy zobowiązany jest do zapobiegania Naruszeniom, w tym nadużyciom</w:t>
      </w:r>
      <w:r w:rsidRPr="009B7E13">
        <w:rPr>
          <w:color w:val="000000" w:themeColor="text1"/>
          <w:spacing w:val="-59"/>
        </w:rPr>
        <w:t xml:space="preserve"> </w:t>
      </w:r>
      <w:r w:rsidRPr="009B7E13">
        <w:rPr>
          <w:color w:val="000000" w:themeColor="text1"/>
        </w:rPr>
        <w:t xml:space="preserve">finansowym zarówno w związku z realizacją niniejszej Umowy jak i </w:t>
      </w:r>
      <w:r w:rsidR="002E0564" w:rsidRPr="009B7E13">
        <w:rPr>
          <w:color w:val="000000" w:themeColor="text1"/>
        </w:rPr>
        <w:t>Jednostkowych Pożyczek</w:t>
      </w:r>
      <w:r w:rsidR="00BE6764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wykrywania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i korygowania Naruszeń.</w:t>
      </w:r>
    </w:p>
    <w:p w14:paraId="3C490395" w14:textId="108DFF0E" w:rsidR="00723229" w:rsidRPr="009B7E13" w:rsidRDefault="00B82786">
      <w:pPr>
        <w:pStyle w:val="Akapitzlist"/>
        <w:numPr>
          <w:ilvl w:val="0"/>
          <w:numId w:val="18"/>
        </w:numPr>
        <w:tabs>
          <w:tab w:val="left" w:pos="424"/>
        </w:tabs>
        <w:spacing w:before="1"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Finansowy zobowiązany jest do informowania Zamawiającego o wszelkich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Naruszeniach zidentyfikowanych zarówno w związku z realizacją niniejszej Umowy jak i</w:t>
      </w:r>
      <w:r w:rsidR="00EF2506" w:rsidRPr="009B7E13">
        <w:rPr>
          <w:color w:val="000000" w:themeColor="text1"/>
          <w:spacing w:val="1"/>
        </w:rPr>
        <w:t> </w:t>
      </w:r>
      <w:r w:rsidR="002E0564" w:rsidRPr="009B7E13">
        <w:rPr>
          <w:color w:val="000000" w:themeColor="text1"/>
        </w:rPr>
        <w:t>Jednostkowych Pożyczek</w:t>
      </w:r>
      <w:r w:rsidRPr="009B7E13">
        <w:rPr>
          <w:color w:val="000000" w:themeColor="text1"/>
        </w:rPr>
        <w:t>.</w:t>
      </w:r>
    </w:p>
    <w:p w14:paraId="5F96A722" w14:textId="77777777" w:rsidR="00723229" w:rsidRPr="009B7E13" w:rsidRDefault="00723229">
      <w:pPr>
        <w:pStyle w:val="Tekstpodstawowy"/>
        <w:spacing w:before="4"/>
        <w:ind w:left="0"/>
        <w:jc w:val="left"/>
        <w:rPr>
          <w:color w:val="000000" w:themeColor="text1"/>
          <w:sz w:val="25"/>
        </w:rPr>
      </w:pPr>
    </w:p>
    <w:p w14:paraId="2C428598" w14:textId="626C856F" w:rsidR="00754F76" w:rsidRPr="009B7E13" w:rsidRDefault="13EB96F7" w:rsidP="002E048C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t>§ 2</w:t>
      </w:r>
      <w:r w:rsidR="00E72D16" w:rsidRPr="009B7E13">
        <w:rPr>
          <w:color w:val="000000" w:themeColor="text1"/>
        </w:rPr>
        <w:t>1</w:t>
      </w:r>
    </w:p>
    <w:p w14:paraId="0B17E916" w14:textId="286EE5CC" w:rsidR="00723229" w:rsidRPr="009B7E13" w:rsidRDefault="13EB96F7">
      <w:pPr>
        <w:pStyle w:val="Nagwek1"/>
        <w:rPr>
          <w:color w:val="000000" w:themeColor="text1"/>
        </w:rPr>
      </w:pPr>
      <w:bookmarkStart w:id="31" w:name="_Toc127477325"/>
      <w:r w:rsidRPr="009B7E13">
        <w:rPr>
          <w:color w:val="000000" w:themeColor="text1"/>
        </w:rPr>
        <w:t>ZMIANY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1"/>
        </w:rPr>
        <w:t xml:space="preserve"> </w:t>
      </w:r>
      <w:r w:rsidR="00E72D16" w:rsidRPr="009B7E13">
        <w:rPr>
          <w:color w:val="000000" w:themeColor="text1"/>
        </w:rPr>
        <w:t>U</w:t>
      </w:r>
      <w:r w:rsidRPr="009B7E13">
        <w:rPr>
          <w:color w:val="000000" w:themeColor="text1"/>
        </w:rPr>
        <w:t>MOWIE</w:t>
      </w:r>
      <w:bookmarkEnd w:id="31"/>
    </w:p>
    <w:p w14:paraId="5B95CD12" w14:textId="77777777" w:rsidR="00723229" w:rsidRPr="009B7E13" w:rsidRDefault="00723229">
      <w:pPr>
        <w:pStyle w:val="Tekstpodstawowy"/>
        <w:spacing w:before="6"/>
        <w:ind w:left="0"/>
        <w:jc w:val="left"/>
        <w:rPr>
          <w:b/>
          <w:color w:val="000000" w:themeColor="text1"/>
          <w:sz w:val="28"/>
        </w:rPr>
      </w:pPr>
    </w:p>
    <w:p w14:paraId="2FE3CEDA" w14:textId="4CF2B5B3" w:rsidR="00723229" w:rsidRPr="009B7E13" w:rsidRDefault="13EB96F7">
      <w:pPr>
        <w:pStyle w:val="Akapitzlist"/>
        <w:numPr>
          <w:ilvl w:val="0"/>
          <w:numId w:val="19"/>
        </w:numPr>
        <w:tabs>
          <w:tab w:val="left" w:pos="395"/>
        </w:tabs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>Poza przesłankami zmiany Umowy dopuszczalnymi na podstawie art. 445 PZP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Zamawiający przewiduje możliwość dokonywania zmian w zakresie niniejszej Umowy, 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których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należy:</w:t>
      </w:r>
    </w:p>
    <w:p w14:paraId="6C584114" w14:textId="77777777" w:rsidR="00723229" w:rsidRPr="009B7E13" w:rsidRDefault="00B82786" w:rsidP="00B40BF8">
      <w:pPr>
        <w:pStyle w:val="Akapitzlist"/>
        <w:numPr>
          <w:ilvl w:val="1"/>
          <w:numId w:val="19"/>
        </w:numPr>
        <w:tabs>
          <w:tab w:val="left" w:pos="376"/>
        </w:tabs>
        <w:ind w:left="788" w:hanging="431"/>
        <w:rPr>
          <w:color w:val="000000" w:themeColor="text1"/>
        </w:rPr>
      </w:pPr>
      <w:r w:rsidRPr="009B7E13">
        <w:rPr>
          <w:color w:val="000000" w:themeColor="text1"/>
        </w:rPr>
        <w:t>skrócenie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okresu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obowiązywania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8"/>
        </w:rPr>
        <w:t xml:space="preserve"> </w:t>
      </w:r>
      <w:r w:rsidRPr="009B7E13">
        <w:rPr>
          <w:color w:val="000000" w:themeColor="text1"/>
        </w:rPr>
        <w:t>przypadku:</w:t>
      </w:r>
    </w:p>
    <w:p w14:paraId="2AEBC660" w14:textId="2EE83B75" w:rsidR="00723229" w:rsidRPr="009B7E13" w:rsidRDefault="00B82786" w:rsidP="0085246F">
      <w:pPr>
        <w:pStyle w:val="Akapitzlist"/>
        <w:numPr>
          <w:ilvl w:val="2"/>
          <w:numId w:val="19"/>
        </w:numPr>
        <w:tabs>
          <w:tab w:val="left" w:pos="391"/>
        </w:tabs>
        <w:ind w:left="1418" w:hanging="624"/>
        <w:rPr>
          <w:color w:val="000000" w:themeColor="text1"/>
        </w:rPr>
      </w:pPr>
      <w:r w:rsidRPr="009B7E13">
        <w:rPr>
          <w:color w:val="000000" w:themeColor="text1"/>
        </w:rPr>
        <w:t xml:space="preserve">zakończenia Okresu Wygaszania Portfela w terminie wcześniejszym niż określony w </w:t>
      </w:r>
      <w:r w:rsidR="0037229D" w:rsidRPr="009B7E13">
        <w:rPr>
          <w:color w:val="000000" w:themeColor="text1"/>
        </w:rPr>
        <w:t>§</w:t>
      </w:r>
      <w:r w:rsidR="00BE6764" w:rsidRPr="009B7E13">
        <w:rPr>
          <w:color w:val="000000" w:themeColor="text1"/>
        </w:rPr>
        <w:t xml:space="preserve"> 5</w:t>
      </w:r>
      <w:r w:rsidR="009E08BA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ust.</w:t>
      </w:r>
      <w:r w:rsidRPr="009B7E13">
        <w:rPr>
          <w:color w:val="000000" w:themeColor="text1"/>
          <w:spacing w:val="16"/>
        </w:rPr>
        <w:t xml:space="preserve"> </w:t>
      </w:r>
      <w:r w:rsidRPr="009B7E13">
        <w:rPr>
          <w:color w:val="000000" w:themeColor="text1"/>
        </w:rPr>
        <w:t>1</w:t>
      </w:r>
      <w:r w:rsidRPr="009B7E13">
        <w:rPr>
          <w:color w:val="000000" w:themeColor="text1"/>
          <w:spacing w:val="15"/>
        </w:rPr>
        <w:t xml:space="preserve"> </w:t>
      </w:r>
      <w:r w:rsidRPr="009B7E13">
        <w:rPr>
          <w:color w:val="000000" w:themeColor="text1"/>
        </w:rPr>
        <w:t>pkt</w:t>
      </w:r>
      <w:r w:rsidRPr="009B7E13">
        <w:rPr>
          <w:color w:val="000000" w:themeColor="text1"/>
          <w:spacing w:val="16"/>
        </w:rPr>
        <w:t xml:space="preserve"> </w:t>
      </w:r>
      <w:r w:rsidR="00BE6764" w:rsidRPr="009B7E13">
        <w:rPr>
          <w:color w:val="000000" w:themeColor="text1"/>
          <w:spacing w:val="16"/>
        </w:rPr>
        <w:t>1.</w:t>
      </w:r>
      <w:r w:rsidRPr="009B7E13">
        <w:rPr>
          <w:color w:val="000000" w:themeColor="text1"/>
        </w:rPr>
        <w:t>2</w:t>
      </w:r>
      <w:r w:rsidRPr="009B7E13">
        <w:rPr>
          <w:color w:val="000000" w:themeColor="text1"/>
          <w:spacing w:val="16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18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6"/>
        </w:rPr>
        <w:t xml:space="preserve"> </w:t>
      </w:r>
      <w:r w:rsidRPr="009B7E13">
        <w:rPr>
          <w:color w:val="000000" w:themeColor="text1"/>
        </w:rPr>
        <w:t>skutek</w:t>
      </w:r>
      <w:r w:rsidRPr="009B7E13">
        <w:rPr>
          <w:color w:val="000000" w:themeColor="text1"/>
          <w:spacing w:val="17"/>
        </w:rPr>
        <w:t xml:space="preserve"> </w:t>
      </w:r>
      <w:r w:rsidRPr="009B7E13">
        <w:rPr>
          <w:color w:val="000000" w:themeColor="text1"/>
        </w:rPr>
        <w:t>wcześniejszego</w:t>
      </w:r>
      <w:r w:rsidRPr="009B7E13">
        <w:rPr>
          <w:color w:val="000000" w:themeColor="text1"/>
          <w:spacing w:val="15"/>
        </w:rPr>
        <w:t xml:space="preserve"> </w:t>
      </w:r>
      <w:r w:rsidRPr="009B7E13">
        <w:rPr>
          <w:color w:val="000000" w:themeColor="text1"/>
        </w:rPr>
        <w:t>spłacenia</w:t>
      </w:r>
      <w:r w:rsidRPr="009B7E13">
        <w:rPr>
          <w:color w:val="000000" w:themeColor="text1"/>
          <w:spacing w:val="16"/>
        </w:rPr>
        <w:t xml:space="preserve"> </w:t>
      </w:r>
      <w:r w:rsidRPr="009B7E13">
        <w:rPr>
          <w:color w:val="000000" w:themeColor="text1"/>
        </w:rPr>
        <w:t>bądź</w:t>
      </w:r>
      <w:r w:rsidRPr="009B7E13">
        <w:rPr>
          <w:color w:val="000000" w:themeColor="text1"/>
          <w:spacing w:val="14"/>
        </w:rPr>
        <w:t xml:space="preserve"> </w:t>
      </w:r>
      <w:r w:rsidRPr="009B7E13">
        <w:rPr>
          <w:color w:val="000000" w:themeColor="text1"/>
        </w:rPr>
        <w:t>ustania</w:t>
      </w:r>
      <w:r w:rsidRPr="009B7E13">
        <w:rPr>
          <w:color w:val="000000" w:themeColor="text1"/>
          <w:spacing w:val="17"/>
        </w:rPr>
        <w:t xml:space="preserve"> </w:t>
      </w:r>
      <w:r w:rsidRPr="009B7E13">
        <w:rPr>
          <w:color w:val="000000" w:themeColor="text1"/>
        </w:rPr>
        <w:t>zobowiązań,</w:t>
      </w:r>
      <w:r w:rsidRPr="009B7E13">
        <w:rPr>
          <w:color w:val="000000" w:themeColor="text1"/>
          <w:spacing w:val="18"/>
        </w:rPr>
        <w:t xml:space="preserve"> </w:t>
      </w:r>
      <w:r w:rsidRPr="009B7E13">
        <w:rPr>
          <w:color w:val="000000" w:themeColor="text1"/>
        </w:rPr>
        <w:t>na</w:t>
      </w:r>
      <w:r w:rsidR="00EF2506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które udzielono zabezpieczenia, bądź zakończenia czynności windykacyjnych realizowanyc</w:t>
      </w:r>
      <w:r w:rsidR="00BE6764" w:rsidRPr="009B7E13">
        <w:rPr>
          <w:color w:val="000000" w:themeColor="text1"/>
        </w:rPr>
        <w:t xml:space="preserve">h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Pośrednika Finansowego</w:t>
      </w:r>
      <w:r w:rsidR="00BE6764" w:rsidRPr="009B7E13">
        <w:rPr>
          <w:color w:val="000000" w:themeColor="text1"/>
        </w:rPr>
        <w:t>,</w:t>
      </w:r>
    </w:p>
    <w:p w14:paraId="211BC3BA" w14:textId="77777777" w:rsidR="00723229" w:rsidRPr="009B7E13" w:rsidRDefault="00B82786" w:rsidP="0085246F">
      <w:pPr>
        <w:pStyle w:val="Akapitzlist"/>
        <w:numPr>
          <w:ilvl w:val="2"/>
          <w:numId w:val="19"/>
        </w:numPr>
        <w:tabs>
          <w:tab w:val="left" w:pos="376"/>
        </w:tabs>
        <w:spacing w:before="1"/>
        <w:ind w:left="1418" w:hanging="624"/>
        <w:rPr>
          <w:color w:val="000000" w:themeColor="text1"/>
        </w:rPr>
      </w:pPr>
      <w:r w:rsidRPr="009B7E13">
        <w:rPr>
          <w:color w:val="000000" w:themeColor="text1"/>
        </w:rPr>
        <w:t>okoliczności wynikających z Umowy Powierzenia lub decyzji Powierzającego,</w:t>
      </w:r>
    </w:p>
    <w:p w14:paraId="43C07281" w14:textId="7524D573" w:rsidR="00723229" w:rsidRPr="009B7E13" w:rsidRDefault="00B82786">
      <w:pPr>
        <w:pStyle w:val="Akapitzlist"/>
        <w:numPr>
          <w:ilvl w:val="1"/>
          <w:numId w:val="19"/>
        </w:numPr>
        <w:tabs>
          <w:tab w:val="left" w:pos="378"/>
        </w:tabs>
        <w:spacing w:before="1"/>
        <w:rPr>
          <w:color w:val="000000" w:themeColor="text1"/>
        </w:rPr>
      </w:pPr>
      <w:r w:rsidRPr="009B7E13">
        <w:rPr>
          <w:color w:val="000000" w:themeColor="text1"/>
        </w:rPr>
        <w:t>zmian</w:t>
      </w:r>
      <w:r w:rsidR="00BE6764" w:rsidRPr="009B7E13">
        <w:rPr>
          <w:color w:val="000000" w:themeColor="text1"/>
        </w:rPr>
        <w:t>a</w:t>
      </w:r>
      <w:r w:rsidRPr="009B7E13">
        <w:rPr>
          <w:color w:val="000000" w:themeColor="text1"/>
        </w:rPr>
        <w:t xml:space="preserve"> zasad dokonywania realizacji przedmiotu Umowy, która nie powoduje zwiększenia kosztów obciążających Zamawiającego,</w:t>
      </w:r>
    </w:p>
    <w:p w14:paraId="22F624E9" w14:textId="06B7AAF8" w:rsidR="00723229" w:rsidRPr="009B7E13" w:rsidRDefault="00B82786">
      <w:pPr>
        <w:pStyle w:val="Akapitzlist"/>
        <w:numPr>
          <w:ilvl w:val="1"/>
          <w:numId w:val="19"/>
        </w:numPr>
        <w:tabs>
          <w:tab w:val="left" w:pos="376"/>
        </w:tabs>
        <w:spacing w:before="1"/>
        <w:rPr>
          <w:color w:val="000000" w:themeColor="text1"/>
        </w:rPr>
      </w:pPr>
      <w:r w:rsidRPr="009B7E13">
        <w:rPr>
          <w:color w:val="000000" w:themeColor="text1"/>
        </w:rPr>
        <w:t>zmian</w:t>
      </w:r>
      <w:r w:rsidR="00BE6764" w:rsidRPr="009B7E13">
        <w:rPr>
          <w:color w:val="000000" w:themeColor="text1"/>
        </w:rPr>
        <w:t>a</w:t>
      </w:r>
      <w:r w:rsidRPr="009B7E13">
        <w:rPr>
          <w:color w:val="000000" w:themeColor="text1"/>
        </w:rPr>
        <w:t xml:space="preserve"> treści, wzorów oraz formy przekazywania dokumentów przedstawianych wzajemnie przez Strony w trakcie realizacji Umowy, w szczególności w sytuacji uruchomienia elektronicznej bazy danych ze zdalnym dostępem dla Pośrednika Finansowego,</w:t>
      </w:r>
    </w:p>
    <w:p w14:paraId="5FA16AAF" w14:textId="1A95F541" w:rsidR="00723229" w:rsidRPr="009B7E13" w:rsidRDefault="00B82786">
      <w:pPr>
        <w:pStyle w:val="Akapitzlist"/>
        <w:numPr>
          <w:ilvl w:val="1"/>
          <w:numId w:val="19"/>
        </w:numPr>
        <w:tabs>
          <w:tab w:val="left" w:pos="378"/>
        </w:tabs>
        <w:spacing w:before="1"/>
        <w:rPr>
          <w:color w:val="000000" w:themeColor="text1"/>
        </w:rPr>
      </w:pPr>
      <w:r w:rsidRPr="009B7E13">
        <w:rPr>
          <w:color w:val="000000" w:themeColor="text1"/>
        </w:rPr>
        <w:t>zmian</w:t>
      </w:r>
      <w:r w:rsidR="00BE6764" w:rsidRPr="009B7E13">
        <w:rPr>
          <w:color w:val="000000" w:themeColor="text1"/>
        </w:rPr>
        <w:t>a</w:t>
      </w:r>
      <w:r w:rsidRPr="009B7E13">
        <w:rPr>
          <w:color w:val="000000" w:themeColor="text1"/>
        </w:rPr>
        <w:t xml:space="preserve"> sposobu rozliczania Umowy na skutek zmian zawartej przez Zamawiającego Umowy Powierzenia,</w:t>
      </w:r>
    </w:p>
    <w:p w14:paraId="58B21D7D" w14:textId="27C10C59" w:rsidR="00723229" w:rsidRPr="009B7E13" w:rsidRDefault="00B82786">
      <w:pPr>
        <w:pStyle w:val="Akapitzlist"/>
        <w:numPr>
          <w:ilvl w:val="1"/>
          <w:numId w:val="19"/>
        </w:numPr>
        <w:tabs>
          <w:tab w:val="left" w:pos="400"/>
        </w:tabs>
        <w:spacing w:before="1"/>
        <w:rPr>
          <w:color w:val="000000" w:themeColor="text1"/>
        </w:rPr>
      </w:pPr>
      <w:r w:rsidRPr="009B7E13">
        <w:rPr>
          <w:color w:val="000000" w:themeColor="text1"/>
        </w:rPr>
        <w:lastRenderedPageBreak/>
        <w:t>zmian</w:t>
      </w:r>
      <w:r w:rsidR="00BE6764" w:rsidRPr="009B7E13">
        <w:rPr>
          <w:color w:val="000000" w:themeColor="text1"/>
        </w:rPr>
        <w:t>a</w:t>
      </w:r>
      <w:r w:rsidRPr="009B7E13">
        <w:rPr>
          <w:color w:val="000000" w:themeColor="text1"/>
        </w:rPr>
        <w:t xml:space="preserve"> sposobów i terminów dokonywania płatności przez Zamawiającego oraz wypłaty wynagrodzenia Pośrednika Finansowego, pod warunkiem</w:t>
      </w:r>
      <w:r w:rsidR="00BA4774" w:rsidRPr="009B7E13">
        <w:rPr>
          <w:color w:val="000000" w:themeColor="text1"/>
        </w:rPr>
        <w:t>,</w:t>
      </w:r>
      <w:r w:rsidRPr="009B7E13">
        <w:rPr>
          <w:color w:val="000000" w:themeColor="text1"/>
        </w:rPr>
        <w:t xml:space="preserve"> że zmiana ta nie spowoduje konieczności zapłaty odsetek lub dodatkowego wynagrodzenia na rzecz Pośrednika Finansowego,</w:t>
      </w:r>
    </w:p>
    <w:p w14:paraId="6829969A" w14:textId="77777777" w:rsidR="00723229" w:rsidRPr="009B7E13" w:rsidRDefault="00B82786">
      <w:pPr>
        <w:pStyle w:val="Akapitzlist"/>
        <w:numPr>
          <w:ilvl w:val="1"/>
          <w:numId w:val="19"/>
        </w:numPr>
        <w:tabs>
          <w:tab w:val="left" w:pos="378"/>
        </w:tabs>
        <w:spacing w:before="1"/>
        <w:rPr>
          <w:color w:val="000000" w:themeColor="text1"/>
        </w:rPr>
      </w:pPr>
      <w:r w:rsidRPr="009B7E13">
        <w:rPr>
          <w:color w:val="000000" w:themeColor="text1"/>
        </w:rPr>
        <w:t>zmiany w Umowie spowodowane zmianą przepisów prawa oraz Wytycznych bądź dokonaniem wykładni obowiązujących przepisów przez uprawnione organy krajowe lub unijne, mające wpływ na realizację Umowy lub na zakres świadczenia którejkolwiek ze Stron,</w:t>
      </w:r>
    </w:p>
    <w:p w14:paraId="03612D4D" w14:textId="5FC8937C" w:rsidR="00723229" w:rsidRPr="009B7E13" w:rsidRDefault="00B82786">
      <w:pPr>
        <w:pStyle w:val="Akapitzlist"/>
        <w:numPr>
          <w:ilvl w:val="1"/>
          <w:numId w:val="19"/>
        </w:numPr>
        <w:tabs>
          <w:tab w:val="left" w:pos="378"/>
        </w:tabs>
        <w:spacing w:before="1"/>
        <w:rPr>
          <w:color w:val="000000" w:themeColor="text1"/>
        </w:rPr>
      </w:pPr>
      <w:r w:rsidRPr="009B7E13">
        <w:rPr>
          <w:color w:val="000000" w:themeColor="text1"/>
        </w:rPr>
        <w:t>zmian</w:t>
      </w:r>
      <w:r w:rsidR="00BE6764" w:rsidRPr="009B7E13">
        <w:rPr>
          <w:color w:val="000000" w:themeColor="text1"/>
        </w:rPr>
        <w:t>y</w:t>
      </w:r>
      <w:r w:rsidRPr="009B7E13">
        <w:rPr>
          <w:color w:val="000000" w:themeColor="text1"/>
        </w:rPr>
        <w:t xml:space="preserve"> treści Umowy z powodu powstania rozbieżności lub niejasności w rozumieniu użytych w niej pojęć lub sformułowań, których nie będzie można usunąć w inny sposób, a</w:t>
      </w:r>
      <w:r w:rsidR="005D7201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zmiana umożliwiać będzie usunięcie rozbieżności lub niejasności i</w:t>
      </w:r>
      <w:r w:rsidR="006D1C9E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doprecyzowanie zapisów Umowy w celu jednoznacznej interpretacji jej postanowień przez Strony.</w:t>
      </w:r>
    </w:p>
    <w:p w14:paraId="635EE2BF" w14:textId="32C17288" w:rsidR="00723229" w:rsidRPr="009B7E13" w:rsidRDefault="13EB96F7">
      <w:pPr>
        <w:pStyle w:val="Akapitzlist"/>
        <w:numPr>
          <w:ilvl w:val="1"/>
          <w:numId w:val="19"/>
        </w:numPr>
        <w:tabs>
          <w:tab w:val="left" w:pos="378"/>
        </w:tabs>
        <w:spacing w:before="1"/>
        <w:rPr>
          <w:color w:val="000000" w:themeColor="text1"/>
        </w:rPr>
      </w:pPr>
      <w:r w:rsidRPr="009B7E13">
        <w:rPr>
          <w:color w:val="000000" w:themeColor="text1"/>
        </w:rPr>
        <w:t>zmian</w:t>
      </w:r>
      <w:r w:rsidR="00BE6764" w:rsidRPr="009B7E13">
        <w:rPr>
          <w:color w:val="000000" w:themeColor="text1"/>
        </w:rPr>
        <w:t>a</w:t>
      </w:r>
      <w:r w:rsidRPr="009B7E13">
        <w:rPr>
          <w:color w:val="000000" w:themeColor="text1"/>
        </w:rPr>
        <w:t xml:space="preserve"> wynagrodzenia w wypadku wystąpienia którejkolwiek ze zmian przepisów wskazanych w art. 436 pkt 4 </w:t>
      </w:r>
      <w:r w:rsidR="007C6B04" w:rsidRPr="009B7E13">
        <w:rPr>
          <w:color w:val="000000" w:themeColor="text1"/>
        </w:rPr>
        <w:t>PZP</w:t>
      </w:r>
      <w:r w:rsidRPr="009B7E13">
        <w:rPr>
          <w:color w:val="000000" w:themeColor="text1"/>
        </w:rPr>
        <w:t>, tj. zmiany:</w:t>
      </w:r>
    </w:p>
    <w:p w14:paraId="7E3C76DB" w14:textId="77777777" w:rsidR="00723229" w:rsidRPr="009B7E13" w:rsidRDefault="00B82786" w:rsidP="0085246F">
      <w:pPr>
        <w:pStyle w:val="Akapitzlist"/>
        <w:numPr>
          <w:ilvl w:val="2"/>
          <w:numId w:val="19"/>
        </w:numPr>
        <w:tabs>
          <w:tab w:val="left" w:pos="376"/>
        </w:tabs>
        <w:spacing w:before="1"/>
        <w:ind w:left="1361" w:hanging="624"/>
        <w:rPr>
          <w:color w:val="000000" w:themeColor="text1"/>
        </w:rPr>
      </w:pPr>
      <w:r w:rsidRPr="009B7E13">
        <w:rPr>
          <w:color w:val="000000" w:themeColor="text1"/>
        </w:rPr>
        <w:t>stawki podatku od towarów i usług,</w:t>
      </w:r>
    </w:p>
    <w:p w14:paraId="4ECAF803" w14:textId="4AE48F9D" w:rsidR="00723229" w:rsidRPr="009B7E13" w:rsidRDefault="00B82786" w:rsidP="0085246F">
      <w:pPr>
        <w:pStyle w:val="Akapitzlist"/>
        <w:numPr>
          <w:ilvl w:val="2"/>
          <w:numId w:val="19"/>
        </w:numPr>
        <w:tabs>
          <w:tab w:val="left" w:pos="378"/>
        </w:tabs>
        <w:spacing w:before="1"/>
        <w:ind w:left="1361" w:hanging="624"/>
        <w:rPr>
          <w:color w:val="000000" w:themeColor="text1"/>
        </w:rPr>
      </w:pPr>
      <w:r w:rsidRPr="009B7E13">
        <w:rPr>
          <w:color w:val="000000" w:themeColor="text1"/>
        </w:rPr>
        <w:t>wysokości minimalnego wynagrodzenia za pracę albo wysokości minimalnej stawki godzinowej, ustalonych na podstawie przepisów ustawy z dnia 10 października 2002 r. o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minimalnym wynagrodzeniu za pracę,</w:t>
      </w:r>
    </w:p>
    <w:p w14:paraId="2424EFD1" w14:textId="77777777" w:rsidR="00723229" w:rsidRPr="009B7E13" w:rsidRDefault="13EB96F7" w:rsidP="0085246F">
      <w:pPr>
        <w:pStyle w:val="Akapitzlist"/>
        <w:numPr>
          <w:ilvl w:val="2"/>
          <w:numId w:val="19"/>
        </w:numPr>
        <w:tabs>
          <w:tab w:val="left" w:pos="378"/>
        </w:tabs>
        <w:spacing w:before="1"/>
        <w:ind w:left="1361" w:hanging="624"/>
        <w:rPr>
          <w:color w:val="000000" w:themeColor="text1"/>
        </w:rPr>
      </w:pPr>
      <w:r w:rsidRPr="009B7E13">
        <w:rPr>
          <w:color w:val="000000" w:themeColor="text1"/>
        </w:rPr>
        <w:t>zasad podlegania ubezpieczeniom społecznym lub ubezpieczeniu zdrowotnemu lub wysokości stawki składki na ubezpieczenia społeczne lub zdrowotne,</w:t>
      </w:r>
    </w:p>
    <w:p w14:paraId="09ECB456" w14:textId="6BD187EC" w:rsidR="13EB96F7" w:rsidRPr="009B7E13" w:rsidRDefault="13EB96F7" w:rsidP="0085246F">
      <w:pPr>
        <w:pStyle w:val="Akapitzlist"/>
        <w:numPr>
          <w:ilvl w:val="2"/>
          <w:numId w:val="19"/>
        </w:numPr>
        <w:tabs>
          <w:tab w:val="left" w:pos="378"/>
        </w:tabs>
        <w:spacing w:before="1"/>
        <w:ind w:left="1361" w:hanging="624"/>
        <w:rPr>
          <w:color w:val="000000" w:themeColor="text1"/>
        </w:rPr>
      </w:pPr>
      <w:r w:rsidRPr="009B7E13">
        <w:rPr>
          <w:color w:val="000000" w:themeColor="text1"/>
        </w:rPr>
        <w:t>zasad gromadzenia i wysokości wpłat do pracowniczych planów kapitałowych, o</w:t>
      </w:r>
      <w:r w:rsidR="006D1C9E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których mowa w ustawie z dnia 4 października 2018 r. o pracowniczych planach kapitałowych (Dz. U. z 202</w:t>
      </w:r>
      <w:r w:rsidR="00F37246" w:rsidRPr="009B7E13">
        <w:rPr>
          <w:color w:val="000000" w:themeColor="text1"/>
        </w:rPr>
        <w:t>3</w:t>
      </w:r>
      <w:r w:rsidRPr="009B7E13">
        <w:rPr>
          <w:color w:val="000000" w:themeColor="text1"/>
        </w:rPr>
        <w:t xml:space="preserve"> r. poz. </w:t>
      </w:r>
      <w:r w:rsidR="00F37246" w:rsidRPr="009B7E13">
        <w:rPr>
          <w:color w:val="000000" w:themeColor="text1"/>
        </w:rPr>
        <w:t>46</w:t>
      </w:r>
      <w:r w:rsidRPr="009B7E13">
        <w:rPr>
          <w:color w:val="000000" w:themeColor="text1"/>
        </w:rPr>
        <w:t>).</w:t>
      </w:r>
    </w:p>
    <w:p w14:paraId="1C40E50C" w14:textId="74D2E202" w:rsidR="00723229" w:rsidRPr="009B7E13" w:rsidRDefault="00B82786">
      <w:pPr>
        <w:pStyle w:val="Akapitzlist"/>
        <w:numPr>
          <w:ilvl w:val="0"/>
          <w:numId w:val="19"/>
        </w:numPr>
        <w:tabs>
          <w:tab w:val="left" w:pos="385"/>
        </w:tabs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 xml:space="preserve">W </w:t>
      </w:r>
      <w:r w:rsidR="00BE6764" w:rsidRPr="009B7E13">
        <w:rPr>
          <w:color w:val="000000" w:themeColor="text1"/>
        </w:rPr>
        <w:t>prz</w:t>
      </w:r>
      <w:r w:rsidRPr="009B7E13">
        <w:rPr>
          <w:color w:val="000000" w:themeColor="text1"/>
        </w:rPr>
        <w:t xml:space="preserve">ypadku zmiany, o której mowa w </w:t>
      </w:r>
      <w:r w:rsidR="00045FAA" w:rsidRPr="009B7E13">
        <w:rPr>
          <w:color w:val="000000" w:themeColor="text1"/>
        </w:rPr>
        <w:t xml:space="preserve">Pkt </w:t>
      </w:r>
      <w:r w:rsidR="00BE6764" w:rsidRPr="009B7E13">
        <w:rPr>
          <w:color w:val="000000" w:themeColor="text1"/>
        </w:rPr>
        <w:t>1.8.1</w:t>
      </w:r>
      <w:r w:rsidRPr="009B7E13">
        <w:rPr>
          <w:color w:val="000000" w:themeColor="text1"/>
        </w:rPr>
        <w:t xml:space="preserve"> </w:t>
      </w:r>
      <w:r w:rsidR="00BE6764" w:rsidRPr="009B7E13">
        <w:rPr>
          <w:color w:val="000000" w:themeColor="text1"/>
        </w:rPr>
        <w:t xml:space="preserve">w niniejszym paragrafie </w:t>
      </w:r>
      <w:r w:rsidRPr="009B7E13">
        <w:rPr>
          <w:color w:val="000000" w:themeColor="text1"/>
        </w:rPr>
        <w:t xml:space="preserve">wartość netto Wynagrodzenia Wykonawcy nie zmieni się, a określona w aneksie wartość brutto Wynagrodzenia zostanie wyliczona na podstawie nowych przepisów. W przypadku zmiany, o której mowa w </w:t>
      </w:r>
      <w:r w:rsidR="00045FAA" w:rsidRPr="009B7E13">
        <w:rPr>
          <w:color w:val="000000" w:themeColor="text1"/>
        </w:rPr>
        <w:t>pkt</w:t>
      </w:r>
      <w:r w:rsidR="00BE6764" w:rsidRPr="009B7E13">
        <w:rPr>
          <w:color w:val="000000" w:themeColor="text1"/>
        </w:rPr>
        <w:t xml:space="preserve"> 1.8.2</w:t>
      </w:r>
      <w:r w:rsidRPr="009B7E13">
        <w:rPr>
          <w:color w:val="000000" w:themeColor="text1"/>
        </w:rPr>
        <w:t xml:space="preserve"> Wynagrodzenie Wykonawcy ulegnie zmianie o wartość wzrostu całkowitego kosztu Wykonawcy wynikającą ze zwiększenia wynagrodzeń osób bezpośrednio wykonujących zamówienie do wysokości zmienionego minimalnego wynagrodzenia albo wysokości minimalnej stawki godzinowej, z uwzględnieniem wszystkich obciążeń publicznoprawnych od kwoty wzrostu minimalnego wynagrodzenia albo od kwoty wzrostu wysokości minimalnej stawki godzinowej. W przypadku zmiany, o któr</w:t>
      </w:r>
      <w:r w:rsidR="00BE6764" w:rsidRPr="009B7E13">
        <w:rPr>
          <w:color w:val="000000" w:themeColor="text1"/>
        </w:rPr>
        <w:t>ej</w:t>
      </w:r>
      <w:r w:rsidRPr="009B7E13">
        <w:rPr>
          <w:color w:val="000000" w:themeColor="text1"/>
        </w:rPr>
        <w:t xml:space="preserve"> mowa w</w:t>
      </w:r>
      <w:r w:rsidR="00BE6764" w:rsidRPr="009B7E13">
        <w:rPr>
          <w:color w:val="000000" w:themeColor="text1"/>
        </w:rPr>
        <w:t> </w:t>
      </w:r>
      <w:r w:rsidR="00045FAA" w:rsidRPr="009B7E13">
        <w:rPr>
          <w:color w:val="000000" w:themeColor="text1"/>
        </w:rPr>
        <w:t>pkt</w:t>
      </w:r>
      <w:r w:rsidR="00BE6764" w:rsidRPr="009B7E13">
        <w:rPr>
          <w:color w:val="000000" w:themeColor="text1"/>
        </w:rPr>
        <w:t xml:space="preserve"> 1.8.3 </w:t>
      </w:r>
      <w:r w:rsidRPr="009B7E13">
        <w:rPr>
          <w:color w:val="000000" w:themeColor="text1"/>
        </w:rPr>
        <w:t xml:space="preserve">Wynagrodzenie Wykonawcy ulegnie zmianie o wartość wzrostu całkowitego kosztu Wykonawcy, jaką będzie on zobowiązany dodatkowo ponieść w celu uwzględnienia tej zmiany, przy zachowaniu dotychczasowej kwoty netto wynagrodzenia osób bezpośrednio wykonujących zamówienie na rzecz Zamawiającego. Za wyjątkiem sytuacji, o której mowa w </w:t>
      </w:r>
      <w:r w:rsidR="00045FAA" w:rsidRPr="009B7E13">
        <w:rPr>
          <w:color w:val="000000" w:themeColor="text1"/>
        </w:rPr>
        <w:t>pkt</w:t>
      </w:r>
      <w:r w:rsidR="00BE6764" w:rsidRPr="009B7E13">
        <w:rPr>
          <w:color w:val="000000" w:themeColor="text1"/>
        </w:rPr>
        <w:t xml:space="preserve"> 1.8.1</w:t>
      </w:r>
      <w:r w:rsidRPr="009B7E13">
        <w:rPr>
          <w:color w:val="000000" w:themeColor="text1"/>
        </w:rPr>
        <w:t xml:space="preserve"> wprowadzenie zmian wysokości Wynagrodzenia, o</w:t>
      </w:r>
      <w:r w:rsidR="006D1C9E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 xml:space="preserve">którym mowa w </w:t>
      </w:r>
      <w:r w:rsidR="00BE6764" w:rsidRPr="009B7E13">
        <w:rPr>
          <w:color w:val="000000" w:themeColor="text1"/>
        </w:rPr>
        <w:t xml:space="preserve">pkt 1.8 </w:t>
      </w:r>
      <w:r w:rsidRPr="009B7E13">
        <w:rPr>
          <w:color w:val="000000" w:themeColor="text1"/>
        </w:rPr>
        <w:t>wymaga uprzedniego wykazania przez Wykonawcę wysokości dodatkowych koszów wynikających z</w:t>
      </w:r>
      <w:r w:rsidR="005D7201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wprowadzenia zmian, o których mowa w</w:t>
      </w:r>
      <w:r w:rsidR="006D1C9E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tym punkcie.</w:t>
      </w:r>
    </w:p>
    <w:p w14:paraId="4ECF5AC3" w14:textId="0A60845E" w:rsidR="00723229" w:rsidRPr="009B7E13" w:rsidRDefault="00B82786">
      <w:pPr>
        <w:pStyle w:val="Akapitzlist"/>
        <w:numPr>
          <w:ilvl w:val="0"/>
          <w:numId w:val="19"/>
        </w:numPr>
        <w:tabs>
          <w:tab w:val="left" w:pos="381"/>
        </w:tabs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 xml:space="preserve">Zmiana wysokości Wynagrodzenia, o którym mowa w </w:t>
      </w:r>
      <w:r w:rsidR="00BE6764" w:rsidRPr="009B7E13">
        <w:rPr>
          <w:color w:val="000000" w:themeColor="text1"/>
        </w:rPr>
        <w:t>pkt 1.8</w:t>
      </w:r>
      <w:r w:rsidRPr="009B7E13">
        <w:rPr>
          <w:color w:val="000000" w:themeColor="text1"/>
        </w:rPr>
        <w:t xml:space="preserve"> niniejszego paragrafu obowiązywać będzie od dnia wejścia w życie </w:t>
      </w:r>
      <w:r w:rsidR="00BA4774" w:rsidRPr="009B7E13">
        <w:rPr>
          <w:color w:val="000000" w:themeColor="text1"/>
        </w:rPr>
        <w:t xml:space="preserve">zmian, </w:t>
      </w:r>
      <w:r w:rsidRPr="009B7E13">
        <w:rPr>
          <w:color w:val="000000" w:themeColor="text1"/>
        </w:rPr>
        <w:t xml:space="preserve">o których mowa w </w:t>
      </w:r>
      <w:r w:rsidR="00BE6764" w:rsidRPr="009B7E13">
        <w:rPr>
          <w:color w:val="000000" w:themeColor="text1"/>
        </w:rPr>
        <w:t>pkt 1.8</w:t>
      </w:r>
      <w:r w:rsidRPr="009B7E13">
        <w:rPr>
          <w:color w:val="000000" w:themeColor="text1"/>
        </w:rPr>
        <w:t xml:space="preserve"> oraz</w:t>
      </w:r>
      <w:r w:rsidR="00EF2506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 xml:space="preserve">potwierdzona zostanie aneksem do Umowy. W sytuacji wystąpienia </w:t>
      </w:r>
      <w:r w:rsidR="00BA4774" w:rsidRPr="009B7E13">
        <w:rPr>
          <w:color w:val="000000" w:themeColor="text1"/>
        </w:rPr>
        <w:t>okoliczności,</w:t>
      </w:r>
      <w:r w:rsidRPr="009B7E13">
        <w:rPr>
          <w:color w:val="000000" w:themeColor="text1"/>
        </w:rPr>
        <w:t xml:space="preserve"> o których mowa w </w:t>
      </w:r>
      <w:r w:rsidR="00BE6764" w:rsidRPr="009B7E13">
        <w:rPr>
          <w:color w:val="000000" w:themeColor="text1"/>
        </w:rPr>
        <w:t>pkt 1.8</w:t>
      </w:r>
      <w:r w:rsidRPr="009B7E13">
        <w:rPr>
          <w:color w:val="000000" w:themeColor="text1"/>
        </w:rPr>
        <w:t>, Pośrednik Finansowy uprawniony jest do złożenia wniosku, który winien zawierać uzasadnienie faktyczne, wskazanie podstawy prawnej oraz dokładne wyliczenie dodatkowego Wynagrodzenia wraz z wykazaniem, że zmiany te będą miały wpływ na koszty wykonania zamówienia przez Pośrednika Finansowego.</w:t>
      </w:r>
    </w:p>
    <w:p w14:paraId="035A938F" w14:textId="77777777" w:rsidR="00723229" w:rsidRPr="009B7E13" w:rsidRDefault="00B82786">
      <w:pPr>
        <w:pStyle w:val="Akapitzlist"/>
        <w:numPr>
          <w:ilvl w:val="0"/>
          <w:numId w:val="19"/>
        </w:numPr>
        <w:tabs>
          <w:tab w:val="left" w:pos="407"/>
        </w:tabs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>Wszelkie zmiany, zarówno istotne, które wraz z warunkami ich wprowadzenia zostały przewidziane Umową lub których wprowadzenie możliwe jest zgodnie z przepisami prawa, jak i nieistotne będą udokumentowane. Wprowadzenie zmian rozpoczyna się przez zgłoszenie drugiej Stronie wniosku o dokonanie zmiany. Wniosek o dokonanie zmiany zostanie przygotowany w formie pisemnej.</w:t>
      </w:r>
    </w:p>
    <w:p w14:paraId="51A2FECF" w14:textId="04192413" w:rsidR="00723229" w:rsidRPr="009B7E13" w:rsidRDefault="00B82786">
      <w:pPr>
        <w:pStyle w:val="Akapitzlist"/>
        <w:numPr>
          <w:ilvl w:val="0"/>
          <w:numId w:val="19"/>
        </w:numPr>
        <w:tabs>
          <w:tab w:val="left" w:pos="366"/>
        </w:tabs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 xml:space="preserve">W przypadku złożenia przez Stronę wniosku o dokonanie zmiany druga Strona w terminie </w:t>
      </w:r>
      <w:r w:rsidRPr="009B7E13">
        <w:rPr>
          <w:color w:val="000000" w:themeColor="text1"/>
        </w:rPr>
        <w:lastRenderedPageBreak/>
        <w:t>1</w:t>
      </w:r>
      <w:r w:rsidR="007C6B04" w:rsidRPr="009B7E13">
        <w:rPr>
          <w:color w:val="000000" w:themeColor="text1"/>
        </w:rPr>
        <w:t>0</w:t>
      </w:r>
      <w:r w:rsidRPr="009B7E13">
        <w:rPr>
          <w:color w:val="000000" w:themeColor="text1"/>
        </w:rPr>
        <w:t xml:space="preserve"> </w:t>
      </w:r>
      <w:r w:rsidR="007C6B04" w:rsidRPr="009B7E13">
        <w:rPr>
          <w:color w:val="000000" w:themeColor="text1"/>
        </w:rPr>
        <w:t>D</w:t>
      </w:r>
      <w:r w:rsidRPr="009B7E13">
        <w:rPr>
          <w:color w:val="000000" w:themeColor="text1"/>
        </w:rPr>
        <w:t xml:space="preserve">ni </w:t>
      </w:r>
      <w:r w:rsidR="007C6B04" w:rsidRPr="009B7E13">
        <w:rPr>
          <w:color w:val="000000" w:themeColor="text1"/>
        </w:rPr>
        <w:t xml:space="preserve">Roboczych </w:t>
      </w:r>
      <w:r w:rsidRPr="009B7E13">
        <w:rPr>
          <w:color w:val="000000" w:themeColor="text1"/>
        </w:rPr>
        <w:t>od dnia otrzymania wniosku przygotuje swoje stanowisko w zakresie proponowanej zmiany.</w:t>
      </w:r>
    </w:p>
    <w:p w14:paraId="0DEE9E0F" w14:textId="77777777" w:rsidR="00723229" w:rsidRPr="009B7E13" w:rsidRDefault="00B82786">
      <w:pPr>
        <w:pStyle w:val="Akapitzlist"/>
        <w:numPr>
          <w:ilvl w:val="0"/>
          <w:numId w:val="19"/>
        </w:numPr>
        <w:tabs>
          <w:tab w:val="left" w:pos="383"/>
        </w:tabs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>Wniosek o zmianę powinien zawierać opis proponowanej zmiany wraz z uzasadnieniem jej celowości.</w:t>
      </w:r>
    </w:p>
    <w:p w14:paraId="7A2A2F52" w14:textId="77777777" w:rsidR="00723229" w:rsidRPr="009B7E13" w:rsidRDefault="00B82786">
      <w:pPr>
        <w:pStyle w:val="Akapitzlist"/>
        <w:numPr>
          <w:ilvl w:val="0"/>
          <w:numId w:val="19"/>
        </w:numPr>
        <w:tabs>
          <w:tab w:val="left" w:pos="400"/>
        </w:tabs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>Zaakceptowany przez Zamawiającego i Pośrednika Finansowego wniosek o dokonanie zmiany stanowi podstawę do dokonania zmiany Umowy poprzez zawarcie stosownego aneksu do Umowy w formie pisemnej pod rygorem nieważności przez upoważnionych reprezentantów Stron.</w:t>
      </w:r>
    </w:p>
    <w:p w14:paraId="5CC1C70A" w14:textId="77777777" w:rsidR="00723229" w:rsidRPr="009B7E13" w:rsidRDefault="00B82786">
      <w:pPr>
        <w:pStyle w:val="Akapitzlist"/>
        <w:numPr>
          <w:ilvl w:val="0"/>
          <w:numId w:val="19"/>
        </w:numPr>
        <w:tabs>
          <w:tab w:val="left" w:pos="381"/>
        </w:tabs>
        <w:spacing w:line="276" w:lineRule="auto"/>
        <w:ind w:right="118"/>
        <w:rPr>
          <w:color w:val="000000" w:themeColor="text1"/>
        </w:rPr>
      </w:pPr>
      <w:r w:rsidRPr="009B7E13">
        <w:rPr>
          <w:color w:val="000000" w:themeColor="text1"/>
        </w:rPr>
        <w:t>Strony zobowiązane są do informowania się wzajemnie o okolicznościach uzasadniających konieczność dokonania zmiany Umowy.</w:t>
      </w:r>
    </w:p>
    <w:p w14:paraId="6D9C8D39" w14:textId="77777777" w:rsidR="00723229" w:rsidRPr="009B7E13" w:rsidRDefault="00723229">
      <w:pPr>
        <w:pStyle w:val="Tekstpodstawowy"/>
        <w:spacing w:before="2"/>
        <w:ind w:left="0"/>
        <w:jc w:val="left"/>
        <w:rPr>
          <w:color w:val="000000" w:themeColor="text1"/>
          <w:sz w:val="25"/>
        </w:rPr>
      </w:pPr>
    </w:p>
    <w:p w14:paraId="0BE8957D" w14:textId="7859B61D" w:rsidR="00754F76" w:rsidRPr="009B7E13" w:rsidRDefault="13EB96F7" w:rsidP="002E048C">
      <w:pPr>
        <w:jc w:val="center"/>
        <w:rPr>
          <w:color w:val="000000" w:themeColor="text1"/>
        </w:rPr>
      </w:pPr>
      <w:r w:rsidRPr="009B7E13">
        <w:rPr>
          <w:color w:val="000000" w:themeColor="text1"/>
        </w:rPr>
        <w:t>§ 2</w:t>
      </w:r>
      <w:r w:rsidR="00E72D16" w:rsidRPr="009B7E13">
        <w:rPr>
          <w:color w:val="000000" w:themeColor="text1"/>
        </w:rPr>
        <w:t>2</w:t>
      </w:r>
    </w:p>
    <w:p w14:paraId="26DA77EC" w14:textId="0EA7A3FB" w:rsidR="00723229" w:rsidRPr="009B7E13" w:rsidRDefault="13EB96F7">
      <w:pPr>
        <w:pStyle w:val="Nagwek1"/>
        <w:rPr>
          <w:color w:val="000000" w:themeColor="text1"/>
        </w:rPr>
      </w:pPr>
      <w:bookmarkStart w:id="32" w:name="_Toc127477326"/>
      <w:r w:rsidRPr="009B7E13">
        <w:rPr>
          <w:color w:val="000000" w:themeColor="text1"/>
        </w:rPr>
        <w:t>WYPOWIEDZENIE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UMOWY</w:t>
      </w:r>
      <w:bookmarkEnd w:id="32"/>
    </w:p>
    <w:p w14:paraId="675E05EE" w14:textId="77777777" w:rsidR="00723229" w:rsidRPr="009B7E13" w:rsidRDefault="00723229">
      <w:pPr>
        <w:pStyle w:val="Tekstpodstawowy"/>
        <w:spacing w:before="8"/>
        <w:ind w:left="0"/>
        <w:jc w:val="left"/>
        <w:rPr>
          <w:b/>
          <w:color w:val="000000" w:themeColor="text1"/>
          <w:sz w:val="28"/>
        </w:rPr>
      </w:pPr>
    </w:p>
    <w:p w14:paraId="69E8C8CE" w14:textId="3B0F0D50" w:rsidR="00723229" w:rsidRPr="009B7E13" w:rsidRDefault="00B82786">
      <w:pPr>
        <w:pStyle w:val="Akapitzlist"/>
        <w:numPr>
          <w:ilvl w:val="0"/>
          <w:numId w:val="20"/>
        </w:numPr>
        <w:tabs>
          <w:tab w:val="left" w:pos="378"/>
        </w:tabs>
        <w:spacing w:line="276" w:lineRule="auto"/>
        <w:ind w:right="117"/>
        <w:rPr>
          <w:color w:val="000000" w:themeColor="text1"/>
        </w:rPr>
      </w:pPr>
      <w:r w:rsidRPr="009B7E13">
        <w:rPr>
          <w:color w:val="000000" w:themeColor="text1"/>
        </w:rPr>
        <w:t>Każda ze Stron może wypowiedzieć Umowę w drodze pisemnego zawiadomienia drugiej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Strony, w razie istotnego naruszenia Umowy przez drugą Stronę. Okres wypowiedzenia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 wynosi 6 (sześć) miesięcy od daty doręczenia zawiadomienia. Okres ten, dotyczy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również</w:t>
      </w:r>
      <w:r w:rsidRPr="009B7E13">
        <w:rPr>
          <w:color w:val="000000" w:themeColor="text1"/>
          <w:spacing w:val="9"/>
        </w:rPr>
        <w:t xml:space="preserve"> </w:t>
      </w:r>
      <w:r w:rsidRPr="009B7E13">
        <w:rPr>
          <w:color w:val="000000" w:themeColor="text1"/>
        </w:rPr>
        <w:t>przypadku</w:t>
      </w:r>
      <w:r w:rsidRPr="009B7E13">
        <w:rPr>
          <w:color w:val="000000" w:themeColor="text1"/>
          <w:spacing w:val="11"/>
        </w:rPr>
        <w:t xml:space="preserve"> </w:t>
      </w:r>
      <w:r w:rsidRPr="009B7E13">
        <w:rPr>
          <w:color w:val="000000" w:themeColor="text1"/>
        </w:rPr>
        <w:t>wypowiedzenia</w:t>
      </w:r>
      <w:r w:rsidRPr="009B7E13">
        <w:rPr>
          <w:color w:val="000000" w:themeColor="text1"/>
          <w:spacing w:val="11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10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1"/>
        </w:rPr>
        <w:t xml:space="preserve"> </w:t>
      </w:r>
      <w:r w:rsidRPr="009B7E13">
        <w:rPr>
          <w:color w:val="000000" w:themeColor="text1"/>
        </w:rPr>
        <w:t>ważnych</w:t>
      </w:r>
      <w:r w:rsidRPr="009B7E13">
        <w:rPr>
          <w:color w:val="000000" w:themeColor="text1"/>
          <w:spacing w:val="12"/>
        </w:rPr>
        <w:t xml:space="preserve"> </w:t>
      </w:r>
      <w:r w:rsidRPr="009B7E13">
        <w:rPr>
          <w:color w:val="000000" w:themeColor="text1"/>
        </w:rPr>
        <w:t>powodów,</w:t>
      </w:r>
      <w:r w:rsidRPr="009B7E13">
        <w:rPr>
          <w:color w:val="000000" w:themeColor="text1"/>
          <w:spacing w:val="13"/>
        </w:rPr>
        <w:t xml:space="preserve"> </w:t>
      </w:r>
      <w:r w:rsidRPr="009B7E13">
        <w:rPr>
          <w:color w:val="000000" w:themeColor="text1"/>
        </w:rPr>
        <w:t>o</w:t>
      </w:r>
      <w:r w:rsidRPr="009B7E13">
        <w:rPr>
          <w:color w:val="000000" w:themeColor="text1"/>
          <w:spacing w:val="8"/>
        </w:rPr>
        <w:t xml:space="preserve"> </w:t>
      </w:r>
      <w:r w:rsidRPr="009B7E13">
        <w:rPr>
          <w:color w:val="000000" w:themeColor="text1"/>
        </w:rPr>
        <w:t>którym</w:t>
      </w:r>
      <w:r w:rsidRPr="009B7E13">
        <w:rPr>
          <w:color w:val="000000" w:themeColor="text1"/>
          <w:spacing w:val="10"/>
        </w:rPr>
        <w:t xml:space="preserve"> </w:t>
      </w:r>
      <w:r w:rsidRPr="009B7E13">
        <w:rPr>
          <w:color w:val="000000" w:themeColor="text1"/>
        </w:rPr>
        <w:t>mowa</w:t>
      </w:r>
      <w:r w:rsidRPr="009B7E13">
        <w:rPr>
          <w:color w:val="000000" w:themeColor="text1"/>
          <w:spacing w:val="1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9"/>
        </w:rPr>
        <w:t xml:space="preserve"> </w:t>
      </w:r>
      <w:r w:rsidRPr="009B7E13">
        <w:rPr>
          <w:color w:val="000000" w:themeColor="text1"/>
        </w:rPr>
        <w:t>art.</w:t>
      </w:r>
      <w:r w:rsidR="00BE6764" w:rsidRPr="009B7E13">
        <w:rPr>
          <w:color w:val="000000" w:themeColor="text1"/>
          <w:spacing w:val="10"/>
        </w:rPr>
        <w:t> </w:t>
      </w:r>
      <w:r w:rsidRPr="009B7E13">
        <w:rPr>
          <w:color w:val="000000" w:themeColor="text1"/>
        </w:rPr>
        <w:t>746</w:t>
      </w:r>
      <w:r w:rsidR="00754F76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§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1</w:t>
      </w:r>
      <w:r w:rsidR="00F37246" w:rsidRPr="009B7E13">
        <w:rPr>
          <w:color w:val="000000" w:themeColor="text1"/>
          <w:shd w:val="clear" w:color="auto" w:fill="FFFFFF"/>
        </w:rPr>
        <w:t xml:space="preserve"> Ustawy z dnia 23 kwietnia 1964 r. Kodeks cywilny (</w:t>
      </w:r>
      <w:proofErr w:type="spellStart"/>
      <w:r w:rsidR="00F37246" w:rsidRPr="009B7E13">
        <w:rPr>
          <w:color w:val="000000" w:themeColor="text1"/>
          <w:shd w:val="clear" w:color="auto" w:fill="FFFFFF"/>
        </w:rPr>
        <w:t>t.j</w:t>
      </w:r>
      <w:proofErr w:type="spellEnd"/>
      <w:r w:rsidR="00F37246" w:rsidRPr="009B7E13">
        <w:rPr>
          <w:color w:val="000000" w:themeColor="text1"/>
          <w:shd w:val="clear" w:color="auto" w:fill="FFFFFF"/>
        </w:rPr>
        <w:t xml:space="preserve">. Dz. U. z 2022 r. poz. 1360 z </w:t>
      </w:r>
      <w:proofErr w:type="spellStart"/>
      <w:r w:rsidR="00F37246" w:rsidRPr="009B7E13">
        <w:rPr>
          <w:color w:val="000000" w:themeColor="text1"/>
          <w:shd w:val="clear" w:color="auto" w:fill="FFFFFF"/>
        </w:rPr>
        <w:t>późn</w:t>
      </w:r>
      <w:proofErr w:type="spellEnd"/>
      <w:r w:rsidR="00F37246" w:rsidRPr="009B7E13">
        <w:rPr>
          <w:color w:val="000000" w:themeColor="text1"/>
          <w:shd w:val="clear" w:color="auto" w:fill="FFFFFF"/>
        </w:rPr>
        <w:t>. zm.).</w:t>
      </w:r>
    </w:p>
    <w:p w14:paraId="3995101A" w14:textId="77777777" w:rsidR="00723229" w:rsidRPr="009B7E13" w:rsidRDefault="00B82786">
      <w:pPr>
        <w:pStyle w:val="Akapitzlist"/>
        <w:numPr>
          <w:ilvl w:val="0"/>
          <w:numId w:val="20"/>
        </w:numPr>
        <w:tabs>
          <w:tab w:val="left" w:pos="390"/>
        </w:tabs>
        <w:spacing w:before="38" w:line="276" w:lineRule="auto"/>
        <w:ind w:right="115"/>
        <w:rPr>
          <w:color w:val="000000" w:themeColor="text1"/>
        </w:rPr>
      </w:pPr>
      <w:r w:rsidRPr="009B7E13">
        <w:rPr>
          <w:color w:val="000000" w:themeColor="text1"/>
        </w:rPr>
        <w:t>Za istotne naruszenie Umowy przez jedną z jej Stron uważa się takie naruszenie, które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powoduje dla drugiej Strony taki uszczerbek, który w sposób zasadniczy pozbawia tę Stronę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tego, czego zgodnie z Umową miała prawo oczekiwać i co Strona dokonująca istotnego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naruszenia mogła przewidzieć. Istotne naruszenie może mieć postać zarówno działania, jak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również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zaniechania.</w:t>
      </w:r>
    </w:p>
    <w:p w14:paraId="086655E3" w14:textId="77777777" w:rsidR="00723229" w:rsidRPr="009B7E13" w:rsidRDefault="00B82786">
      <w:pPr>
        <w:pStyle w:val="Akapitzlist"/>
        <w:numPr>
          <w:ilvl w:val="0"/>
          <w:numId w:val="20"/>
        </w:numPr>
        <w:tabs>
          <w:tab w:val="left" w:pos="386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>Zamawiający może rozwiązać Umowę bez zachowania okresu wypowiedzenia, o którym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mowa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ust. 1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niniejszego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paragrafu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szczególności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następujących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przypadkach:</w:t>
      </w:r>
    </w:p>
    <w:p w14:paraId="4A4B91F7" w14:textId="63E3E8B9" w:rsidR="00723229" w:rsidRPr="009B7E13" w:rsidRDefault="00B82786">
      <w:pPr>
        <w:pStyle w:val="Akapitzlist"/>
        <w:numPr>
          <w:ilvl w:val="1"/>
          <w:numId w:val="20"/>
        </w:numPr>
        <w:tabs>
          <w:tab w:val="left" w:pos="386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>wykorzystania przez Pośrednika Finansowego w całości lub w części W</w:t>
      </w:r>
      <w:r w:rsidR="002E0564" w:rsidRPr="009B7E13">
        <w:rPr>
          <w:color w:val="000000" w:themeColor="text1"/>
        </w:rPr>
        <w:t>kładu Zamawiającego</w:t>
      </w:r>
      <w:r w:rsidR="00601C54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na cel niezgodny z Umową</w:t>
      </w:r>
      <w:r w:rsidR="00601C54" w:rsidRPr="009B7E13">
        <w:rPr>
          <w:color w:val="000000" w:themeColor="text1"/>
        </w:rPr>
        <w:t>,</w:t>
      </w:r>
    </w:p>
    <w:p w14:paraId="5C10E72A" w14:textId="38AEE188" w:rsidR="00723229" w:rsidRPr="009B7E13" w:rsidRDefault="00B82786">
      <w:pPr>
        <w:pStyle w:val="Akapitzlist"/>
        <w:numPr>
          <w:ilvl w:val="1"/>
          <w:numId w:val="20"/>
        </w:numPr>
        <w:tabs>
          <w:tab w:val="left" w:pos="386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>złożenia podrobionych, przerobionych, stwierdzających nieprawdę dokumentów albo niepełnych dokumentów w celu zawarcia Umowy</w:t>
      </w:r>
      <w:r w:rsidR="00601C54" w:rsidRPr="009B7E13">
        <w:rPr>
          <w:color w:val="000000" w:themeColor="text1"/>
        </w:rPr>
        <w:t>,</w:t>
      </w:r>
    </w:p>
    <w:p w14:paraId="04CAD902" w14:textId="629B2BF1" w:rsidR="00723229" w:rsidRPr="009B7E13" w:rsidRDefault="00B82786">
      <w:pPr>
        <w:pStyle w:val="Akapitzlist"/>
        <w:numPr>
          <w:ilvl w:val="1"/>
          <w:numId w:val="20"/>
        </w:numPr>
        <w:tabs>
          <w:tab w:val="left" w:pos="398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>braku realizacji z winy Pośrednika Finansowego Umowy, zaprzestania realizacji Umowy, realizacji Umowy w sposób niezgodny z jej postanowieniami</w:t>
      </w:r>
      <w:r w:rsidR="00601C54" w:rsidRPr="009B7E13">
        <w:rPr>
          <w:color w:val="000000" w:themeColor="text1"/>
        </w:rPr>
        <w:t>,</w:t>
      </w:r>
    </w:p>
    <w:p w14:paraId="72F1633A" w14:textId="5505B3BE" w:rsidR="00723229" w:rsidRPr="009B7E13" w:rsidRDefault="00B82786">
      <w:pPr>
        <w:pStyle w:val="Akapitzlist"/>
        <w:numPr>
          <w:ilvl w:val="1"/>
          <w:numId w:val="20"/>
        </w:numPr>
        <w:tabs>
          <w:tab w:val="left" w:pos="376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>zawierania Jednostkowych P</w:t>
      </w:r>
      <w:r w:rsidR="00601C54" w:rsidRPr="009B7E13">
        <w:rPr>
          <w:color w:val="000000" w:themeColor="text1"/>
        </w:rPr>
        <w:t>ożyczek</w:t>
      </w:r>
      <w:r w:rsidRPr="009B7E13">
        <w:rPr>
          <w:color w:val="000000" w:themeColor="text1"/>
        </w:rPr>
        <w:t xml:space="preserve"> z naruszeniem postanowień Umowy</w:t>
      </w:r>
      <w:r w:rsidR="00601C54" w:rsidRPr="009B7E13">
        <w:rPr>
          <w:color w:val="000000" w:themeColor="text1"/>
        </w:rPr>
        <w:t>,</w:t>
      </w:r>
    </w:p>
    <w:p w14:paraId="68FA6BAE" w14:textId="207E73A1" w:rsidR="00723229" w:rsidRPr="009B7E13" w:rsidRDefault="00B82786">
      <w:pPr>
        <w:pStyle w:val="Akapitzlist"/>
        <w:numPr>
          <w:ilvl w:val="1"/>
          <w:numId w:val="20"/>
        </w:numPr>
        <w:tabs>
          <w:tab w:val="left" w:pos="386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>brak ustanawiania przez Pośrednika Finansowego wymaganych zabezpieczeń wobec Odbiorcy Wsparcia</w:t>
      </w:r>
      <w:r w:rsidR="00601C54" w:rsidRPr="009B7E13">
        <w:rPr>
          <w:color w:val="000000" w:themeColor="text1"/>
        </w:rPr>
        <w:t>,</w:t>
      </w:r>
    </w:p>
    <w:p w14:paraId="48A6A356" w14:textId="1D7DA017" w:rsidR="00723229" w:rsidRPr="009B7E13" w:rsidRDefault="00B82786">
      <w:pPr>
        <w:pStyle w:val="Akapitzlist"/>
        <w:numPr>
          <w:ilvl w:val="1"/>
          <w:numId w:val="20"/>
        </w:numPr>
        <w:tabs>
          <w:tab w:val="left" w:pos="386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>odmowy poddania się przez Pośrednika Finansowego kontroli przez Zamawiającego, Powierzającego lub inny podmiot przez nich wskazany</w:t>
      </w:r>
      <w:r w:rsidR="00601C54" w:rsidRPr="009B7E13">
        <w:rPr>
          <w:color w:val="000000" w:themeColor="text1"/>
        </w:rPr>
        <w:t>,</w:t>
      </w:r>
    </w:p>
    <w:p w14:paraId="0F9B9C6E" w14:textId="1E337811" w:rsidR="00723229" w:rsidRPr="009B7E13" w:rsidRDefault="00B82786">
      <w:pPr>
        <w:pStyle w:val="Akapitzlist"/>
        <w:numPr>
          <w:ilvl w:val="1"/>
          <w:numId w:val="20"/>
        </w:numPr>
        <w:tabs>
          <w:tab w:val="left" w:pos="409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>zawieszenia przez Pośrednika Finansowego realizacji jego obowiązków wynikających z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Umowy z powodu wystąpienia siły wyższej na okres przekraczający 3 (trzy) miesiące, jeżeli przed upływem tego terminu działanie siły wyższej nie ustało</w:t>
      </w:r>
      <w:r w:rsidR="00601C54" w:rsidRPr="009B7E13">
        <w:rPr>
          <w:color w:val="000000" w:themeColor="text1"/>
        </w:rPr>
        <w:t>,</w:t>
      </w:r>
    </w:p>
    <w:p w14:paraId="39A1E580" w14:textId="7538433A" w:rsidR="00723229" w:rsidRPr="009B7E13" w:rsidRDefault="00B82786">
      <w:pPr>
        <w:pStyle w:val="Akapitzlist"/>
        <w:numPr>
          <w:ilvl w:val="1"/>
          <w:numId w:val="20"/>
        </w:numPr>
        <w:tabs>
          <w:tab w:val="left" w:pos="386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>istotnych Naruszeń</w:t>
      </w:r>
      <w:r w:rsidR="00BA4774" w:rsidRPr="009B7E13">
        <w:rPr>
          <w:color w:val="000000" w:themeColor="text1"/>
        </w:rPr>
        <w:t>,</w:t>
      </w:r>
      <w:r w:rsidRPr="009B7E13">
        <w:rPr>
          <w:color w:val="000000" w:themeColor="text1"/>
        </w:rPr>
        <w:t xml:space="preserve"> które nie zostaną usunięte przez Pośrednika Finansowego w</w:t>
      </w:r>
      <w:r w:rsidR="00EF250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wyznaczonym terminie</w:t>
      </w:r>
      <w:r w:rsidR="00601C54" w:rsidRPr="009B7E13">
        <w:rPr>
          <w:color w:val="000000" w:themeColor="text1"/>
        </w:rPr>
        <w:t>,</w:t>
      </w:r>
    </w:p>
    <w:p w14:paraId="622031C4" w14:textId="77777777" w:rsidR="00723229" w:rsidRPr="009B7E13" w:rsidRDefault="00B82786">
      <w:pPr>
        <w:pStyle w:val="Akapitzlist"/>
        <w:numPr>
          <w:ilvl w:val="1"/>
          <w:numId w:val="20"/>
        </w:numPr>
        <w:tabs>
          <w:tab w:val="left" w:pos="376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>wszelkich innych przypadkach wynikających z postanowień Umowy.</w:t>
      </w:r>
    </w:p>
    <w:p w14:paraId="6E24791E" w14:textId="5251F7DB" w:rsidR="00723229" w:rsidRPr="009B7E13" w:rsidRDefault="00B82786">
      <w:pPr>
        <w:pStyle w:val="Akapitzlist"/>
        <w:numPr>
          <w:ilvl w:val="0"/>
          <w:numId w:val="20"/>
        </w:numPr>
        <w:tabs>
          <w:tab w:val="left" w:pos="386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 xml:space="preserve">Po upływie połowy Okresu Budowy Portfela Zamawiający weryfikuje stopień zaawansowania wykorzystania </w:t>
      </w:r>
      <w:r w:rsidR="00CE6536" w:rsidRPr="009B7E13">
        <w:rPr>
          <w:color w:val="000000" w:themeColor="text1"/>
        </w:rPr>
        <w:t>udost</w:t>
      </w:r>
      <w:r w:rsidR="00835E69" w:rsidRPr="009B7E13">
        <w:rPr>
          <w:color w:val="000000" w:themeColor="text1"/>
        </w:rPr>
        <w:t>ę</w:t>
      </w:r>
      <w:r w:rsidR="00CE6536" w:rsidRPr="009B7E13">
        <w:rPr>
          <w:color w:val="000000" w:themeColor="text1"/>
        </w:rPr>
        <w:t>pnionego</w:t>
      </w:r>
      <w:r w:rsidRPr="009B7E13">
        <w:rPr>
          <w:color w:val="000000" w:themeColor="text1"/>
        </w:rPr>
        <w:t xml:space="preserve"> </w:t>
      </w:r>
      <w:r w:rsidR="00CE6536" w:rsidRPr="009B7E13">
        <w:rPr>
          <w:color w:val="000000" w:themeColor="text1"/>
        </w:rPr>
        <w:t>Limitu</w:t>
      </w:r>
      <w:r w:rsidRPr="009B7E13">
        <w:rPr>
          <w:color w:val="000000" w:themeColor="text1"/>
        </w:rPr>
        <w:t xml:space="preserve"> </w:t>
      </w:r>
      <w:r w:rsidR="0094127E" w:rsidRPr="009B7E13">
        <w:rPr>
          <w:color w:val="000000" w:themeColor="text1"/>
        </w:rPr>
        <w:t>Pożyczki</w:t>
      </w:r>
      <w:r w:rsidRPr="009B7E13">
        <w:rPr>
          <w:color w:val="000000" w:themeColor="text1"/>
        </w:rPr>
        <w:t xml:space="preserve"> </w:t>
      </w:r>
      <w:r w:rsidR="00CE6536" w:rsidRPr="009B7E13">
        <w:rPr>
          <w:color w:val="000000" w:themeColor="text1"/>
        </w:rPr>
        <w:t xml:space="preserve">Innowacyjnej </w:t>
      </w:r>
      <w:r w:rsidRPr="009B7E13">
        <w:rPr>
          <w:color w:val="000000" w:themeColor="text1"/>
        </w:rPr>
        <w:t>i</w:t>
      </w:r>
      <w:r w:rsidR="00F3724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>w</w:t>
      </w:r>
      <w:r w:rsidR="00F37246" w:rsidRPr="009B7E13">
        <w:rPr>
          <w:color w:val="000000" w:themeColor="text1"/>
        </w:rPr>
        <w:t> </w:t>
      </w:r>
      <w:r w:rsidRPr="009B7E13">
        <w:rPr>
          <w:color w:val="000000" w:themeColor="text1"/>
        </w:rPr>
        <w:t xml:space="preserve">przypadku, gdy Pośrednik Finansowy wykorzystał w tym okresie mniej niż </w:t>
      </w:r>
      <w:r w:rsidR="00E631E6" w:rsidRPr="009B7E13">
        <w:rPr>
          <w:color w:val="000000" w:themeColor="text1"/>
        </w:rPr>
        <w:t>40</w:t>
      </w:r>
      <w:r w:rsidRPr="009B7E13">
        <w:rPr>
          <w:color w:val="000000" w:themeColor="text1"/>
        </w:rPr>
        <w:t xml:space="preserve">% </w:t>
      </w:r>
      <w:r w:rsidR="00CE6536" w:rsidRPr="009B7E13">
        <w:rPr>
          <w:color w:val="000000" w:themeColor="text1"/>
        </w:rPr>
        <w:t>Limitu</w:t>
      </w:r>
      <w:r w:rsidRPr="009B7E13">
        <w:rPr>
          <w:color w:val="000000" w:themeColor="text1"/>
        </w:rPr>
        <w:t xml:space="preserve"> </w:t>
      </w:r>
      <w:r w:rsidR="0094127E" w:rsidRPr="009B7E13">
        <w:rPr>
          <w:color w:val="000000" w:themeColor="text1"/>
        </w:rPr>
        <w:t>Pożyczki</w:t>
      </w:r>
      <w:r w:rsidR="00CE6536" w:rsidRPr="009B7E13">
        <w:rPr>
          <w:color w:val="000000" w:themeColor="text1"/>
        </w:rPr>
        <w:t xml:space="preserve"> Innowacyjnej</w:t>
      </w:r>
      <w:r w:rsidRPr="009B7E13">
        <w:rPr>
          <w:color w:val="000000" w:themeColor="text1"/>
        </w:rPr>
        <w:t>, Zamawiającemu przysługuje prawo do wypowiedzenia Umowy.</w:t>
      </w:r>
    </w:p>
    <w:p w14:paraId="1F326BC8" w14:textId="77777777" w:rsidR="00723229" w:rsidRPr="009B7E13" w:rsidRDefault="00B82786">
      <w:pPr>
        <w:pStyle w:val="Akapitzlist"/>
        <w:numPr>
          <w:ilvl w:val="0"/>
          <w:numId w:val="20"/>
        </w:numPr>
        <w:tabs>
          <w:tab w:val="left" w:pos="385"/>
        </w:tabs>
        <w:spacing w:line="276" w:lineRule="auto"/>
        <w:ind w:right="120"/>
        <w:rPr>
          <w:color w:val="000000" w:themeColor="text1"/>
        </w:rPr>
      </w:pPr>
      <w:r w:rsidRPr="009B7E13">
        <w:rPr>
          <w:color w:val="000000" w:themeColor="text1"/>
        </w:rPr>
        <w:t xml:space="preserve">Zamawiający może rozwiązać Umowę bez zachowania okresu wypowiedzenia, o którym </w:t>
      </w:r>
      <w:r w:rsidRPr="009B7E13">
        <w:rPr>
          <w:color w:val="000000" w:themeColor="text1"/>
        </w:rPr>
        <w:lastRenderedPageBreak/>
        <w:t>mowa w ust. 1 niniejszego paragrafu w przypadku wypowiedzenia, rozwiązania lub innego zakończenia zawartej z Powierzającym Umowy Powierzenia Zadań.</w:t>
      </w:r>
    </w:p>
    <w:p w14:paraId="0A4F7224" w14:textId="77777777" w:rsidR="00723229" w:rsidRPr="009B7E13" w:rsidRDefault="00723229">
      <w:pPr>
        <w:pStyle w:val="Tekstpodstawowy"/>
        <w:spacing w:before="1"/>
        <w:ind w:left="0"/>
        <w:jc w:val="left"/>
        <w:rPr>
          <w:color w:val="000000" w:themeColor="text1"/>
          <w:sz w:val="25"/>
        </w:rPr>
      </w:pPr>
    </w:p>
    <w:p w14:paraId="44564336" w14:textId="04D01F61" w:rsidR="00754F76" w:rsidRPr="009B7E13" w:rsidRDefault="13EB96F7" w:rsidP="002E048C">
      <w:pPr>
        <w:jc w:val="center"/>
        <w:rPr>
          <w:color w:val="000000" w:themeColor="text1"/>
          <w:spacing w:val="-1"/>
        </w:rPr>
      </w:pPr>
      <w:r w:rsidRPr="009B7E13">
        <w:rPr>
          <w:color w:val="000000" w:themeColor="text1"/>
        </w:rPr>
        <w:t>§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2</w:t>
      </w:r>
      <w:r w:rsidR="00E72D16" w:rsidRPr="009B7E13">
        <w:rPr>
          <w:color w:val="000000" w:themeColor="text1"/>
        </w:rPr>
        <w:t>3</w:t>
      </w:r>
    </w:p>
    <w:p w14:paraId="1B892F69" w14:textId="24EF64AA" w:rsidR="00723229" w:rsidRPr="009B7E13" w:rsidRDefault="13EB96F7">
      <w:pPr>
        <w:pStyle w:val="Nagwek1"/>
        <w:spacing w:before="1"/>
        <w:rPr>
          <w:color w:val="000000" w:themeColor="text1"/>
        </w:rPr>
      </w:pPr>
      <w:bookmarkStart w:id="33" w:name="_Toc127477327"/>
      <w:r w:rsidRPr="009B7E13">
        <w:rPr>
          <w:color w:val="000000" w:themeColor="text1"/>
        </w:rPr>
        <w:t>POSTANOWIENIA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KOŃCOWE</w:t>
      </w:r>
      <w:bookmarkEnd w:id="33"/>
    </w:p>
    <w:p w14:paraId="5AE48A43" w14:textId="77777777" w:rsidR="00723229" w:rsidRPr="009B7E13" w:rsidRDefault="00723229">
      <w:pPr>
        <w:pStyle w:val="Tekstpodstawowy"/>
        <w:spacing w:before="8"/>
        <w:ind w:left="0"/>
        <w:jc w:val="left"/>
        <w:rPr>
          <w:b/>
          <w:color w:val="000000" w:themeColor="text1"/>
          <w:sz w:val="28"/>
        </w:rPr>
      </w:pPr>
    </w:p>
    <w:p w14:paraId="2400AB50" w14:textId="77777777" w:rsidR="00723229" w:rsidRPr="009B7E13" w:rsidRDefault="00B82786">
      <w:pPr>
        <w:pStyle w:val="Akapitzlist"/>
        <w:numPr>
          <w:ilvl w:val="0"/>
          <w:numId w:val="21"/>
        </w:numPr>
        <w:tabs>
          <w:tab w:val="left" w:pos="465"/>
        </w:tabs>
        <w:spacing w:line="276" w:lineRule="auto"/>
        <w:ind w:right="122"/>
        <w:rPr>
          <w:color w:val="000000" w:themeColor="text1"/>
        </w:rPr>
      </w:pPr>
      <w:r w:rsidRPr="009B7E13">
        <w:rPr>
          <w:color w:val="000000" w:themeColor="text1"/>
        </w:rPr>
        <w:t>Umowa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podlega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wyłącznie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prawu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obowiązującemu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terytorium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Rzeczypospolitej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Polskiej.</w:t>
      </w:r>
    </w:p>
    <w:p w14:paraId="2D02D0EA" w14:textId="77777777" w:rsidR="00723229" w:rsidRPr="009B7E13" w:rsidRDefault="00B82786">
      <w:pPr>
        <w:pStyle w:val="Akapitzlist"/>
        <w:numPr>
          <w:ilvl w:val="0"/>
          <w:numId w:val="21"/>
        </w:numPr>
        <w:tabs>
          <w:tab w:val="left" w:pos="455"/>
        </w:tabs>
        <w:spacing w:line="278" w:lineRule="auto"/>
        <w:ind w:right="122"/>
        <w:rPr>
          <w:color w:val="000000" w:themeColor="text1"/>
        </w:rPr>
      </w:pPr>
      <w:r w:rsidRPr="009B7E13">
        <w:rPr>
          <w:color w:val="000000" w:themeColor="text1"/>
        </w:rPr>
        <w:t>Spory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związane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realizacją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niniejszej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Strony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będą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starały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się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rozwiązać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polubownie.</w:t>
      </w:r>
    </w:p>
    <w:p w14:paraId="36FDA736" w14:textId="77777777" w:rsidR="00723229" w:rsidRPr="009B7E13" w:rsidRDefault="00B82786">
      <w:pPr>
        <w:pStyle w:val="Akapitzlist"/>
        <w:numPr>
          <w:ilvl w:val="0"/>
          <w:numId w:val="21"/>
        </w:numPr>
        <w:tabs>
          <w:tab w:val="left" w:pos="450"/>
        </w:tabs>
        <w:spacing w:line="276" w:lineRule="auto"/>
        <w:ind w:right="117"/>
        <w:rPr>
          <w:color w:val="000000" w:themeColor="text1"/>
        </w:rPr>
      </w:pP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przypadku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braku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porozumienia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spór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będzie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podlegał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rozstrzygnięciu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sąd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powszechny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właściwy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dla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siedziby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Zamawiającego.</w:t>
      </w:r>
    </w:p>
    <w:p w14:paraId="1B95A576" w14:textId="77777777" w:rsidR="00723229" w:rsidRPr="009B7E13" w:rsidRDefault="00B82786">
      <w:pPr>
        <w:pStyle w:val="Akapitzlist"/>
        <w:numPr>
          <w:ilvl w:val="0"/>
          <w:numId w:val="21"/>
        </w:numPr>
        <w:tabs>
          <w:tab w:val="left" w:pos="424"/>
        </w:tabs>
        <w:spacing w:line="276" w:lineRule="auto"/>
        <w:ind w:right="119"/>
        <w:rPr>
          <w:color w:val="000000" w:themeColor="text1"/>
        </w:rPr>
      </w:pPr>
      <w:r w:rsidRPr="009B7E13">
        <w:rPr>
          <w:color w:val="000000" w:themeColor="text1"/>
        </w:rPr>
        <w:t>Wszystkie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rozliczenia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między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Pośrednikiem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Finansowym</w:t>
      </w:r>
      <w:r w:rsidRPr="009B7E13">
        <w:rPr>
          <w:color w:val="000000" w:themeColor="text1"/>
          <w:spacing w:val="-59"/>
        </w:rPr>
        <w:t xml:space="preserve"> </w:t>
      </w:r>
      <w:r w:rsidRPr="009B7E13">
        <w:rPr>
          <w:color w:val="000000" w:themeColor="text1"/>
        </w:rPr>
        <w:t>prowadzone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ramach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realizacji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będą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dokonywane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w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złotych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polskich.</w:t>
      </w:r>
    </w:p>
    <w:p w14:paraId="6A82D788" w14:textId="77777777" w:rsidR="00723229" w:rsidRPr="009B7E13" w:rsidRDefault="00B82786">
      <w:pPr>
        <w:pStyle w:val="Akapitzlist"/>
        <w:numPr>
          <w:ilvl w:val="0"/>
          <w:numId w:val="21"/>
        </w:numPr>
        <w:tabs>
          <w:tab w:val="left" w:pos="359"/>
        </w:tabs>
        <w:spacing w:line="276" w:lineRule="auto"/>
        <w:ind w:right="117"/>
        <w:rPr>
          <w:color w:val="000000" w:themeColor="text1"/>
        </w:rPr>
      </w:pPr>
      <w:r w:rsidRPr="009B7E13">
        <w:rPr>
          <w:color w:val="000000" w:themeColor="text1"/>
        </w:rPr>
        <w:t>Wszelkie powiadomienia oraz inne formy komunikacji związane z Umową wymagają formy</w:t>
      </w:r>
      <w:r w:rsidRPr="009B7E13">
        <w:rPr>
          <w:color w:val="000000" w:themeColor="text1"/>
          <w:spacing w:val="-59"/>
        </w:rPr>
        <w:t xml:space="preserve"> </w:t>
      </w:r>
      <w:r w:rsidRPr="009B7E13">
        <w:rPr>
          <w:color w:val="000000" w:themeColor="text1"/>
        </w:rPr>
        <w:t>pisemnej oraz muszą być podpisane przez lub w imieniu Strony dokonującej powiadomienia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muszą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być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dostarczane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osobiście,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kurierem,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opłaconą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 góry</w:t>
      </w:r>
      <w:r w:rsidRPr="009B7E13">
        <w:rPr>
          <w:color w:val="000000" w:themeColor="text1"/>
          <w:spacing w:val="61"/>
        </w:rPr>
        <w:t xml:space="preserve"> </w:t>
      </w:r>
      <w:r w:rsidRPr="009B7E13">
        <w:rPr>
          <w:color w:val="000000" w:themeColor="text1"/>
        </w:rPr>
        <w:t>przesyłką</w:t>
      </w:r>
      <w:r w:rsidRPr="009B7E13">
        <w:rPr>
          <w:color w:val="000000" w:themeColor="text1"/>
          <w:spacing w:val="61"/>
        </w:rPr>
        <w:t xml:space="preserve"> </w:t>
      </w:r>
      <w:r w:rsidRPr="009B7E13">
        <w:rPr>
          <w:color w:val="000000" w:themeColor="text1"/>
        </w:rPr>
        <w:t>poleconą,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listem poleconym wysłanym za pośrednictwem operatora publicznego na adres podany do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korespondencji lub opatrzone kwalifikowanym podpisem elektronicznym przesyłane pocztą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elektroniczną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(email).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Adresy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dla celów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powiadomień:</w:t>
      </w:r>
    </w:p>
    <w:p w14:paraId="50F40DEB" w14:textId="77777777" w:rsidR="00723229" w:rsidRPr="009B7E13" w:rsidRDefault="00723229">
      <w:pPr>
        <w:pStyle w:val="Tekstpodstawowy"/>
        <w:spacing w:before="9"/>
        <w:ind w:left="0"/>
        <w:jc w:val="left"/>
        <w:rPr>
          <w:color w:val="000000" w:themeColor="text1"/>
          <w:sz w:val="24"/>
        </w:rPr>
      </w:pPr>
    </w:p>
    <w:p w14:paraId="60F29E1E" w14:textId="77777777" w:rsidR="00723229" w:rsidRPr="009B7E13" w:rsidRDefault="00B82786">
      <w:pPr>
        <w:pStyle w:val="Nagwek2"/>
        <w:jc w:val="both"/>
        <w:rPr>
          <w:color w:val="000000" w:themeColor="text1"/>
        </w:rPr>
      </w:pPr>
      <w:bookmarkStart w:id="34" w:name="_Toc126598942"/>
      <w:bookmarkStart w:id="35" w:name="_Toc127477328"/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Finansowego:</w:t>
      </w:r>
      <w:bookmarkEnd w:id="34"/>
      <w:bookmarkEnd w:id="35"/>
    </w:p>
    <w:p w14:paraId="4CE66266" w14:textId="06D5A920" w:rsidR="00723229" w:rsidRPr="009B7E13" w:rsidRDefault="00B82786">
      <w:pPr>
        <w:pStyle w:val="Tekstpodstawowy"/>
        <w:spacing w:before="38" w:line="276" w:lineRule="auto"/>
        <w:ind w:right="5372"/>
        <w:rPr>
          <w:color w:val="000000" w:themeColor="text1"/>
        </w:rPr>
      </w:pPr>
      <w:r w:rsidRPr="009B7E13">
        <w:rPr>
          <w:color w:val="000000" w:themeColor="text1"/>
        </w:rPr>
        <w:t>…………………………………………….</w:t>
      </w:r>
      <w:r w:rsidRPr="009B7E13">
        <w:rPr>
          <w:color w:val="000000" w:themeColor="text1"/>
          <w:spacing w:val="-59"/>
        </w:rPr>
        <w:t xml:space="preserve"> </w:t>
      </w:r>
      <w:r w:rsidRPr="009B7E13">
        <w:rPr>
          <w:color w:val="000000" w:themeColor="text1"/>
        </w:rPr>
        <w:t>ul. …………………………………………</w:t>
      </w:r>
      <w:r w:rsidRPr="009B7E13">
        <w:rPr>
          <w:color w:val="000000" w:themeColor="text1"/>
          <w:spacing w:val="-59"/>
        </w:rPr>
        <w:t xml:space="preserve"> </w:t>
      </w:r>
      <w:r w:rsidRPr="009B7E13">
        <w:rPr>
          <w:color w:val="000000" w:themeColor="text1"/>
        </w:rPr>
        <w:t>Numer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telefonu:</w:t>
      </w:r>
      <w:r w:rsidR="00E30CD5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[•]</w:t>
      </w:r>
    </w:p>
    <w:p w14:paraId="2000C5C1" w14:textId="1141AFDD" w:rsidR="00723229" w:rsidRPr="009B7E13" w:rsidRDefault="00B82786">
      <w:pPr>
        <w:pStyle w:val="Tekstpodstawowy"/>
        <w:spacing w:before="1"/>
        <w:jc w:val="left"/>
        <w:rPr>
          <w:color w:val="000000" w:themeColor="text1"/>
        </w:rPr>
      </w:pPr>
      <w:r w:rsidRPr="009B7E13">
        <w:rPr>
          <w:color w:val="000000" w:themeColor="text1"/>
        </w:rPr>
        <w:t>Email:</w:t>
      </w:r>
      <w:r w:rsidR="00E30CD5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[•]</w:t>
      </w:r>
    </w:p>
    <w:p w14:paraId="15FAEB2B" w14:textId="77777777" w:rsidR="00723229" w:rsidRPr="009B7E13" w:rsidRDefault="00B82786">
      <w:pPr>
        <w:pStyle w:val="Nagwek2"/>
        <w:spacing w:before="37"/>
        <w:rPr>
          <w:color w:val="000000" w:themeColor="text1"/>
        </w:rPr>
      </w:pPr>
      <w:bookmarkStart w:id="36" w:name="_Toc126598943"/>
      <w:bookmarkStart w:id="37" w:name="_Toc127477329"/>
      <w:r w:rsidRPr="009B7E13">
        <w:rPr>
          <w:color w:val="000000" w:themeColor="text1"/>
        </w:rPr>
        <w:t>Do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Zamawiającego:</w:t>
      </w:r>
      <w:bookmarkEnd w:id="36"/>
      <w:bookmarkEnd w:id="37"/>
    </w:p>
    <w:p w14:paraId="3FE66E5B" w14:textId="77777777" w:rsidR="00723229" w:rsidRPr="009B7E13" w:rsidRDefault="13EB96F7">
      <w:pPr>
        <w:pStyle w:val="Nagwek2"/>
        <w:spacing w:before="40"/>
        <w:rPr>
          <w:color w:val="000000" w:themeColor="text1"/>
        </w:rPr>
      </w:pPr>
      <w:bookmarkStart w:id="38" w:name="_Toc126598944"/>
      <w:bookmarkStart w:id="39" w:name="_Toc127477330"/>
      <w:r w:rsidRPr="009B7E13">
        <w:rPr>
          <w:color w:val="000000" w:themeColor="text1"/>
        </w:rPr>
        <w:t>Śląski Fundusz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Rozwoju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Sp.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o.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o.</w:t>
      </w:r>
      <w:bookmarkEnd w:id="38"/>
      <w:bookmarkEnd w:id="39"/>
    </w:p>
    <w:p w14:paraId="017433AC" w14:textId="4DC5DEDB" w:rsidR="00723229" w:rsidRPr="009B7E13" w:rsidRDefault="13EB96F7">
      <w:pPr>
        <w:pStyle w:val="Tekstpodstawowy"/>
        <w:spacing w:before="37" w:line="276" w:lineRule="auto"/>
        <w:ind w:right="6068"/>
        <w:jc w:val="left"/>
        <w:rPr>
          <w:color w:val="000000" w:themeColor="text1"/>
        </w:rPr>
      </w:pPr>
      <w:r w:rsidRPr="009B7E13">
        <w:rPr>
          <w:color w:val="000000" w:themeColor="text1"/>
        </w:rPr>
        <w:t>ul. Żeliwna 38, 40-599 Katowice</w:t>
      </w:r>
      <w:r w:rsidRPr="009B7E13">
        <w:rPr>
          <w:color w:val="000000" w:themeColor="text1"/>
          <w:spacing w:val="-59"/>
        </w:rPr>
        <w:t xml:space="preserve"> </w:t>
      </w:r>
      <w:r w:rsidRPr="009B7E13">
        <w:rPr>
          <w:color w:val="000000" w:themeColor="text1"/>
        </w:rPr>
        <w:t>Numer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telefonu:</w:t>
      </w:r>
      <w:r w:rsidR="00E30CD5" w:rsidRPr="009B7E13">
        <w:rPr>
          <w:color w:val="000000" w:themeColor="text1"/>
        </w:rPr>
        <w:t xml:space="preserve"> </w:t>
      </w:r>
      <w:r w:rsidRPr="009B7E13">
        <w:rPr>
          <w:color w:val="000000" w:themeColor="text1"/>
        </w:rPr>
        <w:t>[•]</w:t>
      </w:r>
    </w:p>
    <w:p w14:paraId="06D18C9C" w14:textId="77777777" w:rsidR="00723229" w:rsidRPr="009B7E13" w:rsidRDefault="00B82786">
      <w:pPr>
        <w:pStyle w:val="Tekstpodstawowy"/>
        <w:spacing w:line="253" w:lineRule="exact"/>
        <w:jc w:val="left"/>
        <w:rPr>
          <w:color w:val="000000" w:themeColor="text1"/>
        </w:rPr>
      </w:pPr>
      <w:r w:rsidRPr="009B7E13">
        <w:rPr>
          <w:color w:val="000000" w:themeColor="text1"/>
        </w:rPr>
        <w:t>Email: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[•]</w:t>
      </w:r>
    </w:p>
    <w:p w14:paraId="64091E80" w14:textId="224C6B7B" w:rsidR="00723229" w:rsidRPr="009B7E13" w:rsidRDefault="00B82786" w:rsidP="00827D43">
      <w:pPr>
        <w:pStyle w:val="Akapitzlist"/>
        <w:numPr>
          <w:ilvl w:val="0"/>
          <w:numId w:val="21"/>
        </w:numPr>
        <w:tabs>
          <w:tab w:val="left" w:pos="371"/>
        </w:tabs>
        <w:spacing w:before="38" w:line="276" w:lineRule="auto"/>
        <w:ind w:right="114"/>
        <w:rPr>
          <w:color w:val="000000" w:themeColor="text1"/>
        </w:rPr>
      </w:pPr>
      <w:r w:rsidRPr="009B7E13">
        <w:rPr>
          <w:color w:val="000000" w:themeColor="text1"/>
        </w:rPr>
        <w:t>Umowa została sporządzona w języku polskim w trzech jednobrzmiących egzemplarzach,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jednym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dla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Zamawiającego,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jednym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dla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oraz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jednym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dla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Powierzającego.</w:t>
      </w:r>
    </w:p>
    <w:p w14:paraId="35305103" w14:textId="77777777" w:rsidR="00723229" w:rsidRPr="009B7E13" w:rsidRDefault="00B82786" w:rsidP="00827D43">
      <w:pPr>
        <w:pStyle w:val="Akapitzlist"/>
        <w:numPr>
          <w:ilvl w:val="0"/>
          <w:numId w:val="21"/>
        </w:numPr>
        <w:tabs>
          <w:tab w:val="left" w:pos="364"/>
        </w:tabs>
        <w:spacing w:before="1"/>
        <w:ind w:left="363" w:hanging="248"/>
        <w:rPr>
          <w:color w:val="000000" w:themeColor="text1"/>
        </w:rPr>
      </w:pPr>
      <w:r w:rsidRPr="009B7E13">
        <w:rPr>
          <w:color w:val="000000" w:themeColor="text1"/>
        </w:rPr>
        <w:t>Umowa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wchodzi w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życie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dniem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jej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podpisania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przez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obie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Strony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Umowy.</w:t>
      </w:r>
    </w:p>
    <w:p w14:paraId="61B13447" w14:textId="77777777" w:rsidR="00723229" w:rsidRPr="009B7E13" w:rsidRDefault="00B82786" w:rsidP="00827D43">
      <w:pPr>
        <w:pStyle w:val="Akapitzlist"/>
        <w:numPr>
          <w:ilvl w:val="0"/>
          <w:numId w:val="21"/>
        </w:numPr>
        <w:tabs>
          <w:tab w:val="left" w:pos="362"/>
        </w:tabs>
        <w:spacing w:before="37"/>
        <w:ind w:left="361" w:hanging="246"/>
        <w:rPr>
          <w:color w:val="000000" w:themeColor="text1"/>
        </w:rPr>
      </w:pPr>
      <w:r w:rsidRPr="009B7E13">
        <w:rPr>
          <w:color w:val="000000" w:themeColor="text1"/>
        </w:rPr>
        <w:t>Integralną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część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Umowy</w:t>
      </w:r>
      <w:r w:rsidRPr="009B7E13">
        <w:rPr>
          <w:color w:val="000000" w:themeColor="text1"/>
          <w:spacing w:val="-7"/>
        </w:rPr>
        <w:t xml:space="preserve"> </w:t>
      </w:r>
      <w:r w:rsidRPr="009B7E13">
        <w:rPr>
          <w:color w:val="000000" w:themeColor="text1"/>
        </w:rPr>
        <w:t>stanowią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Załączniki.</w:t>
      </w:r>
    </w:p>
    <w:p w14:paraId="77A52294" w14:textId="77777777" w:rsidR="00723229" w:rsidRPr="009B7E13" w:rsidRDefault="00723229">
      <w:pPr>
        <w:jc w:val="both"/>
        <w:rPr>
          <w:color w:val="000000" w:themeColor="text1"/>
        </w:rPr>
        <w:sectPr w:rsidR="00723229" w:rsidRPr="009B7E13">
          <w:headerReference w:type="default" r:id="rId17"/>
          <w:pgSz w:w="11910" w:h="16840"/>
          <w:pgMar w:top="1320" w:right="1300" w:bottom="1200" w:left="1300" w:header="0" w:footer="1006" w:gutter="0"/>
          <w:cols w:space="708"/>
        </w:sectPr>
      </w:pPr>
    </w:p>
    <w:p w14:paraId="3708FDB1" w14:textId="77777777" w:rsidR="00723229" w:rsidRPr="009B7E13" w:rsidRDefault="00B82786">
      <w:pPr>
        <w:pStyle w:val="Nagwek1"/>
        <w:spacing w:before="77"/>
        <w:ind w:left="116" w:right="0"/>
        <w:jc w:val="left"/>
        <w:rPr>
          <w:color w:val="000000" w:themeColor="text1"/>
        </w:rPr>
      </w:pPr>
      <w:bookmarkStart w:id="40" w:name="_Toc127477331"/>
      <w:r w:rsidRPr="009B7E13">
        <w:rPr>
          <w:color w:val="000000" w:themeColor="text1"/>
        </w:rPr>
        <w:lastRenderedPageBreak/>
        <w:t>ZAŁĄCZNIKI</w:t>
      </w:r>
      <w:bookmarkEnd w:id="40"/>
    </w:p>
    <w:p w14:paraId="007DCDA8" w14:textId="77777777" w:rsidR="00723229" w:rsidRPr="009B7E13" w:rsidRDefault="00723229">
      <w:pPr>
        <w:pStyle w:val="Tekstpodstawowy"/>
        <w:spacing w:before="9"/>
        <w:ind w:left="0"/>
        <w:jc w:val="left"/>
        <w:rPr>
          <w:b/>
          <w:color w:val="000000" w:themeColor="text1"/>
          <w:sz w:val="28"/>
        </w:rPr>
      </w:pPr>
    </w:p>
    <w:p w14:paraId="59350B4A" w14:textId="64A58E69" w:rsidR="00723229" w:rsidRPr="009B7E13" w:rsidRDefault="00B82786" w:rsidP="00D80AA0">
      <w:pPr>
        <w:pStyle w:val="Tekstpodstawowy"/>
        <w:tabs>
          <w:tab w:val="left" w:pos="2240"/>
        </w:tabs>
        <w:ind w:left="2268" w:hanging="2152"/>
        <w:jc w:val="left"/>
        <w:rPr>
          <w:color w:val="000000" w:themeColor="text1"/>
        </w:rPr>
      </w:pPr>
      <w:r w:rsidRPr="009B7E13">
        <w:rPr>
          <w:color w:val="000000" w:themeColor="text1"/>
        </w:rPr>
        <w:t>Załącznik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nr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1</w:t>
      </w:r>
      <w:r w:rsidRPr="009B7E13">
        <w:rPr>
          <w:color w:val="000000" w:themeColor="text1"/>
        </w:rPr>
        <w:tab/>
        <w:t>Metryka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Produktu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Finansowego</w:t>
      </w:r>
      <w:r w:rsidRPr="009B7E13">
        <w:rPr>
          <w:color w:val="000000" w:themeColor="text1"/>
          <w:spacing w:val="-2"/>
        </w:rPr>
        <w:t xml:space="preserve"> </w:t>
      </w:r>
      <w:r w:rsidR="0094127E" w:rsidRPr="009B7E13">
        <w:rPr>
          <w:color w:val="000000" w:themeColor="text1"/>
        </w:rPr>
        <w:t>–</w:t>
      </w:r>
      <w:r w:rsidRPr="009B7E13">
        <w:rPr>
          <w:color w:val="000000" w:themeColor="text1"/>
          <w:spacing w:val="-2"/>
        </w:rPr>
        <w:t xml:space="preserve"> </w:t>
      </w:r>
      <w:r w:rsidR="0094127E" w:rsidRPr="009B7E13">
        <w:rPr>
          <w:color w:val="000000" w:themeColor="text1"/>
        </w:rPr>
        <w:t>Pożyczka Innowacyjna</w:t>
      </w:r>
      <w:r w:rsidR="00D80AA0" w:rsidRPr="009B7E13">
        <w:rPr>
          <w:color w:val="000000" w:themeColor="text1"/>
        </w:rPr>
        <w:t xml:space="preserve"> dla zadania nr 1, Metryka</w:t>
      </w:r>
      <w:r w:rsidR="00D80AA0" w:rsidRPr="009B7E13">
        <w:rPr>
          <w:color w:val="000000" w:themeColor="text1"/>
          <w:spacing w:val="-4"/>
        </w:rPr>
        <w:t xml:space="preserve"> </w:t>
      </w:r>
      <w:r w:rsidR="00D80AA0" w:rsidRPr="009B7E13">
        <w:rPr>
          <w:color w:val="000000" w:themeColor="text1"/>
        </w:rPr>
        <w:t>Produktu</w:t>
      </w:r>
      <w:r w:rsidR="00D80AA0" w:rsidRPr="009B7E13">
        <w:rPr>
          <w:color w:val="000000" w:themeColor="text1"/>
          <w:spacing w:val="-4"/>
        </w:rPr>
        <w:t xml:space="preserve"> </w:t>
      </w:r>
      <w:r w:rsidR="00D80AA0" w:rsidRPr="009B7E13">
        <w:rPr>
          <w:color w:val="000000" w:themeColor="text1"/>
        </w:rPr>
        <w:t>Finansowego</w:t>
      </w:r>
      <w:r w:rsidR="00D80AA0" w:rsidRPr="009B7E13">
        <w:rPr>
          <w:color w:val="000000" w:themeColor="text1"/>
          <w:spacing w:val="-2"/>
        </w:rPr>
        <w:t xml:space="preserve"> </w:t>
      </w:r>
      <w:r w:rsidR="00D80AA0" w:rsidRPr="009B7E13">
        <w:rPr>
          <w:color w:val="000000" w:themeColor="text1"/>
        </w:rPr>
        <w:t>–</w:t>
      </w:r>
      <w:r w:rsidR="00D80AA0" w:rsidRPr="009B7E13">
        <w:rPr>
          <w:color w:val="000000" w:themeColor="text1"/>
          <w:spacing w:val="-2"/>
        </w:rPr>
        <w:t xml:space="preserve"> </w:t>
      </w:r>
      <w:r w:rsidR="00D80AA0" w:rsidRPr="009B7E13">
        <w:rPr>
          <w:color w:val="000000" w:themeColor="text1"/>
        </w:rPr>
        <w:t>Pożyczka Innowacyjna dla zadania nr 2, Metryka</w:t>
      </w:r>
      <w:r w:rsidR="00D80AA0" w:rsidRPr="009B7E13">
        <w:rPr>
          <w:color w:val="000000" w:themeColor="text1"/>
          <w:spacing w:val="-4"/>
        </w:rPr>
        <w:t xml:space="preserve"> </w:t>
      </w:r>
      <w:r w:rsidR="00D80AA0" w:rsidRPr="009B7E13">
        <w:rPr>
          <w:color w:val="000000" w:themeColor="text1"/>
        </w:rPr>
        <w:t>Produktu</w:t>
      </w:r>
      <w:r w:rsidR="00D80AA0" w:rsidRPr="009B7E13">
        <w:rPr>
          <w:color w:val="000000" w:themeColor="text1"/>
          <w:spacing w:val="-4"/>
        </w:rPr>
        <w:t xml:space="preserve"> </w:t>
      </w:r>
      <w:r w:rsidR="00D80AA0" w:rsidRPr="009B7E13">
        <w:rPr>
          <w:color w:val="000000" w:themeColor="text1"/>
        </w:rPr>
        <w:t>Finansowego</w:t>
      </w:r>
      <w:r w:rsidR="00D80AA0" w:rsidRPr="009B7E13">
        <w:rPr>
          <w:color w:val="000000" w:themeColor="text1"/>
          <w:spacing w:val="-2"/>
        </w:rPr>
        <w:t xml:space="preserve"> </w:t>
      </w:r>
      <w:r w:rsidR="00D80AA0" w:rsidRPr="009B7E13">
        <w:rPr>
          <w:color w:val="000000" w:themeColor="text1"/>
        </w:rPr>
        <w:t>–</w:t>
      </w:r>
      <w:r w:rsidR="00D80AA0" w:rsidRPr="009B7E13">
        <w:rPr>
          <w:color w:val="000000" w:themeColor="text1"/>
          <w:spacing w:val="-2"/>
        </w:rPr>
        <w:t xml:space="preserve"> </w:t>
      </w:r>
      <w:r w:rsidR="00D80AA0" w:rsidRPr="009B7E13">
        <w:rPr>
          <w:color w:val="000000" w:themeColor="text1"/>
        </w:rPr>
        <w:t>Pożyczka Innowacyjna dla zadania nr 3</w:t>
      </w:r>
    </w:p>
    <w:p w14:paraId="280A22BA" w14:textId="358A03F0" w:rsidR="00723229" w:rsidRPr="009B7E13" w:rsidRDefault="00B82786">
      <w:pPr>
        <w:pStyle w:val="Tekstpodstawowy"/>
        <w:tabs>
          <w:tab w:val="left" w:pos="2240"/>
        </w:tabs>
        <w:spacing w:before="37" w:line="276" w:lineRule="auto"/>
        <w:ind w:left="2240" w:right="1350" w:hanging="2124"/>
        <w:jc w:val="left"/>
        <w:rPr>
          <w:color w:val="000000" w:themeColor="text1"/>
        </w:rPr>
      </w:pPr>
      <w:r w:rsidRPr="009B7E13">
        <w:rPr>
          <w:color w:val="000000" w:themeColor="text1"/>
        </w:rPr>
        <w:t>Załącznik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nr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2</w:t>
      </w:r>
      <w:r w:rsidRPr="009B7E13">
        <w:rPr>
          <w:color w:val="000000" w:themeColor="text1"/>
        </w:rPr>
        <w:tab/>
        <w:t>Procedura Składania Rozliczeń i Zasady Wypłaty Środków</w:t>
      </w:r>
      <w:r w:rsidRPr="009B7E13">
        <w:rPr>
          <w:color w:val="000000" w:themeColor="text1"/>
          <w:spacing w:val="-58"/>
        </w:rPr>
        <w:t xml:space="preserve"> </w:t>
      </w:r>
      <w:r w:rsidR="00642E4E" w:rsidRPr="009B7E13">
        <w:rPr>
          <w:color w:val="000000" w:themeColor="text1"/>
          <w:spacing w:val="-58"/>
        </w:rPr>
        <w:t xml:space="preserve">      </w:t>
      </w:r>
    </w:p>
    <w:p w14:paraId="5C99D6D7" w14:textId="77777777" w:rsidR="00723229" w:rsidRPr="009B7E13" w:rsidRDefault="00B82786">
      <w:pPr>
        <w:pStyle w:val="Tekstpodstawowy"/>
        <w:tabs>
          <w:tab w:val="left" w:pos="2240"/>
        </w:tabs>
        <w:spacing w:before="2"/>
        <w:jc w:val="left"/>
        <w:rPr>
          <w:color w:val="000000" w:themeColor="text1"/>
        </w:rPr>
      </w:pPr>
      <w:r w:rsidRPr="009B7E13">
        <w:rPr>
          <w:color w:val="000000" w:themeColor="text1"/>
        </w:rPr>
        <w:t>Załącznik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nr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3</w:t>
      </w:r>
      <w:r w:rsidRPr="009B7E13">
        <w:rPr>
          <w:color w:val="000000" w:themeColor="text1"/>
        </w:rPr>
        <w:tab/>
        <w:t>Procedura</w:t>
      </w:r>
      <w:r w:rsidRPr="009B7E13">
        <w:rPr>
          <w:color w:val="000000" w:themeColor="text1"/>
          <w:spacing w:val="-8"/>
        </w:rPr>
        <w:t xml:space="preserve"> </w:t>
      </w:r>
      <w:r w:rsidRPr="009B7E13">
        <w:rPr>
          <w:color w:val="000000" w:themeColor="text1"/>
        </w:rPr>
        <w:t>Sprawozdawcza</w:t>
      </w:r>
    </w:p>
    <w:p w14:paraId="604D7B24" w14:textId="23B88EA4" w:rsidR="00723229" w:rsidRPr="009B7E13" w:rsidRDefault="00B82786">
      <w:pPr>
        <w:pStyle w:val="Tekstpodstawowy"/>
        <w:tabs>
          <w:tab w:val="left" w:pos="2240"/>
        </w:tabs>
        <w:spacing w:before="37" w:line="276" w:lineRule="auto"/>
        <w:ind w:right="2028"/>
        <w:rPr>
          <w:color w:val="000000" w:themeColor="text1"/>
        </w:rPr>
      </w:pPr>
      <w:r w:rsidRPr="009B7E13">
        <w:rPr>
          <w:color w:val="000000" w:themeColor="text1"/>
        </w:rPr>
        <w:t>Załącznik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nr</w:t>
      </w:r>
      <w:r w:rsidRPr="009B7E13">
        <w:rPr>
          <w:color w:val="000000" w:themeColor="text1"/>
          <w:spacing w:val="-1"/>
        </w:rPr>
        <w:t xml:space="preserve"> </w:t>
      </w:r>
      <w:r w:rsidRPr="009B7E13">
        <w:rPr>
          <w:color w:val="000000" w:themeColor="text1"/>
        </w:rPr>
        <w:t>4</w:t>
      </w:r>
      <w:r w:rsidRPr="009B7E13">
        <w:rPr>
          <w:color w:val="000000" w:themeColor="text1"/>
        </w:rPr>
        <w:tab/>
        <w:t>Weksel wraz z deklaracją wekslową in blanco- wzór</w:t>
      </w:r>
      <w:r w:rsidRPr="009B7E13">
        <w:rPr>
          <w:color w:val="000000" w:themeColor="text1"/>
          <w:spacing w:val="-58"/>
        </w:rPr>
        <w:t xml:space="preserve"> </w:t>
      </w:r>
      <w:r w:rsidRPr="009B7E13">
        <w:rPr>
          <w:color w:val="000000" w:themeColor="text1"/>
        </w:rPr>
        <w:t>Załącznik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nr</w:t>
      </w:r>
      <w:r w:rsidRPr="009B7E13">
        <w:rPr>
          <w:color w:val="000000" w:themeColor="text1"/>
          <w:spacing w:val="-1"/>
        </w:rPr>
        <w:t xml:space="preserve"> </w:t>
      </w:r>
      <w:r w:rsidR="008A61C6" w:rsidRPr="009B7E13">
        <w:rPr>
          <w:color w:val="000000" w:themeColor="text1"/>
        </w:rPr>
        <w:t>5</w:t>
      </w:r>
      <w:r w:rsidRPr="009B7E13">
        <w:rPr>
          <w:color w:val="000000" w:themeColor="text1"/>
        </w:rPr>
        <w:tab/>
        <w:t>Cesja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Praw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-7"/>
        </w:rPr>
        <w:t xml:space="preserve"> </w:t>
      </w:r>
      <w:r w:rsidRPr="009B7E13">
        <w:rPr>
          <w:color w:val="000000" w:themeColor="text1"/>
        </w:rPr>
        <w:t>Wierzytelności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i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Zabezpieczeń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- wzór</w:t>
      </w:r>
    </w:p>
    <w:p w14:paraId="7EE374DE" w14:textId="58435EAF" w:rsidR="00723229" w:rsidRPr="009B7E13" w:rsidRDefault="00B82786">
      <w:pPr>
        <w:pStyle w:val="Tekstpodstawowy"/>
        <w:tabs>
          <w:tab w:val="left" w:pos="2240"/>
        </w:tabs>
        <w:spacing w:line="251" w:lineRule="exact"/>
        <w:jc w:val="left"/>
        <w:rPr>
          <w:color w:val="000000" w:themeColor="text1"/>
        </w:rPr>
      </w:pPr>
      <w:r w:rsidRPr="009B7E13">
        <w:rPr>
          <w:color w:val="000000" w:themeColor="text1"/>
        </w:rPr>
        <w:t>Załącznik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nr</w:t>
      </w:r>
      <w:r w:rsidRPr="009B7E13">
        <w:rPr>
          <w:color w:val="000000" w:themeColor="text1"/>
          <w:spacing w:val="-1"/>
        </w:rPr>
        <w:t xml:space="preserve"> </w:t>
      </w:r>
      <w:r w:rsidR="008A61C6" w:rsidRPr="009B7E13">
        <w:rPr>
          <w:color w:val="000000" w:themeColor="text1"/>
        </w:rPr>
        <w:t>6</w:t>
      </w:r>
      <w:r w:rsidRPr="009B7E13">
        <w:rPr>
          <w:color w:val="000000" w:themeColor="text1"/>
        </w:rPr>
        <w:tab/>
        <w:t>Obowiązki</w:t>
      </w:r>
      <w:r w:rsidRPr="009B7E13">
        <w:rPr>
          <w:color w:val="000000" w:themeColor="text1"/>
          <w:spacing w:val="-7"/>
        </w:rPr>
        <w:t xml:space="preserve"> </w:t>
      </w:r>
      <w:r w:rsidRPr="009B7E13">
        <w:rPr>
          <w:color w:val="000000" w:themeColor="text1"/>
        </w:rPr>
        <w:t>informacyjno-promocyjne</w:t>
      </w:r>
      <w:r w:rsidRPr="009B7E13">
        <w:rPr>
          <w:color w:val="000000" w:themeColor="text1"/>
          <w:spacing w:val="-8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-10"/>
        </w:rPr>
        <w:t xml:space="preserve"> </w:t>
      </w:r>
      <w:r w:rsidRPr="009B7E13">
        <w:rPr>
          <w:color w:val="000000" w:themeColor="text1"/>
        </w:rPr>
        <w:t>Finansowego</w:t>
      </w:r>
    </w:p>
    <w:p w14:paraId="03835E28" w14:textId="3CC2353D" w:rsidR="00723229" w:rsidRPr="009B7E13" w:rsidRDefault="00B82786">
      <w:pPr>
        <w:pStyle w:val="Tekstpodstawowy"/>
        <w:tabs>
          <w:tab w:val="left" w:pos="2240"/>
        </w:tabs>
        <w:spacing w:before="40" w:line="276" w:lineRule="auto"/>
        <w:ind w:left="2240" w:right="595" w:hanging="2124"/>
        <w:jc w:val="left"/>
        <w:rPr>
          <w:color w:val="000000" w:themeColor="text1"/>
        </w:rPr>
      </w:pPr>
      <w:r w:rsidRPr="009B7E13">
        <w:rPr>
          <w:color w:val="000000" w:themeColor="text1"/>
        </w:rPr>
        <w:t>Załącznik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nr</w:t>
      </w:r>
      <w:r w:rsidRPr="009B7E13">
        <w:rPr>
          <w:color w:val="000000" w:themeColor="text1"/>
          <w:spacing w:val="-1"/>
        </w:rPr>
        <w:t xml:space="preserve"> </w:t>
      </w:r>
      <w:r w:rsidR="008A61C6" w:rsidRPr="009B7E13">
        <w:rPr>
          <w:color w:val="000000" w:themeColor="text1"/>
        </w:rPr>
        <w:t>7</w:t>
      </w:r>
      <w:r w:rsidRPr="009B7E13">
        <w:rPr>
          <w:color w:val="000000" w:themeColor="text1"/>
        </w:rPr>
        <w:tab/>
        <w:t>Porozumienie w sprawie zasad powierzenia przetwarzania danych</w:t>
      </w:r>
      <w:r w:rsidRPr="009B7E13">
        <w:rPr>
          <w:color w:val="000000" w:themeColor="text1"/>
          <w:spacing w:val="-58"/>
        </w:rPr>
        <w:t xml:space="preserve"> </w:t>
      </w:r>
      <w:r w:rsidRPr="009B7E13">
        <w:rPr>
          <w:color w:val="000000" w:themeColor="text1"/>
        </w:rPr>
        <w:t>osobowych -</w:t>
      </w:r>
      <w:r w:rsidRPr="009B7E13">
        <w:rPr>
          <w:color w:val="000000" w:themeColor="text1"/>
          <w:spacing w:val="2"/>
        </w:rPr>
        <w:t xml:space="preserve"> </w:t>
      </w:r>
      <w:r w:rsidRPr="009B7E13">
        <w:rPr>
          <w:color w:val="000000" w:themeColor="text1"/>
        </w:rPr>
        <w:t>wzór</w:t>
      </w:r>
    </w:p>
    <w:p w14:paraId="10B5BD33" w14:textId="0711B8BA" w:rsidR="00723229" w:rsidRPr="009B7E13" w:rsidRDefault="13EB96F7">
      <w:pPr>
        <w:pStyle w:val="Tekstpodstawowy"/>
        <w:tabs>
          <w:tab w:val="left" w:pos="2240"/>
        </w:tabs>
        <w:spacing w:line="276" w:lineRule="auto"/>
        <w:ind w:right="4496"/>
        <w:jc w:val="left"/>
        <w:rPr>
          <w:color w:val="000000" w:themeColor="text1"/>
        </w:rPr>
      </w:pPr>
      <w:r w:rsidRPr="009B7E13">
        <w:rPr>
          <w:color w:val="000000" w:themeColor="text1"/>
        </w:rPr>
        <w:t>Załącznik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>nr</w:t>
      </w:r>
      <w:r w:rsidRPr="009B7E13">
        <w:rPr>
          <w:color w:val="000000" w:themeColor="text1"/>
          <w:spacing w:val="-1"/>
        </w:rPr>
        <w:t xml:space="preserve"> </w:t>
      </w:r>
      <w:r w:rsidR="008A61C6" w:rsidRPr="009B7E13">
        <w:rPr>
          <w:color w:val="000000" w:themeColor="text1"/>
        </w:rPr>
        <w:t>8</w:t>
      </w:r>
      <w:r w:rsidR="00B82786" w:rsidRPr="009B7E13">
        <w:rPr>
          <w:color w:val="000000" w:themeColor="text1"/>
        </w:rPr>
        <w:tab/>
      </w:r>
      <w:r w:rsidRPr="009B7E13">
        <w:rPr>
          <w:color w:val="000000" w:themeColor="text1"/>
        </w:rPr>
        <w:t>Procedura windykacyjna</w:t>
      </w:r>
      <w:r w:rsidRPr="009B7E13">
        <w:rPr>
          <w:color w:val="000000" w:themeColor="text1"/>
          <w:spacing w:val="1"/>
        </w:rPr>
        <w:t xml:space="preserve"> </w:t>
      </w:r>
      <w:r w:rsidRPr="009B7E13">
        <w:rPr>
          <w:color w:val="000000" w:themeColor="text1"/>
        </w:rPr>
        <w:t xml:space="preserve">Załącznik nr </w:t>
      </w:r>
      <w:r w:rsidR="008A61C6" w:rsidRPr="009B7E13">
        <w:rPr>
          <w:color w:val="000000" w:themeColor="text1"/>
        </w:rPr>
        <w:t>9</w:t>
      </w:r>
      <w:r w:rsidR="00B82786" w:rsidRPr="009B7E13">
        <w:rPr>
          <w:color w:val="000000" w:themeColor="text1"/>
        </w:rPr>
        <w:tab/>
      </w:r>
      <w:r w:rsidRPr="009B7E13">
        <w:rPr>
          <w:color w:val="000000" w:themeColor="text1"/>
        </w:rPr>
        <w:t>SWZ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wraz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z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załącznikami</w:t>
      </w:r>
    </w:p>
    <w:p w14:paraId="17DB3132" w14:textId="46F8F467" w:rsidR="00723229" w:rsidRPr="009B7E13" w:rsidRDefault="00B82786">
      <w:pPr>
        <w:pStyle w:val="Tekstpodstawowy"/>
        <w:tabs>
          <w:tab w:val="left" w:pos="2240"/>
        </w:tabs>
        <w:spacing w:line="253" w:lineRule="exact"/>
        <w:jc w:val="left"/>
        <w:rPr>
          <w:color w:val="000000" w:themeColor="text1"/>
        </w:rPr>
      </w:pPr>
      <w:r w:rsidRPr="009B7E13">
        <w:rPr>
          <w:color w:val="000000" w:themeColor="text1"/>
        </w:rPr>
        <w:t xml:space="preserve">Załącznik nr </w:t>
      </w:r>
      <w:r w:rsidR="008A61C6" w:rsidRPr="009B7E13">
        <w:rPr>
          <w:color w:val="000000" w:themeColor="text1"/>
        </w:rPr>
        <w:t>10</w:t>
      </w:r>
      <w:r w:rsidRPr="009B7E13">
        <w:rPr>
          <w:color w:val="000000" w:themeColor="text1"/>
        </w:rPr>
        <w:tab/>
        <w:t>Oferta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Pośrednika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Finansowego</w:t>
      </w:r>
    </w:p>
    <w:p w14:paraId="450EA2D7" w14:textId="77777777" w:rsidR="00723229" w:rsidRPr="009B7E13" w:rsidRDefault="00723229">
      <w:pPr>
        <w:pStyle w:val="Tekstpodstawowy"/>
        <w:ind w:left="0"/>
        <w:jc w:val="left"/>
        <w:rPr>
          <w:color w:val="000000" w:themeColor="text1"/>
          <w:sz w:val="24"/>
        </w:rPr>
      </w:pPr>
    </w:p>
    <w:p w14:paraId="3DD355C9" w14:textId="77777777" w:rsidR="00723229" w:rsidRPr="009B7E13" w:rsidRDefault="00723229">
      <w:pPr>
        <w:pStyle w:val="Tekstpodstawowy"/>
        <w:spacing w:before="10"/>
        <w:ind w:left="0"/>
        <w:jc w:val="left"/>
        <w:rPr>
          <w:color w:val="000000" w:themeColor="text1"/>
          <w:sz w:val="29"/>
        </w:rPr>
      </w:pPr>
    </w:p>
    <w:p w14:paraId="73AA83FB" w14:textId="77777777" w:rsidR="00723229" w:rsidRPr="009B7E13" w:rsidRDefault="00B82786">
      <w:pPr>
        <w:pStyle w:val="Tekstpodstawowy"/>
        <w:jc w:val="left"/>
        <w:rPr>
          <w:color w:val="000000" w:themeColor="text1"/>
        </w:rPr>
      </w:pPr>
      <w:r w:rsidRPr="009B7E13">
        <w:rPr>
          <w:color w:val="000000" w:themeColor="text1"/>
        </w:rPr>
        <w:t>PODPISY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STRON</w:t>
      </w:r>
    </w:p>
    <w:p w14:paraId="1A81F0B1" w14:textId="77777777" w:rsidR="00723229" w:rsidRPr="009B7E13" w:rsidRDefault="00723229">
      <w:pPr>
        <w:pStyle w:val="Tekstpodstawowy"/>
        <w:spacing w:before="8"/>
        <w:ind w:left="0"/>
        <w:jc w:val="left"/>
        <w:rPr>
          <w:color w:val="000000" w:themeColor="text1"/>
          <w:sz w:val="28"/>
        </w:rPr>
      </w:pPr>
    </w:p>
    <w:p w14:paraId="29BF0777" w14:textId="77777777" w:rsidR="00723229" w:rsidRPr="009B7E13" w:rsidRDefault="13EB96F7">
      <w:pPr>
        <w:pStyle w:val="Tekstpodstawowy"/>
        <w:jc w:val="left"/>
        <w:rPr>
          <w:color w:val="000000" w:themeColor="text1"/>
        </w:rPr>
      </w:pPr>
      <w:r w:rsidRPr="009B7E13">
        <w:rPr>
          <w:color w:val="000000" w:themeColor="text1"/>
        </w:rPr>
        <w:t>ŚLASKI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FUNDUSZ</w:t>
      </w:r>
      <w:r w:rsidRPr="009B7E13">
        <w:rPr>
          <w:color w:val="000000" w:themeColor="text1"/>
          <w:spacing w:val="-2"/>
        </w:rPr>
        <w:t xml:space="preserve"> </w:t>
      </w:r>
      <w:r w:rsidRPr="009B7E13">
        <w:rPr>
          <w:color w:val="000000" w:themeColor="text1"/>
        </w:rPr>
        <w:t>ROZWOJU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SP. Z</w:t>
      </w:r>
      <w:r w:rsidRPr="009B7E13">
        <w:rPr>
          <w:color w:val="000000" w:themeColor="text1"/>
          <w:spacing w:val="-6"/>
        </w:rPr>
        <w:t xml:space="preserve"> </w:t>
      </w:r>
      <w:r w:rsidRPr="009B7E13">
        <w:rPr>
          <w:color w:val="000000" w:themeColor="text1"/>
        </w:rPr>
        <w:t>O.O.:</w:t>
      </w:r>
    </w:p>
    <w:p w14:paraId="717AAFBA" w14:textId="4A06D5C3" w:rsidR="00723229" w:rsidRPr="009B7E13" w:rsidRDefault="001F5183">
      <w:pPr>
        <w:pStyle w:val="Tekstpodstawowy"/>
        <w:spacing w:before="8"/>
        <w:ind w:left="0"/>
        <w:jc w:val="left"/>
        <w:rPr>
          <w:color w:val="000000" w:themeColor="text1"/>
          <w:sz w:val="21"/>
        </w:rPr>
      </w:pPr>
      <w:r w:rsidRPr="009B7E13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BB7CC4C" wp14:editId="3A8CE3AA">
                <wp:simplePos x="0" y="0"/>
                <wp:positionH relativeFrom="page">
                  <wp:posOffset>899160</wp:posOffset>
                </wp:positionH>
                <wp:positionV relativeFrom="paragraph">
                  <wp:posOffset>178435</wp:posOffset>
                </wp:positionV>
                <wp:extent cx="3692525" cy="1270"/>
                <wp:effectExtent l="0" t="0" r="0" b="0"/>
                <wp:wrapTopAndBottom/>
                <wp:docPr id="5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92525" cy="1270"/>
                        </a:xfrm>
                        <a:custGeom>
                          <a:avLst/>
                          <a:gdLst>
                            <a:gd name="T0" fmla="*/ 0 w 5815"/>
                            <a:gd name="T1" fmla="*/ 0 h 1270"/>
                            <a:gd name="T2" fmla="*/ 1184675050 w 5815"/>
                            <a:gd name="T3" fmla="*/ 0 h 1270"/>
                            <a:gd name="T4" fmla="*/ 1209675000 w 5815"/>
                            <a:gd name="T5" fmla="*/ 0 h 1270"/>
                            <a:gd name="T6" fmla="*/ 2147483646 w 5815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5815" h="1270">
                              <a:moveTo>
                                <a:pt x="0" y="0"/>
                              </a:moveTo>
                              <a:lnTo>
                                <a:pt x="2938" y="0"/>
                              </a:lnTo>
                              <a:moveTo>
                                <a:pt x="3000" y="0"/>
                              </a:moveTo>
                              <a:lnTo>
                                <a:pt x="581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884D1CD" id="docshape8" o:spid="_x0000_s1026" style="position:absolute;margin-left:70.8pt;margin-top:14.05pt;width:290.7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" path="m,l2938,t62,l5815,e" filled="f" strokeweight=".24536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</w:p>
    <w:p w14:paraId="443439C3" w14:textId="77777777" w:rsidR="00723229" w:rsidRPr="009B7E13" w:rsidRDefault="00B82786">
      <w:pPr>
        <w:pStyle w:val="Tekstpodstawowy"/>
        <w:spacing w:before="40"/>
        <w:jc w:val="left"/>
        <w:rPr>
          <w:color w:val="000000" w:themeColor="text1"/>
        </w:rPr>
      </w:pPr>
      <w:r w:rsidRPr="009B7E13">
        <w:rPr>
          <w:color w:val="000000" w:themeColor="text1"/>
        </w:rPr>
        <w:t>Imię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nazwisko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podpis</w:t>
      </w:r>
    </w:p>
    <w:p w14:paraId="56EE48EE" w14:textId="6B30F25F" w:rsidR="00723229" w:rsidRPr="009B7E13" w:rsidRDefault="001F5183">
      <w:pPr>
        <w:pStyle w:val="Tekstpodstawowy"/>
        <w:spacing w:before="8"/>
        <w:ind w:left="0"/>
        <w:jc w:val="left"/>
        <w:rPr>
          <w:color w:val="000000" w:themeColor="text1"/>
          <w:sz w:val="21"/>
        </w:rPr>
      </w:pPr>
      <w:r w:rsidRPr="009B7E13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9F26ADE" wp14:editId="63CA83D8">
                <wp:simplePos x="0" y="0"/>
                <wp:positionH relativeFrom="page">
                  <wp:posOffset>899160</wp:posOffset>
                </wp:positionH>
                <wp:positionV relativeFrom="paragraph">
                  <wp:posOffset>178435</wp:posOffset>
                </wp:positionV>
                <wp:extent cx="3691255" cy="1270"/>
                <wp:effectExtent l="0" t="0" r="0" b="0"/>
                <wp:wrapTopAndBottom/>
                <wp:docPr id="4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91255" cy="1270"/>
                        </a:xfrm>
                        <a:custGeom>
                          <a:avLst/>
                          <a:gdLst>
                            <a:gd name="T0" fmla="*/ 0 w 5813"/>
                            <a:gd name="T1" fmla="*/ 0 h 1270"/>
                            <a:gd name="T2" fmla="*/ 1184675050 w 5813"/>
                            <a:gd name="T3" fmla="*/ 0 h 1270"/>
                            <a:gd name="T4" fmla="*/ 1209675000 w 5813"/>
                            <a:gd name="T5" fmla="*/ 0 h 1270"/>
                            <a:gd name="T6" fmla="*/ 2147483646 w 5813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5813" h="1270">
                              <a:moveTo>
                                <a:pt x="0" y="0"/>
                              </a:moveTo>
                              <a:lnTo>
                                <a:pt x="2938" y="0"/>
                              </a:lnTo>
                              <a:moveTo>
                                <a:pt x="3000" y="0"/>
                              </a:moveTo>
                              <a:lnTo>
                                <a:pt x="5813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3E518DC7" id="docshape9" o:spid="_x0000_s1026" style="position:absolute;margin-left:70.8pt;margin-top:14.05pt;width:290.6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" path="m,l2938,t62,l5813,e" filled="f" strokeweight=".24536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</w:p>
    <w:p w14:paraId="2340263A" w14:textId="77777777" w:rsidR="00723229" w:rsidRPr="009B7E13" w:rsidRDefault="00B82786">
      <w:pPr>
        <w:pStyle w:val="Tekstpodstawowy"/>
        <w:spacing w:before="40"/>
        <w:jc w:val="left"/>
        <w:rPr>
          <w:color w:val="000000" w:themeColor="text1"/>
        </w:rPr>
      </w:pPr>
      <w:r w:rsidRPr="009B7E13">
        <w:rPr>
          <w:color w:val="000000" w:themeColor="text1"/>
        </w:rPr>
        <w:t>Imię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nazwisko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podpis</w:t>
      </w:r>
    </w:p>
    <w:p w14:paraId="2908EB2C" w14:textId="77777777" w:rsidR="00723229" w:rsidRPr="009B7E13" w:rsidRDefault="00723229">
      <w:pPr>
        <w:pStyle w:val="Tekstpodstawowy"/>
        <w:ind w:left="0"/>
        <w:jc w:val="left"/>
        <w:rPr>
          <w:color w:val="000000" w:themeColor="text1"/>
          <w:sz w:val="24"/>
        </w:rPr>
      </w:pPr>
    </w:p>
    <w:p w14:paraId="121FD38A" w14:textId="77777777" w:rsidR="00723229" w:rsidRPr="009B7E13" w:rsidRDefault="00723229">
      <w:pPr>
        <w:pStyle w:val="Tekstpodstawowy"/>
        <w:spacing w:before="11"/>
        <w:ind w:left="0"/>
        <w:jc w:val="left"/>
        <w:rPr>
          <w:color w:val="000000" w:themeColor="text1"/>
          <w:sz w:val="29"/>
        </w:rPr>
      </w:pPr>
    </w:p>
    <w:p w14:paraId="0551E3BE" w14:textId="77777777" w:rsidR="00723229" w:rsidRPr="009B7E13" w:rsidRDefault="00B82786">
      <w:pPr>
        <w:pStyle w:val="Tekstpodstawowy"/>
        <w:jc w:val="left"/>
        <w:rPr>
          <w:color w:val="000000" w:themeColor="text1"/>
        </w:rPr>
      </w:pPr>
      <w:r w:rsidRPr="009B7E13">
        <w:rPr>
          <w:color w:val="000000" w:themeColor="text1"/>
        </w:rPr>
        <w:t>POŚREDNIK</w:t>
      </w:r>
      <w:r w:rsidRPr="009B7E13">
        <w:rPr>
          <w:color w:val="000000" w:themeColor="text1"/>
          <w:spacing w:val="-3"/>
        </w:rPr>
        <w:t xml:space="preserve"> </w:t>
      </w:r>
      <w:r w:rsidRPr="009B7E13">
        <w:rPr>
          <w:color w:val="000000" w:themeColor="text1"/>
        </w:rPr>
        <w:t>FINANSOWY:</w:t>
      </w:r>
    </w:p>
    <w:p w14:paraId="1FE2DD96" w14:textId="58AA9C21" w:rsidR="00723229" w:rsidRPr="009B7E13" w:rsidRDefault="001F5183">
      <w:pPr>
        <w:pStyle w:val="Tekstpodstawowy"/>
        <w:spacing w:before="8"/>
        <w:ind w:left="0"/>
        <w:jc w:val="left"/>
        <w:rPr>
          <w:color w:val="000000" w:themeColor="text1"/>
          <w:sz w:val="21"/>
        </w:rPr>
      </w:pPr>
      <w:r w:rsidRPr="009B7E13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A0B330C" wp14:editId="5422DDFA">
                <wp:simplePos x="0" y="0"/>
                <wp:positionH relativeFrom="page">
                  <wp:posOffset>899160</wp:posOffset>
                </wp:positionH>
                <wp:positionV relativeFrom="paragraph">
                  <wp:posOffset>178435</wp:posOffset>
                </wp:positionV>
                <wp:extent cx="3691255" cy="1270"/>
                <wp:effectExtent l="0" t="0" r="0" b="0"/>
                <wp:wrapTopAndBottom/>
                <wp:docPr id="3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91255" cy="1270"/>
                        </a:xfrm>
                        <a:custGeom>
                          <a:avLst/>
                          <a:gdLst>
                            <a:gd name="T0" fmla="*/ 0 w 5813"/>
                            <a:gd name="T1" fmla="*/ 0 h 1270"/>
                            <a:gd name="T2" fmla="*/ 1184675050 w 5813"/>
                            <a:gd name="T3" fmla="*/ 0 h 1270"/>
                            <a:gd name="T4" fmla="*/ 1209675000 w 5813"/>
                            <a:gd name="T5" fmla="*/ 0 h 1270"/>
                            <a:gd name="T6" fmla="*/ 2147483646 w 5813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5813" h="1270">
                              <a:moveTo>
                                <a:pt x="0" y="0"/>
                              </a:moveTo>
                              <a:lnTo>
                                <a:pt x="2938" y="0"/>
                              </a:lnTo>
                              <a:moveTo>
                                <a:pt x="3000" y="0"/>
                              </a:moveTo>
                              <a:lnTo>
                                <a:pt x="5813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E646B06" id="docshape10" o:spid="_x0000_s1026" style="position:absolute;margin-left:70.8pt;margin-top:14.05pt;width:290.6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" path="m,l2938,t62,l5813,e" filled="f" strokeweight=".24536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</w:p>
    <w:p w14:paraId="48103F7C" w14:textId="77777777" w:rsidR="00723229" w:rsidRPr="009B7E13" w:rsidRDefault="00B82786">
      <w:pPr>
        <w:pStyle w:val="Tekstpodstawowy"/>
        <w:spacing w:before="42"/>
        <w:jc w:val="left"/>
        <w:rPr>
          <w:color w:val="000000" w:themeColor="text1"/>
        </w:rPr>
      </w:pPr>
      <w:r w:rsidRPr="009B7E13">
        <w:rPr>
          <w:color w:val="000000" w:themeColor="text1"/>
        </w:rPr>
        <w:t>Imię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nazwisko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podpis</w:t>
      </w:r>
    </w:p>
    <w:p w14:paraId="27357532" w14:textId="32C63D13" w:rsidR="00723229" w:rsidRPr="009B7E13" w:rsidRDefault="001F5183">
      <w:pPr>
        <w:pStyle w:val="Tekstpodstawowy"/>
        <w:spacing w:before="8"/>
        <w:ind w:left="0"/>
        <w:jc w:val="left"/>
        <w:rPr>
          <w:color w:val="000000" w:themeColor="text1"/>
          <w:sz w:val="21"/>
        </w:rPr>
      </w:pPr>
      <w:r w:rsidRPr="009B7E13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6F52640" wp14:editId="36F010EE">
                <wp:simplePos x="0" y="0"/>
                <wp:positionH relativeFrom="page">
                  <wp:posOffset>899160</wp:posOffset>
                </wp:positionH>
                <wp:positionV relativeFrom="paragraph">
                  <wp:posOffset>178435</wp:posOffset>
                </wp:positionV>
                <wp:extent cx="3691255" cy="1270"/>
                <wp:effectExtent l="0" t="0" r="0" b="0"/>
                <wp:wrapTopAndBottom/>
                <wp:docPr id="2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91255" cy="1270"/>
                        </a:xfrm>
                        <a:custGeom>
                          <a:avLst/>
                          <a:gdLst>
                            <a:gd name="T0" fmla="*/ 0 w 5813"/>
                            <a:gd name="T1" fmla="*/ 0 h 1270"/>
                            <a:gd name="T2" fmla="*/ 1184675050 w 5813"/>
                            <a:gd name="T3" fmla="*/ 0 h 1270"/>
                            <a:gd name="T4" fmla="*/ 1209675000 w 5813"/>
                            <a:gd name="T5" fmla="*/ 0 h 1270"/>
                            <a:gd name="T6" fmla="*/ 2147483646 w 5813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5813" h="1270">
                              <a:moveTo>
                                <a:pt x="0" y="0"/>
                              </a:moveTo>
                              <a:lnTo>
                                <a:pt x="2938" y="0"/>
                              </a:lnTo>
                              <a:moveTo>
                                <a:pt x="3000" y="0"/>
                              </a:moveTo>
                              <a:lnTo>
                                <a:pt x="5813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435C629" id="docshape11" o:spid="_x0000_s1026" style="position:absolute;margin-left:70.8pt;margin-top:14.05pt;width:290.6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" path="m,l2938,t62,l5813,e" filled="f" strokeweight=".24536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</w:p>
    <w:p w14:paraId="34A3DC72" w14:textId="77777777" w:rsidR="00723229" w:rsidRPr="009B7E13" w:rsidRDefault="00B82786">
      <w:pPr>
        <w:pStyle w:val="Tekstpodstawowy"/>
        <w:spacing w:before="40"/>
        <w:jc w:val="left"/>
        <w:rPr>
          <w:color w:val="000000" w:themeColor="text1"/>
        </w:rPr>
      </w:pPr>
      <w:r w:rsidRPr="009B7E13">
        <w:rPr>
          <w:color w:val="000000" w:themeColor="text1"/>
        </w:rPr>
        <w:t>Imię</w:t>
      </w:r>
      <w:r w:rsidRPr="009B7E13">
        <w:rPr>
          <w:color w:val="000000" w:themeColor="text1"/>
          <w:spacing w:val="-5"/>
        </w:rPr>
        <w:t xml:space="preserve"> </w:t>
      </w:r>
      <w:r w:rsidRPr="009B7E13">
        <w:rPr>
          <w:color w:val="000000" w:themeColor="text1"/>
        </w:rPr>
        <w:t>nazwisko</w:t>
      </w:r>
      <w:r w:rsidRPr="009B7E13">
        <w:rPr>
          <w:color w:val="000000" w:themeColor="text1"/>
          <w:spacing w:val="-4"/>
        </w:rPr>
        <w:t xml:space="preserve"> </w:t>
      </w:r>
      <w:r w:rsidRPr="009B7E13">
        <w:rPr>
          <w:color w:val="000000" w:themeColor="text1"/>
        </w:rPr>
        <w:t>podpis</w:t>
      </w:r>
    </w:p>
    <w:sectPr w:rsidR="00723229" w:rsidRPr="009B7E13">
      <w:headerReference w:type="default" r:id="rId18"/>
      <w:pgSz w:w="11910" w:h="16840"/>
      <w:pgMar w:top="1320" w:right="1300" w:bottom="1200" w:left="1300" w:header="0" w:footer="10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4C131" w14:textId="77777777" w:rsidR="00765E1E" w:rsidRDefault="00765E1E">
      <w:r>
        <w:separator/>
      </w:r>
    </w:p>
  </w:endnote>
  <w:endnote w:type="continuationSeparator" w:id="0">
    <w:p w14:paraId="15C7B4EF" w14:textId="77777777" w:rsidR="00765E1E" w:rsidRDefault="00765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panose1 w:val="020B0604020202020204"/>
    <w:charset w:val="EE"/>
    <w:family w:val="roman"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97570956"/>
      <w:docPartObj>
        <w:docPartGallery w:val="Page Numbers (Bottom of Page)"/>
        <w:docPartUnique/>
      </w:docPartObj>
    </w:sdtPr>
    <w:sdtContent>
      <w:p w14:paraId="2F653141" w14:textId="44314E57" w:rsidR="00933230" w:rsidRDefault="00933230" w:rsidP="00B25ED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03996931" w14:textId="77777777" w:rsidR="00933230" w:rsidRDefault="00933230" w:rsidP="00BE676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0933230" w14:paraId="7C4FBEB9" w14:textId="77777777" w:rsidTr="13EB96F7">
      <w:tc>
        <w:tcPr>
          <w:tcW w:w="3100" w:type="dxa"/>
        </w:tcPr>
        <w:p w14:paraId="460FD4B5" w14:textId="705EF0A7" w:rsidR="00933230" w:rsidRDefault="00933230" w:rsidP="13EB96F7">
          <w:pPr>
            <w:pStyle w:val="Nagwek"/>
            <w:ind w:left="-115"/>
          </w:pPr>
        </w:p>
      </w:tc>
      <w:tc>
        <w:tcPr>
          <w:tcW w:w="3100" w:type="dxa"/>
        </w:tcPr>
        <w:p w14:paraId="32B4562F" w14:textId="773EE75D" w:rsidR="00933230" w:rsidRDefault="00933230" w:rsidP="13EB96F7">
          <w:pPr>
            <w:pStyle w:val="Nagwek"/>
            <w:jc w:val="center"/>
          </w:pPr>
        </w:p>
      </w:tc>
      <w:tc>
        <w:tcPr>
          <w:tcW w:w="3100" w:type="dxa"/>
        </w:tcPr>
        <w:p w14:paraId="172BA4ED" w14:textId="144E4AA8" w:rsidR="00933230" w:rsidRDefault="00933230" w:rsidP="13EB96F7">
          <w:pPr>
            <w:pStyle w:val="Nagwek"/>
            <w:ind w:right="-115"/>
            <w:jc w:val="right"/>
          </w:pPr>
        </w:p>
      </w:tc>
    </w:tr>
  </w:tbl>
  <w:p w14:paraId="17D222C9" w14:textId="7573ED72" w:rsidR="00933230" w:rsidRDefault="00933230" w:rsidP="13EB96F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77412398"/>
      <w:docPartObj>
        <w:docPartGallery w:val="Page Numbers (Bottom of Page)"/>
        <w:docPartUnique/>
      </w:docPartObj>
    </w:sdtPr>
    <w:sdtContent>
      <w:p w14:paraId="6B36C237" w14:textId="5F83C3D2" w:rsidR="00933230" w:rsidRDefault="00933230" w:rsidP="00B25ED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20</w:t>
        </w:r>
        <w:r>
          <w:rPr>
            <w:rStyle w:val="Numerstrony"/>
          </w:rPr>
          <w:fldChar w:fldCharType="end"/>
        </w:r>
      </w:p>
    </w:sdtContent>
  </w:sdt>
  <w:p w14:paraId="0144E06F" w14:textId="58E3AB2F" w:rsidR="00933230" w:rsidRDefault="00933230" w:rsidP="00BE6764">
    <w:pPr>
      <w:pStyle w:val="Tekstpodstawowy"/>
      <w:spacing w:line="14" w:lineRule="auto"/>
      <w:ind w:left="0" w:right="36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B24A2" w14:textId="77777777" w:rsidR="00765E1E" w:rsidRDefault="00765E1E">
      <w:r>
        <w:separator/>
      </w:r>
    </w:p>
  </w:footnote>
  <w:footnote w:type="continuationSeparator" w:id="0">
    <w:p w14:paraId="32800B6C" w14:textId="77777777" w:rsidR="00765E1E" w:rsidRDefault="00765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0933230" w14:paraId="52F309A1" w14:textId="77777777" w:rsidTr="13EB96F7">
      <w:tc>
        <w:tcPr>
          <w:tcW w:w="3100" w:type="dxa"/>
        </w:tcPr>
        <w:p w14:paraId="31484A62" w14:textId="2E33A75A" w:rsidR="00933230" w:rsidRDefault="00933230" w:rsidP="13EB96F7">
          <w:pPr>
            <w:pStyle w:val="Nagwek"/>
            <w:ind w:left="-115"/>
          </w:pPr>
        </w:p>
      </w:tc>
      <w:tc>
        <w:tcPr>
          <w:tcW w:w="3100" w:type="dxa"/>
        </w:tcPr>
        <w:p w14:paraId="2E08DED4" w14:textId="63EB1EBB" w:rsidR="00933230" w:rsidRDefault="00933230" w:rsidP="13EB96F7">
          <w:pPr>
            <w:pStyle w:val="Nagwek"/>
            <w:jc w:val="center"/>
          </w:pPr>
        </w:p>
      </w:tc>
      <w:tc>
        <w:tcPr>
          <w:tcW w:w="3100" w:type="dxa"/>
        </w:tcPr>
        <w:p w14:paraId="03879134" w14:textId="2B1731EE" w:rsidR="00933230" w:rsidRDefault="00933230" w:rsidP="13EB96F7">
          <w:pPr>
            <w:pStyle w:val="Nagwek"/>
            <w:ind w:right="-115"/>
            <w:jc w:val="right"/>
          </w:pPr>
        </w:p>
      </w:tc>
    </w:tr>
  </w:tbl>
  <w:p w14:paraId="204ED30F" w14:textId="62B97435" w:rsidR="00933230" w:rsidRDefault="00933230" w:rsidP="13EB96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0933230" w14:paraId="23CF3391" w14:textId="77777777" w:rsidTr="13EB96F7">
      <w:tc>
        <w:tcPr>
          <w:tcW w:w="3100" w:type="dxa"/>
        </w:tcPr>
        <w:p w14:paraId="167B3760" w14:textId="39AFECB6" w:rsidR="00933230" w:rsidRDefault="00933230" w:rsidP="13EB96F7">
          <w:pPr>
            <w:pStyle w:val="Nagwek"/>
            <w:ind w:left="-115"/>
          </w:pPr>
        </w:p>
      </w:tc>
      <w:tc>
        <w:tcPr>
          <w:tcW w:w="3100" w:type="dxa"/>
        </w:tcPr>
        <w:p w14:paraId="7FE282B2" w14:textId="32BE1DF2" w:rsidR="00933230" w:rsidRDefault="00933230" w:rsidP="13EB96F7">
          <w:pPr>
            <w:pStyle w:val="Nagwek"/>
            <w:jc w:val="center"/>
          </w:pPr>
        </w:p>
      </w:tc>
      <w:tc>
        <w:tcPr>
          <w:tcW w:w="3100" w:type="dxa"/>
        </w:tcPr>
        <w:p w14:paraId="60C9FD04" w14:textId="2E96670E" w:rsidR="00933230" w:rsidRDefault="00933230" w:rsidP="13EB96F7">
          <w:pPr>
            <w:pStyle w:val="Nagwek"/>
            <w:ind w:right="-115"/>
            <w:jc w:val="right"/>
          </w:pPr>
        </w:p>
      </w:tc>
    </w:tr>
  </w:tbl>
  <w:p w14:paraId="5BF87C5D" w14:textId="1BEE78A8" w:rsidR="00933230" w:rsidRDefault="00933230" w:rsidP="13EB96F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0933230" w14:paraId="7FD868FD" w14:textId="77777777" w:rsidTr="13EB96F7">
      <w:tc>
        <w:tcPr>
          <w:tcW w:w="3100" w:type="dxa"/>
        </w:tcPr>
        <w:p w14:paraId="4A99B4C8" w14:textId="4A419640" w:rsidR="00933230" w:rsidRDefault="00933230" w:rsidP="13EB96F7">
          <w:pPr>
            <w:pStyle w:val="Nagwek"/>
            <w:ind w:left="-115"/>
          </w:pPr>
        </w:p>
      </w:tc>
      <w:tc>
        <w:tcPr>
          <w:tcW w:w="3100" w:type="dxa"/>
        </w:tcPr>
        <w:p w14:paraId="2A968F77" w14:textId="475FE4B6" w:rsidR="00933230" w:rsidRDefault="00933230" w:rsidP="13EB96F7">
          <w:pPr>
            <w:pStyle w:val="Nagwek"/>
            <w:jc w:val="center"/>
          </w:pPr>
        </w:p>
      </w:tc>
      <w:tc>
        <w:tcPr>
          <w:tcW w:w="3100" w:type="dxa"/>
        </w:tcPr>
        <w:p w14:paraId="62C81B46" w14:textId="0C625B86" w:rsidR="00933230" w:rsidRDefault="00933230" w:rsidP="13EB96F7">
          <w:pPr>
            <w:pStyle w:val="Nagwek"/>
            <w:ind w:right="-115"/>
            <w:jc w:val="right"/>
          </w:pPr>
        </w:p>
      </w:tc>
    </w:tr>
  </w:tbl>
  <w:p w14:paraId="7AE65968" w14:textId="6748383C" w:rsidR="00933230" w:rsidRDefault="00933230" w:rsidP="13EB96F7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0933230" w14:paraId="5E4B1CCC" w14:textId="77777777" w:rsidTr="13EB96F7">
      <w:tc>
        <w:tcPr>
          <w:tcW w:w="3100" w:type="dxa"/>
        </w:tcPr>
        <w:p w14:paraId="48F01780" w14:textId="138E688C" w:rsidR="00933230" w:rsidRDefault="00933230" w:rsidP="13EB96F7">
          <w:pPr>
            <w:pStyle w:val="Nagwek"/>
            <w:ind w:left="-115"/>
          </w:pPr>
        </w:p>
      </w:tc>
      <w:tc>
        <w:tcPr>
          <w:tcW w:w="3100" w:type="dxa"/>
        </w:tcPr>
        <w:p w14:paraId="3BB3C0ED" w14:textId="48473CD0" w:rsidR="00933230" w:rsidRDefault="00933230" w:rsidP="13EB96F7">
          <w:pPr>
            <w:pStyle w:val="Nagwek"/>
            <w:jc w:val="center"/>
          </w:pPr>
        </w:p>
      </w:tc>
      <w:tc>
        <w:tcPr>
          <w:tcW w:w="3100" w:type="dxa"/>
        </w:tcPr>
        <w:p w14:paraId="461EA83C" w14:textId="177E3036" w:rsidR="00933230" w:rsidRDefault="00933230" w:rsidP="13EB96F7">
          <w:pPr>
            <w:pStyle w:val="Nagwek"/>
            <w:ind w:right="-115"/>
            <w:jc w:val="right"/>
          </w:pPr>
        </w:p>
      </w:tc>
    </w:tr>
  </w:tbl>
  <w:p w14:paraId="37AFAD4C" w14:textId="02D7B982" w:rsidR="00933230" w:rsidRDefault="00933230" w:rsidP="13EB96F7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0933230" w14:paraId="2A7C8AB4" w14:textId="77777777" w:rsidTr="13EB96F7">
      <w:tc>
        <w:tcPr>
          <w:tcW w:w="3100" w:type="dxa"/>
        </w:tcPr>
        <w:p w14:paraId="0A5CECFC" w14:textId="1979417C" w:rsidR="00933230" w:rsidRDefault="00933230" w:rsidP="13EB96F7">
          <w:pPr>
            <w:pStyle w:val="Nagwek"/>
            <w:ind w:left="-115"/>
          </w:pPr>
        </w:p>
      </w:tc>
      <w:tc>
        <w:tcPr>
          <w:tcW w:w="3100" w:type="dxa"/>
        </w:tcPr>
        <w:p w14:paraId="325D67B4" w14:textId="09D86DFA" w:rsidR="00933230" w:rsidRDefault="00933230" w:rsidP="13EB96F7">
          <w:pPr>
            <w:pStyle w:val="Nagwek"/>
            <w:jc w:val="center"/>
          </w:pPr>
        </w:p>
      </w:tc>
      <w:tc>
        <w:tcPr>
          <w:tcW w:w="3100" w:type="dxa"/>
        </w:tcPr>
        <w:p w14:paraId="668FC00F" w14:textId="4E504AB4" w:rsidR="00933230" w:rsidRDefault="00933230" w:rsidP="13EB96F7">
          <w:pPr>
            <w:pStyle w:val="Nagwek"/>
            <w:ind w:right="-115"/>
            <w:jc w:val="right"/>
          </w:pPr>
        </w:p>
      </w:tc>
    </w:tr>
  </w:tbl>
  <w:p w14:paraId="52257BE7" w14:textId="79B186FC" w:rsidR="00933230" w:rsidRDefault="00933230" w:rsidP="13EB96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15FA5"/>
    <w:multiLevelType w:val="hybridMultilevel"/>
    <w:tmpl w:val="8CB8D374"/>
    <w:numStyleLink w:val="Zaimportowanystyl28"/>
  </w:abstractNum>
  <w:abstractNum w:abstractNumId="1" w15:restartNumberingAfterBreak="0">
    <w:nsid w:val="0C1E11D2"/>
    <w:multiLevelType w:val="multilevel"/>
    <w:tmpl w:val="C99272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0B538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6E9161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A1728B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99250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7424E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7C42C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3AE7641"/>
    <w:multiLevelType w:val="hybridMultilevel"/>
    <w:tmpl w:val="DC763368"/>
    <w:lvl w:ilvl="0" w:tplc="D534A24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6B80E8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72334B5"/>
    <w:multiLevelType w:val="hybridMultilevel"/>
    <w:tmpl w:val="37DA389C"/>
    <w:lvl w:ilvl="0" w:tplc="4B0095E4">
      <w:start w:val="1"/>
      <w:numFmt w:val="upperLetter"/>
      <w:lvlText w:val="(%1)"/>
      <w:lvlJc w:val="left"/>
      <w:pPr>
        <w:ind w:left="116" w:hanging="36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EB720966">
      <w:numFmt w:val="bullet"/>
      <w:lvlText w:val="•"/>
      <w:lvlJc w:val="left"/>
      <w:pPr>
        <w:ind w:left="1038" w:hanging="365"/>
      </w:pPr>
      <w:rPr>
        <w:rFonts w:hint="default"/>
        <w:lang w:val="pl-PL" w:eastAsia="en-US" w:bidi="ar-SA"/>
      </w:rPr>
    </w:lvl>
    <w:lvl w:ilvl="2" w:tplc="025859B0">
      <w:numFmt w:val="bullet"/>
      <w:lvlText w:val="•"/>
      <w:lvlJc w:val="left"/>
      <w:pPr>
        <w:ind w:left="1957" w:hanging="365"/>
      </w:pPr>
      <w:rPr>
        <w:rFonts w:hint="default"/>
        <w:lang w:val="pl-PL" w:eastAsia="en-US" w:bidi="ar-SA"/>
      </w:rPr>
    </w:lvl>
    <w:lvl w:ilvl="3" w:tplc="1C7283DC">
      <w:numFmt w:val="bullet"/>
      <w:lvlText w:val="•"/>
      <w:lvlJc w:val="left"/>
      <w:pPr>
        <w:ind w:left="2875" w:hanging="365"/>
      </w:pPr>
      <w:rPr>
        <w:rFonts w:hint="default"/>
        <w:lang w:val="pl-PL" w:eastAsia="en-US" w:bidi="ar-SA"/>
      </w:rPr>
    </w:lvl>
    <w:lvl w:ilvl="4" w:tplc="1FFC5DC0">
      <w:numFmt w:val="bullet"/>
      <w:lvlText w:val="•"/>
      <w:lvlJc w:val="left"/>
      <w:pPr>
        <w:ind w:left="3794" w:hanging="365"/>
      </w:pPr>
      <w:rPr>
        <w:rFonts w:hint="default"/>
        <w:lang w:val="pl-PL" w:eastAsia="en-US" w:bidi="ar-SA"/>
      </w:rPr>
    </w:lvl>
    <w:lvl w:ilvl="5" w:tplc="0B3A152A">
      <w:numFmt w:val="bullet"/>
      <w:lvlText w:val="•"/>
      <w:lvlJc w:val="left"/>
      <w:pPr>
        <w:ind w:left="4713" w:hanging="365"/>
      </w:pPr>
      <w:rPr>
        <w:rFonts w:hint="default"/>
        <w:lang w:val="pl-PL" w:eastAsia="en-US" w:bidi="ar-SA"/>
      </w:rPr>
    </w:lvl>
    <w:lvl w:ilvl="6" w:tplc="4BC67CA8">
      <w:numFmt w:val="bullet"/>
      <w:lvlText w:val="•"/>
      <w:lvlJc w:val="left"/>
      <w:pPr>
        <w:ind w:left="5631" w:hanging="365"/>
      </w:pPr>
      <w:rPr>
        <w:rFonts w:hint="default"/>
        <w:lang w:val="pl-PL" w:eastAsia="en-US" w:bidi="ar-SA"/>
      </w:rPr>
    </w:lvl>
    <w:lvl w:ilvl="7" w:tplc="995CF962">
      <w:numFmt w:val="bullet"/>
      <w:lvlText w:val="•"/>
      <w:lvlJc w:val="left"/>
      <w:pPr>
        <w:ind w:left="6550" w:hanging="365"/>
      </w:pPr>
      <w:rPr>
        <w:rFonts w:hint="default"/>
        <w:lang w:val="pl-PL" w:eastAsia="en-US" w:bidi="ar-SA"/>
      </w:rPr>
    </w:lvl>
    <w:lvl w:ilvl="8" w:tplc="D49E3F66">
      <w:numFmt w:val="bullet"/>
      <w:lvlText w:val="•"/>
      <w:lvlJc w:val="left"/>
      <w:pPr>
        <w:ind w:left="7469" w:hanging="365"/>
      </w:pPr>
      <w:rPr>
        <w:rFonts w:hint="default"/>
        <w:lang w:val="pl-PL" w:eastAsia="en-US" w:bidi="ar-SA"/>
      </w:rPr>
    </w:lvl>
  </w:abstractNum>
  <w:abstractNum w:abstractNumId="11" w15:restartNumberingAfterBreak="0">
    <w:nsid w:val="2A301EF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B6D384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0C36260"/>
    <w:multiLevelType w:val="hybridMultilevel"/>
    <w:tmpl w:val="8CB8D374"/>
    <w:styleLink w:val="Zaimportowanystyl28"/>
    <w:lvl w:ilvl="0" w:tplc="8EA86A6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0EC2A6">
      <w:start w:val="1"/>
      <w:numFmt w:val="decimal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02890">
      <w:start w:val="1"/>
      <w:numFmt w:val="lowerLetter"/>
      <w:lvlText w:val="%3)"/>
      <w:lvlJc w:val="left"/>
      <w:pPr>
        <w:ind w:left="8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C024B0">
      <w:start w:val="1"/>
      <w:numFmt w:val="decimal"/>
      <w:lvlText w:val="%4."/>
      <w:lvlJc w:val="left"/>
      <w:pPr>
        <w:ind w:left="139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0627EC">
      <w:start w:val="1"/>
      <w:numFmt w:val="lowerLetter"/>
      <w:lvlText w:val="%5."/>
      <w:lvlJc w:val="left"/>
      <w:pPr>
        <w:ind w:left="211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9CE344">
      <w:start w:val="1"/>
      <w:numFmt w:val="lowerRoman"/>
      <w:lvlText w:val="%6."/>
      <w:lvlJc w:val="left"/>
      <w:pPr>
        <w:ind w:left="283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0EE9DC">
      <w:start w:val="1"/>
      <w:numFmt w:val="decimal"/>
      <w:lvlText w:val="%7."/>
      <w:lvlJc w:val="left"/>
      <w:pPr>
        <w:ind w:left="35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A64490">
      <w:start w:val="1"/>
      <w:numFmt w:val="lowerLetter"/>
      <w:lvlText w:val="%8."/>
      <w:lvlJc w:val="left"/>
      <w:pPr>
        <w:ind w:left="427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1CAB98">
      <w:start w:val="1"/>
      <w:numFmt w:val="lowerRoman"/>
      <w:lvlText w:val="%9."/>
      <w:lvlJc w:val="left"/>
      <w:pPr>
        <w:ind w:left="499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2366D61"/>
    <w:multiLevelType w:val="multilevel"/>
    <w:tmpl w:val="5CCC5B74"/>
    <w:lvl w:ilvl="0">
      <w:start w:val="1"/>
      <w:numFmt w:val="decimal"/>
      <w:lvlText w:val="%1."/>
      <w:lvlJc w:val="left"/>
      <w:pPr>
        <w:ind w:left="720" w:hanging="360"/>
      </w:pPr>
      <w:rPr>
        <w:rFonts w:eastAsia="TimesNewRoman"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41E3318"/>
    <w:multiLevelType w:val="multilevel"/>
    <w:tmpl w:val="55200A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B1C51B3"/>
    <w:multiLevelType w:val="hybridMultilevel"/>
    <w:tmpl w:val="F630574E"/>
    <w:lvl w:ilvl="0" w:tplc="7092F772">
      <w:start w:val="1"/>
      <w:numFmt w:val="lowerLetter"/>
      <w:lvlText w:val="%1)"/>
      <w:lvlJc w:val="left"/>
      <w:pPr>
        <w:ind w:left="976" w:hanging="360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574" w:hanging="499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1493" w:hanging="49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411" w:hanging="49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330" w:hanging="49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249" w:hanging="49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167" w:hanging="49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086" w:hanging="49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005" w:hanging="499"/>
      </w:pPr>
      <w:rPr>
        <w:rFonts w:hint="default"/>
        <w:lang w:val="pl-PL" w:eastAsia="en-US" w:bidi="ar-SA"/>
      </w:rPr>
    </w:lvl>
  </w:abstractNum>
  <w:abstractNum w:abstractNumId="17" w15:restartNumberingAfterBreak="0">
    <w:nsid w:val="3C5C5E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C9B3CE7"/>
    <w:multiLevelType w:val="hybridMultilevel"/>
    <w:tmpl w:val="895C3946"/>
    <w:lvl w:ilvl="0" w:tplc="B83ED8C8">
      <w:start w:val="1"/>
      <w:numFmt w:val="decimal"/>
      <w:lvlText w:val="%1."/>
      <w:lvlJc w:val="left"/>
      <w:pPr>
        <w:ind w:left="116" w:hanging="3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2550C3E6">
      <w:numFmt w:val="bullet"/>
      <w:lvlText w:val="•"/>
      <w:lvlJc w:val="left"/>
      <w:pPr>
        <w:ind w:left="1038" w:hanging="348"/>
      </w:pPr>
      <w:rPr>
        <w:rFonts w:hint="default"/>
        <w:lang w:val="pl-PL" w:eastAsia="en-US" w:bidi="ar-SA"/>
      </w:rPr>
    </w:lvl>
    <w:lvl w:ilvl="2" w:tplc="F7CE4546">
      <w:numFmt w:val="bullet"/>
      <w:lvlText w:val="•"/>
      <w:lvlJc w:val="left"/>
      <w:pPr>
        <w:ind w:left="1957" w:hanging="348"/>
      </w:pPr>
      <w:rPr>
        <w:rFonts w:hint="default"/>
        <w:lang w:val="pl-PL" w:eastAsia="en-US" w:bidi="ar-SA"/>
      </w:rPr>
    </w:lvl>
    <w:lvl w:ilvl="3" w:tplc="F6A6C20A">
      <w:numFmt w:val="bullet"/>
      <w:lvlText w:val="•"/>
      <w:lvlJc w:val="left"/>
      <w:pPr>
        <w:ind w:left="2875" w:hanging="348"/>
      </w:pPr>
      <w:rPr>
        <w:rFonts w:hint="default"/>
        <w:lang w:val="pl-PL" w:eastAsia="en-US" w:bidi="ar-SA"/>
      </w:rPr>
    </w:lvl>
    <w:lvl w:ilvl="4" w:tplc="97CAC44E">
      <w:numFmt w:val="bullet"/>
      <w:lvlText w:val="•"/>
      <w:lvlJc w:val="left"/>
      <w:pPr>
        <w:ind w:left="3794" w:hanging="348"/>
      </w:pPr>
      <w:rPr>
        <w:rFonts w:hint="default"/>
        <w:lang w:val="pl-PL" w:eastAsia="en-US" w:bidi="ar-SA"/>
      </w:rPr>
    </w:lvl>
    <w:lvl w:ilvl="5" w:tplc="6FA69020">
      <w:numFmt w:val="bullet"/>
      <w:lvlText w:val="•"/>
      <w:lvlJc w:val="left"/>
      <w:pPr>
        <w:ind w:left="4713" w:hanging="348"/>
      </w:pPr>
      <w:rPr>
        <w:rFonts w:hint="default"/>
        <w:lang w:val="pl-PL" w:eastAsia="en-US" w:bidi="ar-SA"/>
      </w:rPr>
    </w:lvl>
    <w:lvl w:ilvl="6" w:tplc="C976711A">
      <w:numFmt w:val="bullet"/>
      <w:lvlText w:val="•"/>
      <w:lvlJc w:val="left"/>
      <w:pPr>
        <w:ind w:left="5631" w:hanging="348"/>
      </w:pPr>
      <w:rPr>
        <w:rFonts w:hint="default"/>
        <w:lang w:val="pl-PL" w:eastAsia="en-US" w:bidi="ar-SA"/>
      </w:rPr>
    </w:lvl>
    <w:lvl w:ilvl="7" w:tplc="72DCE6AA">
      <w:numFmt w:val="bullet"/>
      <w:lvlText w:val="•"/>
      <w:lvlJc w:val="left"/>
      <w:pPr>
        <w:ind w:left="6550" w:hanging="348"/>
      </w:pPr>
      <w:rPr>
        <w:rFonts w:hint="default"/>
        <w:lang w:val="pl-PL" w:eastAsia="en-US" w:bidi="ar-SA"/>
      </w:rPr>
    </w:lvl>
    <w:lvl w:ilvl="8" w:tplc="84ECAFC0">
      <w:numFmt w:val="bullet"/>
      <w:lvlText w:val="•"/>
      <w:lvlJc w:val="left"/>
      <w:pPr>
        <w:ind w:left="7469" w:hanging="348"/>
      </w:pPr>
      <w:rPr>
        <w:rFonts w:hint="default"/>
        <w:lang w:val="pl-PL" w:eastAsia="en-US" w:bidi="ar-SA"/>
      </w:rPr>
    </w:lvl>
  </w:abstractNum>
  <w:abstractNum w:abstractNumId="19" w15:restartNumberingAfterBreak="0">
    <w:nsid w:val="421850A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64501B1"/>
    <w:multiLevelType w:val="hybridMultilevel"/>
    <w:tmpl w:val="08840AE0"/>
    <w:lvl w:ilvl="0" w:tplc="7092F772">
      <w:start w:val="1"/>
      <w:numFmt w:val="lowerLetter"/>
      <w:lvlText w:val="%1)"/>
      <w:lvlJc w:val="left"/>
      <w:pPr>
        <w:ind w:left="82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1" w15:restartNumberingAfterBreak="0">
    <w:nsid w:val="49335D4B"/>
    <w:multiLevelType w:val="multilevel"/>
    <w:tmpl w:val="2F400B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22" w15:restartNumberingAfterBreak="0">
    <w:nsid w:val="4B582944"/>
    <w:multiLevelType w:val="hybridMultilevel"/>
    <w:tmpl w:val="9FFC1A4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E7E7218"/>
    <w:multiLevelType w:val="hybridMultilevel"/>
    <w:tmpl w:val="C87E010C"/>
    <w:lvl w:ilvl="0" w:tplc="7092F77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5A155D"/>
    <w:multiLevelType w:val="hybridMultilevel"/>
    <w:tmpl w:val="5F221708"/>
    <w:lvl w:ilvl="0" w:tplc="06DC98F4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5" w15:restartNumberingAfterBreak="0">
    <w:nsid w:val="5BE4737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2F8144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C39244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4BA58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6F84C8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7717705"/>
    <w:multiLevelType w:val="hybridMultilevel"/>
    <w:tmpl w:val="9676AD3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CEE0CA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E92699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73582233">
    <w:abstractNumId w:val="18"/>
  </w:num>
  <w:num w:numId="2" w16cid:durableId="897515725">
    <w:abstractNumId w:val="10"/>
  </w:num>
  <w:num w:numId="3" w16cid:durableId="503280746">
    <w:abstractNumId w:val="15"/>
  </w:num>
  <w:num w:numId="4" w16cid:durableId="451829219">
    <w:abstractNumId w:val="22"/>
  </w:num>
  <w:num w:numId="5" w16cid:durableId="2003774322">
    <w:abstractNumId w:val="8"/>
  </w:num>
  <w:num w:numId="6" w16cid:durableId="2130511194">
    <w:abstractNumId w:val="30"/>
  </w:num>
  <w:num w:numId="7" w16cid:durableId="964383771">
    <w:abstractNumId w:val="1"/>
  </w:num>
  <w:num w:numId="8" w16cid:durableId="368839344">
    <w:abstractNumId w:val="16"/>
  </w:num>
  <w:num w:numId="9" w16cid:durableId="1580214734">
    <w:abstractNumId w:val="26"/>
  </w:num>
  <w:num w:numId="10" w16cid:durableId="816260716">
    <w:abstractNumId w:val="6"/>
  </w:num>
  <w:num w:numId="11" w16cid:durableId="909582441">
    <w:abstractNumId w:val="29"/>
  </w:num>
  <w:num w:numId="12" w16cid:durableId="1708331692">
    <w:abstractNumId w:val="7"/>
  </w:num>
  <w:num w:numId="13" w16cid:durableId="1320966178">
    <w:abstractNumId w:val="12"/>
  </w:num>
  <w:num w:numId="14" w16cid:durableId="165169833">
    <w:abstractNumId w:val="3"/>
  </w:num>
  <w:num w:numId="15" w16cid:durableId="1637101759">
    <w:abstractNumId w:val="32"/>
  </w:num>
  <w:num w:numId="16" w16cid:durableId="1353334267">
    <w:abstractNumId w:val="31"/>
  </w:num>
  <w:num w:numId="17" w16cid:durableId="40060142">
    <w:abstractNumId w:val="5"/>
  </w:num>
  <w:num w:numId="18" w16cid:durableId="1370571342">
    <w:abstractNumId w:val="25"/>
  </w:num>
  <w:num w:numId="19" w16cid:durableId="2010326490">
    <w:abstractNumId w:val="2"/>
  </w:num>
  <w:num w:numId="20" w16cid:durableId="1041974431">
    <w:abstractNumId w:val="28"/>
  </w:num>
  <w:num w:numId="21" w16cid:durableId="169028765">
    <w:abstractNumId w:val="17"/>
  </w:num>
  <w:num w:numId="22" w16cid:durableId="1130971936">
    <w:abstractNumId w:val="19"/>
  </w:num>
  <w:num w:numId="23" w16cid:durableId="435905251">
    <w:abstractNumId w:val="9"/>
  </w:num>
  <w:num w:numId="24" w16cid:durableId="1500459308">
    <w:abstractNumId w:val="20"/>
  </w:num>
  <w:num w:numId="25" w16cid:durableId="833691334">
    <w:abstractNumId w:val="27"/>
  </w:num>
  <w:num w:numId="26" w16cid:durableId="769399039">
    <w:abstractNumId w:val="11"/>
  </w:num>
  <w:num w:numId="27" w16cid:durableId="123626172">
    <w:abstractNumId w:val="23"/>
  </w:num>
  <w:num w:numId="28" w16cid:durableId="315577381">
    <w:abstractNumId w:val="21"/>
  </w:num>
  <w:num w:numId="29" w16cid:durableId="1841307266">
    <w:abstractNumId w:val="24"/>
  </w:num>
  <w:num w:numId="30" w16cid:durableId="1828403729">
    <w:abstractNumId w:val="14"/>
  </w:num>
  <w:num w:numId="31" w16cid:durableId="512689385">
    <w:abstractNumId w:val="13"/>
  </w:num>
  <w:num w:numId="32" w16cid:durableId="757334045">
    <w:abstractNumId w:val="0"/>
    <w:lvlOverride w:ilvl="0">
      <w:lvl w:ilvl="0" w:tplc="43BAA398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1AC99D2">
        <w:start w:val="1"/>
        <w:numFmt w:val="decimal"/>
        <w:lvlText w:val="%2)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3AE28C8">
        <w:start w:val="1"/>
        <w:numFmt w:val="lowerLetter"/>
        <w:lvlText w:val="%3)"/>
        <w:lvlJc w:val="left"/>
        <w:pPr>
          <w:ind w:left="851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E60ED0E">
        <w:start w:val="1"/>
        <w:numFmt w:val="decimal"/>
        <w:lvlText w:val="%4."/>
        <w:lvlJc w:val="left"/>
        <w:pPr>
          <w:ind w:left="1391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36AB3A">
        <w:start w:val="1"/>
        <w:numFmt w:val="lowerLetter"/>
        <w:lvlText w:val="%5."/>
        <w:lvlJc w:val="left"/>
        <w:pPr>
          <w:ind w:left="2111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A422C04">
        <w:start w:val="1"/>
        <w:numFmt w:val="lowerRoman"/>
        <w:lvlText w:val="%6."/>
        <w:lvlJc w:val="left"/>
        <w:pPr>
          <w:ind w:left="2831" w:hanging="2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A48BD08">
        <w:start w:val="1"/>
        <w:numFmt w:val="decimal"/>
        <w:lvlText w:val="%7."/>
        <w:lvlJc w:val="left"/>
        <w:pPr>
          <w:ind w:left="3551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AB6137E">
        <w:start w:val="1"/>
        <w:numFmt w:val="lowerLetter"/>
        <w:lvlText w:val="%8."/>
        <w:lvlJc w:val="left"/>
        <w:pPr>
          <w:ind w:left="4271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33AEB48">
        <w:start w:val="1"/>
        <w:numFmt w:val="lowerRoman"/>
        <w:lvlText w:val="%9."/>
        <w:lvlJc w:val="left"/>
        <w:pPr>
          <w:ind w:left="4991" w:hanging="2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110974565">
    <w:abstractNumId w:val="0"/>
  </w:num>
  <w:num w:numId="34" w16cid:durableId="1131049767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353C7A"/>
    <w:rsid w:val="00003A6B"/>
    <w:rsid w:val="00006D5D"/>
    <w:rsid w:val="00013CD8"/>
    <w:rsid w:val="00017CF0"/>
    <w:rsid w:val="00020373"/>
    <w:rsid w:val="00023496"/>
    <w:rsid w:val="00026BAB"/>
    <w:rsid w:val="00043BD6"/>
    <w:rsid w:val="00045FAA"/>
    <w:rsid w:val="0006091A"/>
    <w:rsid w:val="00070FE7"/>
    <w:rsid w:val="0007769D"/>
    <w:rsid w:val="0009065C"/>
    <w:rsid w:val="0009771E"/>
    <w:rsid w:val="000A7919"/>
    <w:rsid w:val="000B16DE"/>
    <w:rsid w:val="000B2CF4"/>
    <w:rsid w:val="000B6584"/>
    <w:rsid w:val="000D2735"/>
    <w:rsid w:val="000E0F08"/>
    <w:rsid w:val="000E653F"/>
    <w:rsid w:val="000F621E"/>
    <w:rsid w:val="00111AC2"/>
    <w:rsid w:val="00121002"/>
    <w:rsid w:val="00123E36"/>
    <w:rsid w:val="0012766E"/>
    <w:rsid w:val="00131404"/>
    <w:rsid w:val="0013259D"/>
    <w:rsid w:val="00134C5B"/>
    <w:rsid w:val="001373B1"/>
    <w:rsid w:val="00146218"/>
    <w:rsid w:val="00151C79"/>
    <w:rsid w:val="00181176"/>
    <w:rsid w:val="00181AE0"/>
    <w:rsid w:val="00197684"/>
    <w:rsid w:val="001B3C8A"/>
    <w:rsid w:val="001E3836"/>
    <w:rsid w:val="001E76B4"/>
    <w:rsid w:val="001F5183"/>
    <w:rsid w:val="00210AEF"/>
    <w:rsid w:val="00215FE1"/>
    <w:rsid w:val="002215D3"/>
    <w:rsid w:val="00235F12"/>
    <w:rsid w:val="00242C71"/>
    <w:rsid w:val="00257BB6"/>
    <w:rsid w:val="00257CEC"/>
    <w:rsid w:val="00263FC9"/>
    <w:rsid w:val="002703E0"/>
    <w:rsid w:val="00270A75"/>
    <w:rsid w:val="00285820"/>
    <w:rsid w:val="00290B30"/>
    <w:rsid w:val="002A516C"/>
    <w:rsid w:val="002B210B"/>
    <w:rsid w:val="002B4548"/>
    <w:rsid w:val="002B5D0A"/>
    <w:rsid w:val="002B7C87"/>
    <w:rsid w:val="002C0591"/>
    <w:rsid w:val="002C1BE5"/>
    <w:rsid w:val="002C5B86"/>
    <w:rsid w:val="002D557E"/>
    <w:rsid w:val="002E048C"/>
    <w:rsid w:val="002E0564"/>
    <w:rsid w:val="002E5737"/>
    <w:rsid w:val="002E695A"/>
    <w:rsid w:val="002E754F"/>
    <w:rsid w:val="002F72AF"/>
    <w:rsid w:val="00304F14"/>
    <w:rsid w:val="00311428"/>
    <w:rsid w:val="003124F9"/>
    <w:rsid w:val="003132D3"/>
    <w:rsid w:val="003330B5"/>
    <w:rsid w:val="00357A43"/>
    <w:rsid w:val="003623DA"/>
    <w:rsid w:val="003664D6"/>
    <w:rsid w:val="0037229D"/>
    <w:rsid w:val="003768FA"/>
    <w:rsid w:val="00376F4B"/>
    <w:rsid w:val="003802BA"/>
    <w:rsid w:val="003833B7"/>
    <w:rsid w:val="0038487F"/>
    <w:rsid w:val="00394ECD"/>
    <w:rsid w:val="003A1FE2"/>
    <w:rsid w:val="003A3B60"/>
    <w:rsid w:val="003B1744"/>
    <w:rsid w:val="003B47C1"/>
    <w:rsid w:val="003B6F16"/>
    <w:rsid w:val="003C096B"/>
    <w:rsid w:val="003D50E0"/>
    <w:rsid w:val="003E54FE"/>
    <w:rsid w:val="00410172"/>
    <w:rsid w:val="00430CF3"/>
    <w:rsid w:val="004318DB"/>
    <w:rsid w:val="00436BF8"/>
    <w:rsid w:val="00440FA0"/>
    <w:rsid w:val="00453C9E"/>
    <w:rsid w:val="00470723"/>
    <w:rsid w:val="00492C8C"/>
    <w:rsid w:val="004A0FFB"/>
    <w:rsid w:val="004B05E5"/>
    <w:rsid w:val="004B06AD"/>
    <w:rsid w:val="004C5342"/>
    <w:rsid w:val="004E0540"/>
    <w:rsid w:val="004E1CE6"/>
    <w:rsid w:val="00515D93"/>
    <w:rsid w:val="00516580"/>
    <w:rsid w:val="00517124"/>
    <w:rsid w:val="00526F5B"/>
    <w:rsid w:val="00526FB5"/>
    <w:rsid w:val="0055240A"/>
    <w:rsid w:val="005530D8"/>
    <w:rsid w:val="00556027"/>
    <w:rsid w:val="005607F7"/>
    <w:rsid w:val="00564498"/>
    <w:rsid w:val="005723F8"/>
    <w:rsid w:val="00581467"/>
    <w:rsid w:val="0058736E"/>
    <w:rsid w:val="00597AD8"/>
    <w:rsid w:val="005A20F7"/>
    <w:rsid w:val="005A5C08"/>
    <w:rsid w:val="005B06ED"/>
    <w:rsid w:val="005B2594"/>
    <w:rsid w:val="005C14F0"/>
    <w:rsid w:val="005C3669"/>
    <w:rsid w:val="005D4DE4"/>
    <w:rsid w:val="005D5768"/>
    <w:rsid w:val="005D7201"/>
    <w:rsid w:val="005E0DB1"/>
    <w:rsid w:val="005F1023"/>
    <w:rsid w:val="005F2DF6"/>
    <w:rsid w:val="00601C54"/>
    <w:rsid w:val="00603A57"/>
    <w:rsid w:val="00612CB1"/>
    <w:rsid w:val="00622900"/>
    <w:rsid w:val="0063431B"/>
    <w:rsid w:val="00642E4E"/>
    <w:rsid w:val="00643439"/>
    <w:rsid w:val="006602C2"/>
    <w:rsid w:val="00662C6E"/>
    <w:rsid w:val="00677E42"/>
    <w:rsid w:val="00677FAC"/>
    <w:rsid w:val="006974A3"/>
    <w:rsid w:val="006A1202"/>
    <w:rsid w:val="006A3D6D"/>
    <w:rsid w:val="006A7538"/>
    <w:rsid w:val="006B6395"/>
    <w:rsid w:val="006C3DF9"/>
    <w:rsid w:val="006D1744"/>
    <w:rsid w:val="006D1C9E"/>
    <w:rsid w:val="006D4313"/>
    <w:rsid w:val="006E311A"/>
    <w:rsid w:val="006E6C77"/>
    <w:rsid w:val="006F3507"/>
    <w:rsid w:val="006F7DF7"/>
    <w:rsid w:val="00720429"/>
    <w:rsid w:val="00721922"/>
    <w:rsid w:val="00723229"/>
    <w:rsid w:val="00730498"/>
    <w:rsid w:val="00734F4B"/>
    <w:rsid w:val="00735FAC"/>
    <w:rsid w:val="007364E3"/>
    <w:rsid w:val="007469D9"/>
    <w:rsid w:val="00752D17"/>
    <w:rsid w:val="00752ED9"/>
    <w:rsid w:val="00754F76"/>
    <w:rsid w:val="00757252"/>
    <w:rsid w:val="0075783D"/>
    <w:rsid w:val="00764B12"/>
    <w:rsid w:val="00765E1E"/>
    <w:rsid w:val="0077145E"/>
    <w:rsid w:val="00773B9A"/>
    <w:rsid w:val="00786285"/>
    <w:rsid w:val="007A5DED"/>
    <w:rsid w:val="007A5E76"/>
    <w:rsid w:val="007A72D7"/>
    <w:rsid w:val="007B00C4"/>
    <w:rsid w:val="007B4E43"/>
    <w:rsid w:val="007B6770"/>
    <w:rsid w:val="007C266B"/>
    <w:rsid w:val="007C547A"/>
    <w:rsid w:val="007C6B04"/>
    <w:rsid w:val="007D0199"/>
    <w:rsid w:val="007D0895"/>
    <w:rsid w:val="007D1DE2"/>
    <w:rsid w:val="007E0CBB"/>
    <w:rsid w:val="007E382A"/>
    <w:rsid w:val="007E6B45"/>
    <w:rsid w:val="007F1477"/>
    <w:rsid w:val="007F374A"/>
    <w:rsid w:val="007F4242"/>
    <w:rsid w:val="007F495C"/>
    <w:rsid w:val="007F6926"/>
    <w:rsid w:val="00801E3C"/>
    <w:rsid w:val="00811CCD"/>
    <w:rsid w:val="00822680"/>
    <w:rsid w:val="008279A0"/>
    <w:rsid w:val="00827D43"/>
    <w:rsid w:val="008335E9"/>
    <w:rsid w:val="00835E69"/>
    <w:rsid w:val="008439AF"/>
    <w:rsid w:val="008474CB"/>
    <w:rsid w:val="00850E6D"/>
    <w:rsid w:val="0085246F"/>
    <w:rsid w:val="00860AF2"/>
    <w:rsid w:val="00861D96"/>
    <w:rsid w:val="00864C4D"/>
    <w:rsid w:val="008719B8"/>
    <w:rsid w:val="008824ED"/>
    <w:rsid w:val="00884494"/>
    <w:rsid w:val="008A5A03"/>
    <w:rsid w:val="008A61C6"/>
    <w:rsid w:val="008B511B"/>
    <w:rsid w:val="008B6C46"/>
    <w:rsid w:val="008B70FC"/>
    <w:rsid w:val="008C0CF9"/>
    <w:rsid w:val="008C4600"/>
    <w:rsid w:val="008C582E"/>
    <w:rsid w:val="008C7454"/>
    <w:rsid w:val="008E12E0"/>
    <w:rsid w:val="008E37CC"/>
    <w:rsid w:val="008F184D"/>
    <w:rsid w:val="008F553E"/>
    <w:rsid w:val="008F57BA"/>
    <w:rsid w:val="0090511C"/>
    <w:rsid w:val="00911562"/>
    <w:rsid w:val="009151E8"/>
    <w:rsid w:val="00926A66"/>
    <w:rsid w:val="00933230"/>
    <w:rsid w:val="0094127E"/>
    <w:rsid w:val="00941BCF"/>
    <w:rsid w:val="00943698"/>
    <w:rsid w:val="00945C63"/>
    <w:rsid w:val="00953570"/>
    <w:rsid w:val="00956E9E"/>
    <w:rsid w:val="00962F87"/>
    <w:rsid w:val="00963240"/>
    <w:rsid w:val="00972CC4"/>
    <w:rsid w:val="00997C92"/>
    <w:rsid w:val="009A2228"/>
    <w:rsid w:val="009A66F5"/>
    <w:rsid w:val="009B437B"/>
    <w:rsid w:val="009B46C5"/>
    <w:rsid w:val="009B7800"/>
    <w:rsid w:val="009B7E13"/>
    <w:rsid w:val="009C41BD"/>
    <w:rsid w:val="009C4B71"/>
    <w:rsid w:val="009C7ADC"/>
    <w:rsid w:val="009E08BA"/>
    <w:rsid w:val="009E2B47"/>
    <w:rsid w:val="009E6F73"/>
    <w:rsid w:val="009F3289"/>
    <w:rsid w:val="009F75CE"/>
    <w:rsid w:val="00A10EE5"/>
    <w:rsid w:val="00A14B69"/>
    <w:rsid w:val="00A305CA"/>
    <w:rsid w:val="00A30BDA"/>
    <w:rsid w:val="00A42274"/>
    <w:rsid w:val="00A60861"/>
    <w:rsid w:val="00A62751"/>
    <w:rsid w:val="00A637BE"/>
    <w:rsid w:val="00A72AA5"/>
    <w:rsid w:val="00A83DC6"/>
    <w:rsid w:val="00A85F1B"/>
    <w:rsid w:val="00A904A5"/>
    <w:rsid w:val="00A9511E"/>
    <w:rsid w:val="00A963DF"/>
    <w:rsid w:val="00AB5D7B"/>
    <w:rsid w:val="00AC2931"/>
    <w:rsid w:val="00AC66FF"/>
    <w:rsid w:val="00AD2687"/>
    <w:rsid w:val="00B00545"/>
    <w:rsid w:val="00B00609"/>
    <w:rsid w:val="00B01721"/>
    <w:rsid w:val="00B035D6"/>
    <w:rsid w:val="00B11930"/>
    <w:rsid w:val="00B13DA3"/>
    <w:rsid w:val="00B25ED4"/>
    <w:rsid w:val="00B26CEC"/>
    <w:rsid w:val="00B40BF8"/>
    <w:rsid w:val="00B413E4"/>
    <w:rsid w:val="00B46549"/>
    <w:rsid w:val="00B55497"/>
    <w:rsid w:val="00B6432D"/>
    <w:rsid w:val="00B8170A"/>
    <w:rsid w:val="00B82786"/>
    <w:rsid w:val="00B85742"/>
    <w:rsid w:val="00B86C05"/>
    <w:rsid w:val="00B90F3B"/>
    <w:rsid w:val="00B94B56"/>
    <w:rsid w:val="00BA3D55"/>
    <w:rsid w:val="00BA4774"/>
    <w:rsid w:val="00BA5C7B"/>
    <w:rsid w:val="00BB10E8"/>
    <w:rsid w:val="00BB1497"/>
    <w:rsid w:val="00BB1E6A"/>
    <w:rsid w:val="00BB709E"/>
    <w:rsid w:val="00BD3B04"/>
    <w:rsid w:val="00BD73C0"/>
    <w:rsid w:val="00BE0B03"/>
    <w:rsid w:val="00BE3AC7"/>
    <w:rsid w:val="00BE6195"/>
    <w:rsid w:val="00BE6764"/>
    <w:rsid w:val="00BF5E9D"/>
    <w:rsid w:val="00BF6933"/>
    <w:rsid w:val="00C02FEA"/>
    <w:rsid w:val="00C05FB4"/>
    <w:rsid w:val="00C06B05"/>
    <w:rsid w:val="00C17948"/>
    <w:rsid w:val="00C230A5"/>
    <w:rsid w:val="00C30AF6"/>
    <w:rsid w:val="00C508FE"/>
    <w:rsid w:val="00C568FE"/>
    <w:rsid w:val="00C73937"/>
    <w:rsid w:val="00C768B1"/>
    <w:rsid w:val="00C90728"/>
    <w:rsid w:val="00C94027"/>
    <w:rsid w:val="00C94720"/>
    <w:rsid w:val="00C96697"/>
    <w:rsid w:val="00CA04D9"/>
    <w:rsid w:val="00CA22D7"/>
    <w:rsid w:val="00CA3C47"/>
    <w:rsid w:val="00CB4700"/>
    <w:rsid w:val="00CC040A"/>
    <w:rsid w:val="00CC3BF3"/>
    <w:rsid w:val="00CC5410"/>
    <w:rsid w:val="00CE2FEC"/>
    <w:rsid w:val="00CE63E1"/>
    <w:rsid w:val="00CE6536"/>
    <w:rsid w:val="00CE7417"/>
    <w:rsid w:val="00CF2BB8"/>
    <w:rsid w:val="00CF69A7"/>
    <w:rsid w:val="00D02427"/>
    <w:rsid w:val="00D31FFC"/>
    <w:rsid w:val="00D356F7"/>
    <w:rsid w:val="00D361B7"/>
    <w:rsid w:val="00D43763"/>
    <w:rsid w:val="00D45F5B"/>
    <w:rsid w:val="00D50B2D"/>
    <w:rsid w:val="00D541BC"/>
    <w:rsid w:val="00D63492"/>
    <w:rsid w:val="00D63B9D"/>
    <w:rsid w:val="00D80AA0"/>
    <w:rsid w:val="00D867CB"/>
    <w:rsid w:val="00D952A0"/>
    <w:rsid w:val="00DA1205"/>
    <w:rsid w:val="00DA14F5"/>
    <w:rsid w:val="00DA468E"/>
    <w:rsid w:val="00DD4F3A"/>
    <w:rsid w:val="00DE0617"/>
    <w:rsid w:val="00DE1B67"/>
    <w:rsid w:val="00E00E7B"/>
    <w:rsid w:val="00E10C3B"/>
    <w:rsid w:val="00E15C42"/>
    <w:rsid w:val="00E26F89"/>
    <w:rsid w:val="00E30CD5"/>
    <w:rsid w:val="00E408D3"/>
    <w:rsid w:val="00E43AD9"/>
    <w:rsid w:val="00E53326"/>
    <w:rsid w:val="00E631E6"/>
    <w:rsid w:val="00E70289"/>
    <w:rsid w:val="00E72D16"/>
    <w:rsid w:val="00E75F6A"/>
    <w:rsid w:val="00E83239"/>
    <w:rsid w:val="00E85268"/>
    <w:rsid w:val="00E91E4F"/>
    <w:rsid w:val="00E92FC8"/>
    <w:rsid w:val="00E95FCE"/>
    <w:rsid w:val="00EA5EBE"/>
    <w:rsid w:val="00EA6204"/>
    <w:rsid w:val="00EB0FA4"/>
    <w:rsid w:val="00EC037B"/>
    <w:rsid w:val="00EC4D67"/>
    <w:rsid w:val="00EC5D48"/>
    <w:rsid w:val="00EC778A"/>
    <w:rsid w:val="00EE05E1"/>
    <w:rsid w:val="00EE1724"/>
    <w:rsid w:val="00EE307E"/>
    <w:rsid w:val="00EF2506"/>
    <w:rsid w:val="00EF3F14"/>
    <w:rsid w:val="00F13E35"/>
    <w:rsid w:val="00F14C9E"/>
    <w:rsid w:val="00F35BE4"/>
    <w:rsid w:val="00F37246"/>
    <w:rsid w:val="00F40095"/>
    <w:rsid w:val="00F475AB"/>
    <w:rsid w:val="00F50BE0"/>
    <w:rsid w:val="00F55350"/>
    <w:rsid w:val="00F66BFD"/>
    <w:rsid w:val="00F6738E"/>
    <w:rsid w:val="00F71FFD"/>
    <w:rsid w:val="00F73E97"/>
    <w:rsid w:val="00F759A6"/>
    <w:rsid w:val="00F82B1D"/>
    <w:rsid w:val="00F84F45"/>
    <w:rsid w:val="00F868C6"/>
    <w:rsid w:val="00F90358"/>
    <w:rsid w:val="00F913A4"/>
    <w:rsid w:val="00F9490A"/>
    <w:rsid w:val="00FA2BD6"/>
    <w:rsid w:val="00FA78E8"/>
    <w:rsid w:val="00FB3246"/>
    <w:rsid w:val="00FB4A0C"/>
    <w:rsid w:val="00FC39C4"/>
    <w:rsid w:val="00FC55E4"/>
    <w:rsid w:val="00FC5BDB"/>
    <w:rsid w:val="00FC783B"/>
    <w:rsid w:val="00FD150D"/>
    <w:rsid w:val="00FD3F4E"/>
    <w:rsid w:val="00FD4498"/>
    <w:rsid w:val="00FF3588"/>
    <w:rsid w:val="00FF4809"/>
    <w:rsid w:val="00FF6816"/>
    <w:rsid w:val="01353C7A"/>
    <w:rsid w:val="0261BA3F"/>
    <w:rsid w:val="044EC950"/>
    <w:rsid w:val="0498F861"/>
    <w:rsid w:val="05454DCF"/>
    <w:rsid w:val="056CCA4F"/>
    <w:rsid w:val="0703D03B"/>
    <w:rsid w:val="075B63C2"/>
    <w:rsid w:val="07A2EB73"/>
    <w:rsid w:val="07F7932E"/>
    <w:rsid w:val="082BB0DC"/>
    <w:rsid w:val="08B8B3DA"/>
    <w:rsid w:val="08EEBB41"/>
    <w:rsid w:val="0B9B66E5"/>
    <w:rsid w:val="0BCC87B4"/>
    <w:rsid w:val="0C437453"/>
    <w:rsid w:val="0C8AE1E9"/>
    <w:rsid w:val="0D92CD68"/>
    <w:rsid w:val="1158D16B"/>
    <w:rsid w:val="12B099F2"/>
    <w:rsid w:val="12B6B96D"/>
    <w:rsid w:val="132AF8A4"/>
    <w:rsid w:val="13EB96F7"/>
    <w:rsid w:val="142AA431"/>
    <w:rsid w:val="1469D8A9"/>
    <w:rsid w:val="1884430D"/>
    <w:rsid w:val="18D33642"/>
    <w:rsid w:val="18F42F90"/>
    <w:rsid w:val="1BB2F696"/>
    <w:rsid w:val="1C29CD7C"/>
    <w:rsid w:val="1D1050AC"/>
    <w:rsid w:val="1E184A73"/>
    <w:rsid w:val="20A13EBE"/>
    <w:rsid w:val="214FEB35"/>
    <w:rsid w:val="217AE8D9"/>
    <w:rsid w:val="22E6C7E4"/>
    <w:rsid w:val="23C48A2B"/>
    <w:rsid w:val="24829845"/>
    <w:rsid w:val="25B78765"/>
    <w:rsid w:val="25D0AFC2"/>
    <w:rsid w:val="2A16B951"/>
    <w:rsid w:val="2C132D21"/>
    <w:rsid w:val="2F01794F"/>
    <w:rsid w:val="301DB1D0"/>
    <w:rsid w:val="30B11FD0"/>
    <w:rsid w:val="324CF031"/>
    <w:rsid w:val="32960A6D"/>
    <w:rsid w:val="32F86236"/>
    <w:rsid w:val="36E1541A"/>
    <w:rsid w:val="382C694C"/>
    <w:rsid w:val="38E24963"/>
    <w:rsid w:val="3C2BB1DC"/>
    <w:rsid w:val="3E651A0F"/>
    <w:rsid w:val="4055459D"/>
    <w:rsid w:val="43479455"/>
    <w:rsid w:val="4445A858"/>
    <w:rsid w:val="499E89E4"/>
    <w:rsid w:val="4AB55276"/>
    <w:rsid w:val="4D790378"/>
    <w:rsid w:val="4F35AE69"/>
    <w:rsid w:val="5364E201"/>
    <w:rsid w:val="5434AFA9"/>
    <w:rsid w:val="54E97DA5"/>
    <w:rsid w:val="55E365AF"/>
    <w:rsid w:val="573ED2A8"/>
    <w:rsid w:val="5822EDE9"/>
    <w:rsid w:val="5CF0EB72"/>
    <w:rsid w:val="5D329406"/>
    <w:rsid w:val="5F8DAC8C"/>
    <w:rsid w:val="633F2B52"/>
    <w:rsid w:val="63659D0F"/>
    <w:rsid w:val="654CF31C"/>
    <w:rsid w:val="667D4D28"/>
    <w:rsid w:val="6685160F"/>
    <w:rsid w:val="67910445"/>
    <w:rsid w:val="67B00AC4"/>
    <w:rsid w:val="698DBC95"/>
    <w:rsid w:val="69BC1438"/>
    <w:rsid w:val="6AC2027D"/>
    <w:rsid w:val="6B3114DA"/>
    <w:rsid w:val="6B70AEF4"/>
    <w:rsid w:val="6C5DD2DE"/>
    <w:rsid w:val="6D29D597"/>
    <w:rsid w:val="70694FA0"/>
    <w:rsid w:val="7342A7D3"/>
    <w:rsid w:val="744D3960"/>
    <w:rsid w:val="749293EA"/>
    <w:rsid w:val="74DE7834"/>
    <w:rsid w:val="74FE68DD"/>
    <w:rsid w:val="75B6217E"/>
    <w:rsid w:val="7ABE0D6F"/>
    <w:rsid w:val="7D6A9903"/>
    <w:rsid w:val="7EF8B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8D74B"/>
  <w15:docId w15:val="{847589A2-66FC-4D3E-8A16-862037170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1520" w:right="1520"/>
      <w:jc w:val="center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ind w:left="116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right="111"/>
      <w:jc w:val="right"/>
      <w:outlineLvl w:val="2"/>
    </w:pPr>
    <w:rPr>
      <w:b/>
      <w:bCs/>
      <w:i/>
      <w:i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uiPriority w:val="39"/>
    <w:qFormat/>
    <w:pPr>
      <w:spacing w:before="37"/>
      <w:ind w:left="116"/>
    </w:pPr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pPr>
      <w:ind w:left="116"/>
      <w:jc w:val="both"/>
    </w:pPr>
  </w:style>
  <w:style w:type="paragraph" w:styleId="Tytu">
    <w:name w:val="Title"/>
    <w:basedOn w:val="Normalny"/>
    <w:uiPriority w:val="10"/>
    <w:qFormat/>
    <w:pPr>
      <w:spacing w:before="100"/>
      <w:ind w:left="1519" w:right="1522"/>
      <w:jc w:val="center"/>
    </w:pPr>
    <w:rPr>
      <w:b/>
      <w:bCs/>
      <w:sz w:val="28"/>
      <w:szCs w:val="28"/>
    </w:rPr>
  </w:style>
  <w:style w:type="paragraph" w:styleId="Akapitzlist">
    <w:name w:val="List Paragraph"/>
    <w:aliases w:val="wypunktowanie"/>
    <w:basedOn w:val="Normalny"/>
    <w:link w:val="AkapitzlistZnak"/>
    <w:qFormat/>
    <w:pPr>
      <w:ind w:left="116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Arial" w:eastAsia="Arial" w:hAnsi="Arial" w:cs="Arial"/>
      <w:sz w:val="20"/>
      <w:szCs w:val="20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72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7201"/>
    <w:rPr>
      <w:rFonts w:ascii="Arial" w:eastAsia="Arial" w:hAnsi="Arial" w:cs="Arial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A83DC6"/>
    <w:pPr>
      <w:widowControl/>
      <w:autoSpaceDE/>
      <w:autoSpaceDN/>
    </w:pPr>
    <w:rPr>
      <w:rFonts w:ascii="Arial" w:eastAsia="Arial" w:hAnsi="Arial" w:cs="Arial"/>
      <w:lang w:val="pl-PL"/>
    </w:rPr>
  </w:style>
  <w:style w:type="character" w:styleId="Hipercze">
    <w:name w:val="Hyperlink"/>
    <w:basedOn w:val="Domylnaczcionkaakapitu"/>
    <w:uiPriority w:val="99"/>
    <w:unhideWhenUsed/>
    <w:rsid w:val="00BE6764"/>
    <w:rPr>
      <w:color w:val="0000FF" w:themeColor="hyperlink"/>
      <w:u w:val="single"/>
    </w:rPr>
  </w:style>
  <w:style w:type="character" w:styleId="Numerstrony">
    <w:name w:val="page number"/>
    <w:basedOn w:val="Domylnaczcionkaakapitu"/>
    <w:uiPriority w:val="99"/>
    <w:semiHidden/>
    <w:unhideWhenUsed/>
    <w:rsid w:val="00BE6764"/>
  </w:style>
  <w:style w:type="character" w:customStyle="1" w:styleId="TekstpodstawowyZnak">
    <w:name w:val="Tekst podstawowy Znak"/>
    <w:basedOn w:val="Domylnaczcionkaakapitu"/>
    <w:link w:val="Tekstpodstawowy"/>
    <w:uiPriority w:val="1"/>
    <w:rsid w:val="007C6B04"/>
    <w:rPr>
      <w:rFonts w:ascii="Arial" w:eastAsia="Arial" w:hAnsi="Arial" w:cs="Arial"/>
      <w:lang w:val="pl-PL"/>
    </w:rPr>
  </w:style>
  <w:style w:type="character" w:customStyle="1" w:styleId="AkapitzlistZnak">
    <w:name w:val="Akapit z listą Znak"/>
    <w:aliases w:val="wypunktowanie Znak"/>
    <w:link w:val="Akapitzlist"/>
    <w:uiPriority w:val="34"/>
    <w:qFormat/>
    <w:locked/>
    <w:rsid w:val="00AC66FF"/>
    <w:rPr>
      <w:rFonts w:ascii="Arial" w:eastAsia="Arial" w:hAnsi="Arial" w:cs="Arial"/>
      <w:lang w:val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A305CA"/>
    <w:pPr>
      <w:spacing w:after="100"/>
      <w:ind w:left="440"/>
    </w:pPr>
  </w:style>
  <w:style w:type="paragraph" w:styleId="Spistreci2">
    <w:name w:val="toc 2"/>
    <w:basedOn w:val="Normalny"/>
    <w:next w:val="Normalny"/>
    <w:autoRedefine/>
    <w:uiPriority w:val="39"/>
    <w:unhideWhenUsed/>
    <w:rsid w:val="000A7919"/>
    <w:pPr>
      <w:tabs>
        <w:tab w:val="right" w:leader="dot" w:pos="9300"/>
      </w:tabs>
      <w:spacing w:after="100"/>
      <w:ind w:left="116"/>
    </w:pPr>
  </w:style>
  <w:style w:type="paragraph" w:customStyle="1" w:styleId="Domylne">
    <w:name w:val="Domyślne"/>
    <w:rsid w:val="00AB5D7B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Helvetica Neue" w:hAnsi="Helvetica Neue" w:cs="Helvetica Neue"/>
      <w:color w:val="000000"/>
      <w:bdr w:val="nil"/>
      <w:lang w:val="pl-PL" w:eastAsia="pl-PL"/>
    </w:rPr>
  </w:style>
  <w:style w:type="numbering" w:customStyle="1" w:styleId="Zaimportowanystyl28">
    <w:name w:val="Zaimportowany styl 28"/>
    <w:rsid w:val="00AB5D7B"/>
    <w:pPr>
      <w:numPr>
        <w:numId w:val="3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D01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0199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tel:0000824122" TargetMode="Externa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tel:385412081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tel:63429729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C781E-316F-43EA-9CDC-F3C673A59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24</Pages>
  <Words>9801</Words>
  <Characters>58810</Characters>
  <Application>Microsoft Office Word</Application>
  <DocSecurity>0</DocSecurity>
  <Lines>490</Lines>
  <Paragraphs>136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</dc:creator>
  <cp:lastModifiedBy>Franciszek Dawidzionek</cp:lastModifiedBy>
  <cp:revision>35</cp:revision>
  <cp:lastPrinted>2023-06-21T13:08:00Z</cp:lastPrinted>
  <dcterms:created xsi:type="dcterms:W3CDTF">2023-02-17T07:53:00Z</dcterms:created>
  <dcterms:modified xsi:type="dcterms:W3CDTF">2023-06-21T13:13:00Z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2022-06-03T00:00:00Z</vt:filetime>
  </property>
</Properties>
</file>