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3B99" w14:textId="7B272523" w:rsidR="00483D65" w:rsidRPr="00AA2707" w:rsidRDefault="00000000" w:rsidP="00AA2707">
      <w:pPr>
        <w:pStyle w:val="Akapitzlist"/>
        <w:spacing w:before="67"/>
        <w:ind w:left="360" w:right="118" w:firstLine="0"/>
        <w:jc w:val="right"/>
        <w:rPr>
          <w:b/>
          <w:i/>
        </w:rPr>
      </w:pPr>
      <w:r w:rsidRPr="00AA2707">
        <w:rPr>
          <w:b/>
          <w:i/>
        </w:rPr>
        <w:t>Nr</w:t>
      </w:r>
      <w:r w:rsidRPr="00AA2707">
        <w:rPr>
          <w:b/>
          <w:i/>
          <w:spacing w:val="-6"/>
        </w:rPr>
        <w:t xml:space="preserve"> </w:t>
      </w:r>
      <w:r w:rsidRPr="00AA2707">
        <w:rPr>
          <w:b/>
          <w:i/>
        </w:rPr>
        <w:t>referencyjny:</w:t>
      </w:r>
      <w:r w:rsidRPr="00AA2707">
        <w:rPr>
          <w:b/>
          <w:i/>
          <w:spacing w:val="-6"/>
        </w:rPr>
        <w:t xml:space="preserve"> </w:t>
      </w:r>
      <w:r w:rsidR="00AA2707">
        <w:rPr>
          <w:b/>
          <w:i/>
        </w:rPr>
        <w:t>XXXXX</w:t>
      </w:r>
    </w:p>
    <w:p w14:paraId="32CA4C14" w14:textId="77777777" w:rsidR="00483D65" w:rsidRDefault="00483D65" w:rsidP="00AA2707">
      <w:pPr>
        <w:pStyle w:val="Tekstpodstawowy"/>
        <w:spacing w:before="1"/>
        <w:ind w:firstLine="0"/>
        <w:jc w:val="right"/>
        <w:rPr>
          <w:b/>
          <w:i/>
        </w:rPr>
      </w:pPr>
    </w:p>
    <w:p w14:paraId="15D55989" w14:textId="77777777" w:rsidR="00483D65" w:rsidRPr="00604792" w:rsidRDefault="00000000" w:rsidP="00AA2707">
      <w:pPr>
        <w:pStyle w:val="Akapitzlist"/>
        <w:ind w:left="360" w:right="116" w:firstLine="0"/>
        <w:jc w:val="right"/>
        <w:rPr>
          <w:b/>
          <w:color w:val="000000" w:themeColor="text1"/>
        </w:rPr>
      </w:pPr>
      <w:r w:rsidRPr="00604792">
        <w:rPr>
          <w:b/>
          <w:color w:val="000000" w:themeColor="text1"/>
        </w:rPr>
        <w:t>Załącznik</w:t>
      </w:r>
      <w:r w:rsidRPr="00604792">
        <w:rPr>
          <w:b/>
          <w:color w:val="000000" w:themeColor="text1"/>
          <w:spacing w:val="-1"/>
        </w:rPr>
        <w:t xml:space="preserve"> </w:t>
      </w:r>
      <w:r w:rsidRPr="00604792">
        <w:rPr>
          <w:b/>
          <w:color w:val="000000" w:themeColor="text1"/>
        </w:rPr>
        <w:t>nr 7</w:t>
      </w:r>
      <w:r w:rsidRPr="00604792">
        <w:rPr>
          <w:b/>
          <w:color w:val="000000" w:themeColor="text1"/>
          <w:spacing w:val="1"/>
        </w:rPr>
        <w:t xml:space="preserve"> </w:t>
      </w:r>
      <w:r w:rsidRPr="00604792">
        <w:rPr>
          <w:b/>
          <w:color w:val="000000" w:themeColor="text1"/>
        </w:rPr>
        <w:t>do</w:t>
      </w:r>
      <w:r w:rsidRPr="00604792">
        <w:rPr>
          <w:b/>
          <w:color w:val="000000" w:themeColor="text1"/>
          <w:spacing w:val="-2"/>
        </w:rPr>
        <w:t xml:space="preserve"> </w:t>
      </w:r>
      <w:r w:rsidRPr="00604792">
        <w:rPr>
          <w:b/>
          <w:color w:val="000000" w:themeColor="text1"/>
        </w:rPr>
        <w:t>Umowy</w:t>
      </w:r>
    </w:p>
    <w:p w14:paraId="34D88E13" w14:textId="77777777" w:rsidR="00483D65" w:rsidRDefault="00483D65">
      <w:pPr>
        <w:pStyle w:val="Tekstpodstawowy"/>
        <w:ind w:firstLine="0"/>
        <w:jc w:val="left"/>
        <w:rPr>
          <w:b/>
          <w:sz w:val="24"/>
        </w:rPr>
      </w:pPr>
    </w:p>
    <w:p w14:paraId="72CF364E" w14:textId="77777777" w:rsidR="00483D65" w:rsidRDefault="00483D65" w:rsidP="00291DA6">
      <w:pPr>
        <w:pStyle w:val="Tekstpodstawowy"/>
        <w:spacing w:before="11"/>
        <w:ind w:firstLine="0"/>
        <w:jc w:val="center"/>
        <w:rPr>
          <w:b/>
          <w:sz w:val="23"/>
        </w:rPr>
      </w:pPr>
    </w:p>
    <w:p w14:paraId="12635283" w14:textId="77777777" w:rsidR="00483D65" w:rsidRPr="00291DA6" w:rsidRDefault="00000000" w:rsidP="00291DA6">
      <w:pPr>
        <w:pStyle w:val="Tytu"/>
        <w:ind w:left="792"/>
        <w:rPr>
          <w:i/>
          <w:iCs/>
          <w:u w:val="none"/>
        </w:rPr>
      </w:pPr>
      <w:r w:rsidRPr="00291DA6">
        <w:rPr>
          <w:i/>
          <w:iCs/>
          <w:spacing w:val="-1"/>
          <w:u w:val="none"/>
        </w:rPr>
        <w:t>OBOWIĄZKI</w:t>
      </w:r>
      <w:r w:rsidRPr="00291DA6">
        <w:rPr>
          <w:i/>
          <w:iCs/>
          <w:spacing w:val="1"/>
          <w:u w:val="none"/>
        </w:rPr>
        <w:t xml:space="preserve"> </w:t>
      </w:r>
      <w:r w:rsidRPr="00291DA6">
        <w:rPr>
          <w:i/>
          <w:iCs/>
          <w:spacing w:val="-1"/>
          <w:u w:val="none"/>
        </w:rPr>
        <w:t>INFORMACYJNO-PROMOCYJNE</w:t>
      </w:r>
      <w:r w:rsidRPr="00291DA6">
        <w:rPr>
          <w:i/>
          <w:iCs/>
          <w:spacing w:val="4"/>
          <w:u w:val="none"/>
        </w:rPr>
        <w:t xml:space="preserve"> </w:t>
      </w:r>
      <w:r w:rsidRPr="00291DA6">
        <w:rPr>
          <w:i/>
          <w:iCs/>
          <w:u w:val="none"/>
        </w:rPr>
        <w:t>POŚREDNIKA</w:t>
      </w:r>
      <w:r w:rsidRPr="00291DA6">
        <w:rPr>
          <w:i/>
          <w:iCs/>
          <w:spacing w:val="-13"/>
          <w:u w:val="none"/>
        </w:rPr>
        <w:t xml:space="preserve"> </w:t>
      </w:r>
      <w:r w:rsidRPr="00291DA6">
        <w:rPr>
          <w:i/>
          <w:iCs/>
          <w:u w:val="none"/>
        </w:rPr>
        <w:t>FINANSOWEGO</w:t>
      </w:r>
    </w:p>
    <w:p w14:paraId="07612EF4" w14:textId="77777777" w:rsidR="00483D65" w:rsidRPr="00291DA6" w:rsidRDefault="00483D65">
      <w:pPr>
        <w:pStyle w:val="Tekstpodstawowy"/>
        <w:ind w:firstLine="0"/>
        <w:jc w:val="left"/>
        <w:rPr>
          <w:b/>
          <w:i/>
          <w:iCs/>
          <w:sz w:val="20"/>
        </w:rPr>
      </w:pPr>
    </w:p>
    <w:p w14:paraId="3653056E" w14:textId="77777777" w:rsidR="00483D65" w:rsidRDefault="00483D65" w:rsidP="00291DA6">
      <w:pPr>
        <w:pStyle w:val="Tekstpodstawowy"/>
        <w:spacing w:before="9"/>
        <w:ind w:firstLine="0"/>
        <w:jc w:val="center"/>
        <w:rPr>
          <w:b/>
          <w:sz w:val="19"/>
        </w:rPr>
      </w:pPr>
    </w:p>
    <w:p w14:paraId="2A042F0B" w14:textId="58B370FB" w:rsidR="00483D6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94"/>
        <w:ind w:right="119"/>
      </w:pPr>
      <w:r>
        <w:t>Pośrednik</w:t>
      </w:r>
      <w:r>
        <w:rPr>
          <w:spacing w:val="20"/>
        </w:rPr>
        <w:t xml:space="preserve"> </w:t>
      </w:r>
      <w:r>
        <w:t>Finansowy</w:t>
      </w:r>
      <w:r>
        <w:rPr>
          <w:spacing w:val="19"/>
        </w:rPr>
        <w:t xml:space="preserve"> </w:t>
      </w:r>
      <w:r>
        <w:t>jest</w:t>
      </w:r>
      <w:r>
        <w:rPr>
          <w:spacing w:val="19"/>
        </w:rPr>
        <w:t xml:space="preserve"> </w:t>
      </w:r>
      <w:r>
        <w:t>zobowiązany</w:t>
      </w:r>
      <w:r>
        <w:rPr>
          <w:spacing w:val="18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prowadzenia</w:t>
      </w:r>
      <w:r>
        <w:rPr>
          <w:spacing w:val="21"/>
        </w:rPr>
        <w:t xml:space="preserve"> </w:t>
      </w:r>
      <w:r>
        <w:t>działań</w:t>
      </w:r>
      <w:r>
        <w:rPr>
          <w:spacing w:val="20"/>
        </w:rPr>
        <w:t xml:space="preserve"> </w:t>
      </w:r>
      <w:r>
        <w:t>informacyjno-promocyjnych</w:t>
      </w:r>
      <w:r>
        <w:rPr>
          <w:spacing w:val="-59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formach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 zasadach</w:t>
      </w:r>
      <w:r>
        <w:rPr>
          <w:spacing w:val="-3"/>
        </w:rPr>
        <w:t xml:space="preserve"> </w:t>
      </w:r>
      <w:r w:rsidR="00291DA6">
        <w:t>wskazanych</w:t>
      </w:r>
      <w:r>
        <w:t xml:space="preserve"> w</w:t>
      </w:r>
      <w:r>
        <w:rPr>
          <w:spacing w:val="-3"/>
        </w:rPr>
        <w:t xml:space="preserve"> </w:t>
      </w:r>
      <w:r>
        <w:t>niniejszym</w:t>
      </w:r>
      <w:r>
        <w:rPr>
          <w:spacing w:val="5"/>
        </w:rPr>
        <w:t xml:space="preserve"> </w:t>
      </w:r>
      <w:r w:rsidR="00291DA6">
        <w:t>dokumencie</w:t>
      </w:r>
      <w:r>
        <w:t>.</w:t>
      </w:r>
    </w:p>
    <w:p w14:paraId="7D8D89EA" w14:textId="77777777" w:rsidR="00483D65" w:rsidRDefault="00483D65">
      <w:pPr>
        <w:pStyle w:val="Tekstpodstawowy"/>
        <w:spacing w:before="11"/>
        <w:ind w:firstLine="0"/>
        <w:jc w:val="left"/>
        <w:rPr>
          <w:sz w:val="21"/>
        </w:rPr>
      </w:pPr>
    </w:p>
    <w:p w14:paraId="39F0DCCE" w14:textId="2BCD5E41" w:rsidR="00483D6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</w:pPr>
      <w:r>
        <w:t>Działania</w:t>
      </w:r>
      <w:r w:rsidR="00291DA6">
        <w:t>,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których</w:t>
      </w:r>
      <w:r>
        <w:rPr>
          <w:spacing w:val="-5"/>
        </w:rPr>
        <w:t xml:space="preserve"> </w:t>
      </w:r>
      <w:r>
        <w:t>mowa w</w:t>
      </w:r>
      <w:r>
        <w:rPr>
          <w:spacing w:val="-6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oznaczają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szczególności:</w:t>
      </w:r>
    </w:p>
    <w:p w14:paraId="68539BFB" w14:textId="75E8D81E" w:rsidR="00483D65" w:rsidRDefault="00712EFE" w:rsidP="00AA2707">
      <w:pPr>
        <w:pStyle w:val="Akapitzlist"/>
        <w:numPr>
          <w:ilvl w:val="1"/>
          <w:numId w:val="2"/>
        </w:numPr>
        <w:tabs>
          <w:tab w:val="left" w:pos="1182"/>
        </w:tabs>
        <w:spacing w:before="1"/>
        <w:ind w:right="122"/>
      </w:pPr>
      <w:r>
        <w:t>umieszczanie</w:t>
      </w:r>
      <w:r>
        <w:rPr>
          <w:spacing w:val="-11"/>
        </w:rPr>
        <w:t xml:space="preserve"> </w:t>
      </w:r>
      <w:r>
        <w:t>logotypów</w:t>
      </w:r>
      <w:r>
        <w:rPr>
          <w:spacing w:val="-15"/>
        </w:rPr>
        <w:t xml:space="preserve"> </w:t>
      </w:r>
      <w:r>
        <w:t>i</w:t>
      </w:r>
      <w:r>
        <w:rPr>
          <w:spacing w:val="-13"/>
        </w:rPr>
        <w:t xml:space="preserve"> </w:t>
      </w:r>
      <w:r w:rsidR="00291DA6">
        <w:t>informacji</w:t>
      </w:r>
      <w:r>
        <w:rPr>
          <w:spacing w:val="-11"/>
        </w:rPr>
        <w:t xml:space="preserve"> </w:t>
      </w:r>
      <w:r>
        <w:t>zgodnie</w:t>
      </w:r>
      <w:r>
        <w:rPr>
          <w:spacing w:val="-12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wzorcem</w:t>
      </w:r>
      <w:r>
        <w:rPr>
          <w:spacing w:val="-13"/>
        </w:rPr>
        <w:t xml:space="preserve"> </w:t>
      </w:r>
      <w:r>
        <w:t>określonym</w:t>
      </w:r>
      <w:r>
        <w:rPr>
          <w:spacing w:val="-12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Zamawiającego,</w:t>
      </w:r>
      <w:r>
        <w:rPr>
          <w:spacing w:val="-59"/>
        </w:rPr>
        <w:t xml:space="preserve"> </w:t>
      </w:r>
      <w:r>
        <w:rPr>
          <w:spacing w:val="-1"/>
        </w:rPr>
        <w:t>który</w:t>
      </w:r>
      <w:r>
        <w:rPr>
          <w:spacing w:val="-16"/>
        </w:rPr>
        <w:t xml:space="preserve"> </w:t>
      </w:r>
      <w:r>
        <w:rPr>
          <w:spacing w:val="-1"/>
        </w:rPr>
        <w:t>zostanie</w:t>
      </w:r>
      <w:r>
        <w:rPr>
          <w:spacing w:val="-14"/>
        </w:rPr>
        <w:t xml:space="preserve"> </w:t>
      </w:r>
      <w:r>
        <w:rPr>
          <w:spacing w:val="-1"/>
        </w:rPr>
        <w:t>przedstawiony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4"/>
        </w:rPr>
        <w:t xml:space="preserve"> </w:t>
      </w:r>
      <w:r>
        <w:rPr>
          <w:spacing w:val="-1"/>
        </w:rPr>
        <w:t>zawarcia</w:t>
      </w:r>
      <w:r>
        <w:rPr>
          <w:spacing w:val="-15"/>
        </w:rPr>
        <w:t xml:space="preserve"> </w:t>
      </w:r>
      <w:r>
        <w:rPr>
          <w:spacing w:val="-1"/>
        </w:rPr>
        <w:t>Umowy</w:t>
      </w:r>
      <w:r>
        <w:rPr>
          <w:spacing w:val="-15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Zamówienie</w:t>
      </w:r>
      <w:r>
        <w:rPr>
          <w:spacing w:val="-14"/>
        </w:rPr>
        <w:t xml:space="preserve"> </w:t>
      </w:r>
      <w:r>
        <w:t>Publiczne</w:t>
      </w:r>
      <w:r>
        <w:rPr>
          <w:spacing w:val="-11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wybranym</w:t>
      </w:r>
      <w:r>
        <w:rPr>
          <w:spacing w:val="-59"/>
        </w:rPr>
        <w:t xml:space="preserve"> </w:t>
      </w:r>
      <w:r>
        <w:t>Pośrednikiem Finansowym</w:t>
      </w:r>
      <w:r>
        <w:rPr>
          <w:spacing w:val="3"/>
        </w:rPr>
        <w:t xml:space="preserve"> </w:t>
      </w:r>
      <w:r>
        <w:t>na:</w:t>
      </w:r>
    </w:p>
    <w:p w14:paraId="6A93E185" w14:textId="0B8586AC" w:rsidR="00483D65" w:rsidRDefault="00000000" w:rsidP="00FE1E87">
      <w:pPr>
        <w:pStyle w:val="Akapitzlist"/>
        <w:numPr>
          <w:ilvl w:val="2"/>
          <w:numId w:val="3"/>
        </w:numPr>
        <w:tabs>
          <w:tab w:val="left" w:pos="1902"/>
        </w:tabs>
        <w:spacing w:before="2"/>
        <w:ind w:right="120"/>
      </w:pPr>
      <w:r>
        <w:t>wszelkich</w:t>
      </w:r>
      <w:r>
        <w:rPr>
          <w:spacing w:val="1"/>
        </w:rPr>
        <w:t xml:space="preserve"> </w:t>
      </w:r>
      <w:r>
        <w:t>materiałach</w:t>
      </w:r>
      <w:r>
        <w:rPr>
          <w:spacing w:val="1"/>
        </w:rPr>
        <w:t xml:space="preserve"> </w:t>
      </w:r>
      <w:r>
        <w:t>promocyjno-informacyjnych</w:t>
      </w:r>
      <w:r>
        <w:rPr>
          <w:spacing w:val="1"/>
        </w:rPr>
        <w:t xml:space="preserve"> </w:t>
      </w:r>
      <w:r>
        <w:t>opracowywanych</w:t>
      </w:r>
      <w:r>
        <w:rPr>
          <w:spacing w:val="1"/>
        </w:rPr>
        <w:t xml:space="preserve"> </w:t>
      </w:r>
      <w:r>
        <w:t>i/lub</w:t>
      </w:r>
      <w:r>
        <w:rPr>
          <w:spacing w:val="1"/>
        </w:rPr>
        <w:t xml:space="preserve"> </w:t>
      </w:r>
      <w:r>
        <w:t>zlecanych przez Pośrednika Finansowego</w:t>
      </w:r>
      <w:r w:rsidR="00712EFE">
        <w:t>,</w:t>
      </w:r>
      <w:r>
        <w:t xml:space="preserve"> w tym w szczególności</w:t>
      </w:r>
      <w:r w:rsidR="00712EFE">
        <w:t>:</w:t>
      </w:r>
      <w:r>
        <w:t xml:space="preserve"> ulotkach,</w:t>
      </w:r>
      <w:r>
        <w:rPr>
          <w:spacing w:val="1"/>
        </w:rPr>
        <w:t xml:space="preserve"> </w:t>
      </w:r>
      <w:r>
        <w:t>broszurach, folderach, plakatach, bannerach, materiałach filmowych, spotach</w:t>
      </w:r>
      <w:r>
        <w:rPr>
          <w:spacing w:val="1"/>
        </w:rPr>
        <w:t xml:space="preserve"> </w:t>
      </w:r>
      <w:r>
        <w:t>radiowych,</w:t>
      </w:r>
      <w:r>
        <w:rPr>
          <w:spacing w:val="1"/>
        </w:rPr>
        <w:t xml:space="preserve"> </w:t>
      </w:r>
      <w:r>
        <w:t>newsletterach</w:t>
      </w:r>
      <w:r w:rsidR="00712EFE">
        <w:t xml:space="preserve">, w publikacjach w </w:t>
      </w:r>
      <w:proofErr w:type="spellStart"/>
      <w:r w:rsidR="00712EFE">
        <w:t>social</w:t>
      </w:r>
      <w:proofErr w:type="spellEnd"/>
      <w:r w:rsidR="00712EFE">
        <w:t xml:space="preserve"> mediach oraz innych </w:t>
      </w:r>
      <w:r>
        <w:t>informacjach</w:t>
      </w:r>
      <w:r>
        <w:rPr>
          <w:spacing w:val="1"/>
        </w:rPr>
        <w:t xml:space="preserve"> </w:t>
      </w:r>
      <w:r>
        <w:t>rozpowszechnianych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-2"/>
        </w:rPr>
        <w:t xml:space="preserve"> </w:t>
      </w:r>
      <w:r>
        <w:t>Internetu</w:t>
      </w:r>
      <w:r>
        <w:rPr>
          <w:spacing w:val="-2"/>
        </w:rPr>
        <w:t xml:space="preserve"> </w:t>
      </w:r>
      <w:r>
        <w:t>itp.</w:t>
      </w:r>
      <w:r w:rsidR="00AA2707">
        <w:t>,</w:t>
      </w:r>
    </w:p>
    <w:p w14:paraId="463F9664" w14:textId="47B02840" w:rsidR="00483D65" w:rsidRDefault="00000000" w:rsidP="00FE1E87">
      <w:pPr>
        <w:pStyle w:val="Akapitzlist"/>
        <w:numPr>
          <w:ilvl w:val="2"/>
          <w:numId w:val="3"/>
        </w:numPr>
        <w:tabs>
          <w:tab w:val="left" w:pos="1902"/>
        </w:tabs>
        <w:ind w:right="123"/>
      </w:pPr>
      <w:r>
        <w:t>wszelkich</w:t>
      </w:r>
      <w:r>
        <w:rPr>
          <w:spacing w:val="1"/>
        </w:rPr>
        <w:t xml:space="preserve"> </w:t>
      </w:r>
      <w:r>
        <w:t>dokumentach</w:t>
      </w:r>
      <w:r>
        <w:rPr>
          <w:spacing w:val="1"/>
        </w:rPr>
        <w:t xml:space="preserve"> </w:t>
      </w:r>
      <w:r>
        <w:t>związanych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świadczeniem</w:t>
      </w:r>
      <w:r>
        <w:rPr>
          <w:spacing w:val="1"/>
        </w:rPr>
        <w:t xml:space="preserve"> </w:t>
      </w:r>
      <w:r>
        <w:t>usługi</w:t>
      </w:r>
      <w:r>
        <w:rPr>
          <w:spacing w:val="1"/>
        </w:rPr>
        <w:t xml:space="preserve"> </w:t>
      </w:r>
      <w:r>
        <w:t>pośrednictwa</w:t>
      </w:r>
      <w:r>
        <w:rPr>
          <w:spacing w:val="1"/>
        </w:rPr>
        <w:t xml:space="preserve"> </w:t>
      </w:r>
      <w:r>
        <w:t>finansowego dla produktu finansowego „</w:t>
      </w:r>
      <w:proofErr w:type="spellStart"/>
      <w:r>
        <w:t>Reporęczenie</w:t>
      </w:r>
      <w:proofErr w:type="spellEnd"/>
      <w:r>
        <w:t>”</w:t>
      </w:r>
      <w:r w:rsidR="00712EFE">
        <w:t>,</w:t>
      </w:r>
      <w:r>
        <w:t xml:space="preserve"> w tym w szczególności</w:t>
      </w:r>
      <w:r w:rsidR="00712EFE">
        <w:t xml:space="preserve"> </w:t>
      </w:r>
      <w:r>
        <w:t>na</w:t>
      </w:r>
      <w:r>
        <w:rPr>
          <w:spacing w:val="1"/>
        </w:rPr>
        <w:t xml:space="preserve"> </w:t>
      </w:r>
      <w:r>
        <w:t>umowach</w:t>
      </w:r>
      <w:r w:rsidR="00712EFE">
        <w:rPr>
          <w:spacing w:val="1"/>
        </w:rPr>
        <w:t>,</w:t>
      </w:r>
      <w:r>
        <w:rPr>
          <w:spacing w:val="1"/>
        </w:rPr>
        <w:t xml:space="preserve"> </w:t>
      </w:r>
      <w:r>
        <w:t>korespondencji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Odbiorcami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Instytucjami</w:t>
      </w:r>
      <w:r>
        <w:rPr>
          <w:spacing w:val="1"/>
        </w:rPr>
        <w:t xml:space="preserve"> </w:t>
      </w:r>
      <w:r>
        <w:t>Finansowymi,</w:t>
      </w:r>
      <w:r>
        <w:rPr>
          <w:spacing w:val="1"/>
        </w:rPr>
        <w:t xml:space="preserve"> </w:t>
      </w:r>
      <w:r>
        <w:t>regulaminach,</w:t>
      </w:r>
      <w:r>
        <w:rPr>
          <w:spacing w:val="1"/>
        </w:rPr>
        <w:t xml:space="preserve"> </w:t>
      </w:r>
      <w:r>
        <w:t>ofertach,</w:t>
      </w:r>
      <w:r>
        <w:rPr>
          <w:spacing w:val="1"/>
        </w:rPr>
        <w:t xml:space="preserve"> </w:t>
      </w:r>
      <w:r>
        <w:t>wnioskach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r>
        <w:t>Finansowego</w:t>
      </w:r>
      <w:r>
        <w:rPr>
          <w:spacing w:val="-59"/>
        </w:rPr>
        <w:t xml:space="preserve"> </w:t>
      </w:r>
      <w:r>
        <w:t>udostępnianych</w:t>
      </w:r>
      <w:r>
        <w:rPr>
          <w:spacing w:val="-1"/>
        </w:rPr>
        <w:t xml:space="preserve"> </w:t>
      </w:r>
      <w:r>
        <w:t>potencjalnym</w:t>
      </w:r>
      <w:r>
        <w:rPr>
          <w:spacing w:val="1"/>
        </w:rPr>
        <w:t xml:space="preserve"> </w:t>
      </w:r>
      <w:r>
        <w:t>M</w:t>
      </w:r>
      <w:r w:rsidR="00AA2707">
        <w:t>Ś</w:t>
      </w:r>
      <w:r>
        <w:t>P</w:t>
      </w:r>
      <w:r>
        <w:rPr>
          <w:spacing w:val="2"/>
        </w:rPr>
        <w:t xml:space="preserve"> </w:t>
      </w:r>
      <w:r w:rsidR="00AA2707">
        <w:t>itp.,</w:t>
      </w:r>
    </w:p>
    <w:p w14:paraId="10794376" w14:textId="3D4793F9" w:rsidR="00483D65" w:rsidRDefault="00000000" w:rsidP="00FE1E87">
      <w:pPr>
        <w:pStyle w:val="Akapitzlist"/>
        <w:numPr>
          <w:ilvl w:val="2"/>
          <w:numId w:val="3"/>
        </w:numPr>
        <w:tabs>
          <w:tab w:val="left" w:pos="1902"/>
        </w:tabs>
        <w:spacing w:line="266" w:lineRule="exact"/>
      </w:pPr>
      <w:r>
        <w:t>stronie</w:t>
      </w:r>
      <w:r>
        <w:rPr>
          <w:spacing w:val="-6"/>
        </w:rPr>
        <w:t xml:space="preserve"> </w:t>
      </w:r>
      <w:r>
        <w:t>internetowej</w:t>
      </w:r>
      <w:r>
        <w:rPr>
          <w:spacing w:val="-5"/>
        </w:rPr>
        <w:t xml:space="preserve"> </w:t>
      </w:r>
      <w:r>
        <w:t>Pośrednika</w:t>
      </w:r>
      <w:r>
        <w:rPr>
          <w:spacing w:val="-6"/>
        </w:rPr>
        <w:t xml:space="preserve"> </w:t>
      </w:r>
      <w:r>
        <w:t>Finansowego</w:t>
      </w:r>
      <w:r w:rsidR="00AA2707">
        <w:t>.</w:t>
      </w:r>
    </w:p>
    <w:p w14:paraId="171DC423" w14:textId="426C847E" w:rsidR="00483D65" w:rsidRDefault="00000000" w:rsidP="00AA2707">
      <w:pPr>
        <w:pStyle w:val="Akapitzlist"/>
        <w:numPr>
          <w:ilvl w:val="1"/>
          <w:numId w:val="2"/>
        </w:numPr>
        <w:tabs>
          <w:tab w:val="left" w:pos="1182"/>
        </w:tabs>
        <w:ind w:right="120"/>
      </w:pPr>
      <w:r>
        <w:t>umieszczenie</w:t>
      </w:r>
      <w:r>
        <w:rPr>
          <w:spacing w:val="25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widocznym</w:t>
      </w:r>
      <w:r>
        <w:rPr>
          <w:spacing w:val="25"/>
        </w:rPr>
        <w:t xml:space="preserve"> </w:t>
      </w:r>
      <w:r>
        <w:t>miejscu</w:t>
      </w:r>
      <w:r>
        <w:rPr>
          <w:spacing w:val="23"/>
        </w:rPr>
        <w:t xml:space="preserve"> </w:t>
      </w:r>
      <w:r>
        <w:t>w</w:t>
      </w:r>
      <w:r>
        <w:rPr>
          <w:spacing w:val="20"/>
        </w:rPr>
        <w:t xml:space="preserve"> </w:t>
      </w:r>
      <w:r>
        <w:t>swojej</w:t>
      </w:r>
      <w:r>
        <w:rPr>
          <w:spacing w:val="23"/>
        </w:rPr>
        <w:t xml:space="preserve"> </w:t>
      </w:r>
      <w:r>
        <w:t>siedzibie</w:t>
      </w:r>
      <w:r>
        <w:rPr>
          <w:spacing w:val="24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punktach</w:t>
      </w:r>
      <w:r>
        <w:rPr>
          <w:spacing w:val="20"/>
        </w:rPr>
        <w:t xml:space="preserve"> </w:t>
      </w:r>
      <w:r>
        <w:t>obsługi</w:t>
      </w:r>
      <w:r>
        <w:rPr>
          <w:spacing w:val="20"/>
        </w:rPr>
        <w:t xml:space="preserve"> </w:t>
      </w:r>
      <w:r>
        <w:t>klienta,</w:t>
      </w:r>
      <w:r>
        <w:rPr>
          <w:spacing w:val="-58"/>
        </w:rPr>
        <w:t xml:space="preserve"> </w:t>
      </w:r>
      <w:r>
        <w:t>w</w:t>
      </w:r>
      <w:r w:rsidR="00AA2707">
        <w:t> </w:t>
      </w:r>
      <w:r>
        <w:t>których wdrażany jest produkt finansowy „</w:t>
      </w:r>
      <w:proofErr w:type="spellStart"/>
      <w:r>
        <w:t>Reporęczenie</w:t>
      </w:r>
      <w:proofErr w:type="spellEnd"/>
      <w:r>
        <w:t>”</w:t>
      </w:r>
      <w:r w:rsidR="006B4B3E">
        <w:t xml:space="preserve"> materiałów promocyjno-informacyjnych, o których mowa w</w:t>
      </w:r>
      <w:r>
        <w:rPr>
          <w:spacing w:val="-2"/>
        </w:rPr>
        <w:t xml:space="preserve"> </w:t>
      </w:r>
      <w:r>
        <w:t>pkt</w:t>
      </w:r>
      <w:r>
        <w:rPr>
          <w:spacing w:val="-2"/>
        </w:rPr>
        <w:t xml:space="preserve"> </w:t>
      </w:r>
      <w:r>
        <w:t>2</w:t>
      </w:r>
      <w:r w:rsidR="00AA2707">
        <w:rPr>
          <w:spacing w:val="-1"/>
        </w:rPr>
        <w:t>.1.</w:t>
      </w:r>
      <w:r>
        <w:t>;</w:t>
      </w:r>
    </w:p>
    <w:p w14:paraId="6BFA2404" w14:textId="057A01A6" w:rsidR="00483D65" w:rsidRDefault="00000000" w:rsidP="00AA2707">
      <w:pPr>
        <w:pStyle w:val="Akapitzlist"/>
        <w:numPr>
          <w:ilvl w:val="1"/>
          <w:numId w:val="2"/>
        </w:numPr>
        <w:tabs>
          <w:tab w:val="left" w:pos="1182"/>
        </w:tabs>
      </w:pPr>
      <w:r>
        <w:t>zamieszczenie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swojej</w:t>
      </w:r>
      <w:r>
        <w:rPr>
          <w:spacing w:val="-3"/>
        </w:rPr>
        <w:t xml:space="preserve"> </w:t>
      </w:r>
      <w:r>
        <w:t>stronie</w:t>
      </w:r>
      <w:r>
        <w:rPr>
          <w:spacing w:val="-5"/>
        </w:rPr>
        <w:t xml:space="preserve"> </w:t>
      </w:r>
      <w:r>
        <w:t>internetowej</w:t>
      </w:r>
      <w:r>
        <w:rPr>
          <w:spacing w:val="-7"/>
        </w:rPr>
        <w:t xml:space="preserve"> </w:t>
      </w:r>
      <w:r>
        <w:t>(bądź</w:t>
      </w:r>
      <w:r>
        <w:rPr>
          <w:spacing w:val="-7"/>
        </w:rPr>
        <w:t xml:space="preserve"> </w:t>
      </w:r>
      <w:r>
        <w:t>podstronie/zakładce)</w:t>
      </w:r>
      <w:r w:rsidR="006B4B3E">
        <w:t xml:space="preserve"> niżej wymienionych informacji</w:t>
      </w:r>
      <w:r>
        <w:t>:</w:t>
      </w:r>
    </w:p>
    <w:p w14:paraId="76449B38" w14:textId="0BBC6D3E" w:rsidR="00483D6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ind w:right="119"/>
      </w:pPr>
      <w:r>
        <w:t>opisu</w:t>
      </w:r>
      <w:r>
        <w:rPr>
          <w:spacing w:val="1"/>
        </w:rPr>
        <w:t xml:space="preserve"> </w:t>
      </w:r>
      <w:r>
        <w:t>wdrażanego</w:t>
      </w:r>
      <w:r>
        <w:rPr>
          <w:spacing w:val="1"/>
        </w:rPr>
        <w:t xml:space="preserve"> </w:t>
      </w:r>
      <w:r>
        <w:t>produktu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„</w:t>
      </w:r>
      <w:proofErr w:type="spellStart"/>
      <w:r>
        <w:t>Reporęczenie</w:t>
      </w:r>
      <w:proofErr w:type="spellEnd"/>
      <w:r>
        <w:t>”</w:t>
      </w:r>
      <w:r>
        <w:rPr>
          <w:spacing w:val="1"/>
        </w:rPr>
        <w:t xml:space="preserve"> </w:t>
      </w:r>
      <w:r>
        <w:t>wraz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szczegółowymi</w:t>
      </w:r>
      <w:r>
        <w:rPr>
          <w:spacing w:val="-13"/>
        </w:rPr>
        <w:t xml:space="preserve"> </w:t>
      </w:r>
      <w:r>
        <w:t>parametrami</w:t>
      </w:r>
      <w:r>
        <w:rPr>
          <w:spacing w:val="-9"/>
        </w:rPr>
        <w:t xml:space="preserve"> </w:t>
      </w:r>
      <w:r>
        <w:t>wynikającymi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Metryki</w:t>
      </w:r>
      <w:r>
        <w:rPr>
          <w:spacing w:val="-12"/>
        </w:rPr>
        <w:t xml:space="preserve"> </w:t>
      </w:r>
      <w:r>
        <w:t>Produktu</w:t>
      </w:r>
      <w:r>
        <w:rPr>
          <w:spacing w:val="-12"/>
        </w:rPr>
        <w:t xml:space="preserve"> </w:t>
      </w:r>
      <w:r>
        <w:t>(np.</w:t>
      </w:r>
      <w:r>
        <w:rPr>
          <w:spacing w:val="-12"/>
        </w:rPr>
        <w:t xml:space="preserve"> </w:t>
      </w:r>
      <w:r>
        <w:t>maksymalna</w:t>
      </w:r>
      <w:r>
        <w:rPr>
          <w:spacing w:val="-59"/>
        </w:rPr>
        <w:t xml:space="preserve"> </w:t>
      </w:r>
      <w:r>
        <w:t>wartość poręczenia i</w:t>
      </w:r>
      <w:r w:rsidR="00FE1E87">
        <w:t> </w:t>
      </w:r>
      <w:r>
        <w:t>okres ustanowienia, zasady odpłatności, charakterystyka</w:t>
      </w:r>
      <w:r>
        <w:rPr>
          <w:spacing w:val="1"/>
        </w:rPr>
        <w:t xml:space="preserve"> </w:t>
      </w:r>
      <w:r>
        <w:t>poręczanych</w:t>
      </w:r>
      <w:r>
        <w:rPr>
          <w:spacing w:val="-1"/>
        </w:rPr>
        <w:t xml:space="preserve"> </w:t>
      </w:r>
      <w:r>
        <w:t>zobowiązań i</w:t>
      </w:r>
      <w:r w:rsidR="00FE1E87">
        <w:t> </w:t>
      </w:r>
      <w:r>
        <w:t>Odbiorców</w:t>
      </w:r>
      <w:r>
        <w:rPr>
          <w:spacing w:val="-8"/>
        </w:rPr>
        <w:t xml:space="preserve"> </w:t>
      </w:r>
      <w:r>
        <w:t>Wsparcia</w:t>
      </w:r>
      <w:r>
        <w:rPr>
          <w:spacing w:val="-3"/>
        </w:rPr>
        <w:t xml:space="preserve"> </w:t>
      </w:r>
      <w:r>
        <w:t>itp.);</w:t>
      </w:r>
    </w:p>
    <w:p w14:paraId="4103B798" w14:textId="659BE767" w:rsidR="00483D6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spacing w:line="237" w:lineRule="auto"/>
        <w:ind w:right="125"/>
      </w:pPr>
      <w:r>
        <w:t>wzorów</w:t>
      </w:r>
      <w:r>
        <w:rPr>
          <w:spacing w:val="36"/>
        </w:rPr>
        <w:t xml:space="preserve"> </w:t>
      </w:r>
      <w:r>
        <w:t>dokumentów</w:t>
      </w:r>
      <w:r>
        <w:rPr>
          <w:spacing w:val="35"/>
        </w:rPr>
        <w:t xml:space="preserve"> </w:t>
      </w:r>
      <w:r>
        <w:t>aplikacyjnych</w:t>
      </w:r>
      <w:r>
        <w:rPr>
          <w:spacing w:val="39"/>
        </w:rPr>
        <w:t xml:space="preserve"> </w:t>
      </w:r>
      <w:r>
        <w:t>oznaczonych</w:t>
      </w:r>
      <w:r w:rsidR="00FE1E87">
        <w:t xml:space="preserve"> </w:t>
      </w:r>
      <w:r>
        <w:t>w</w:t>
      </w:r>
      <w:r>
        <w:rPr>
          <w:spacing w:val="36"/>
        </w:rPr>
        <w:t xml:space="preserve"> </w:t>
      </w:r>
      <w:r w:rsidR="00FE1E87">
        <w:t>sposób,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którym</w:t>
      </w:r>
      <w:r>
        <w:rPr>
          <w:spacing w:val="37"/>
        </w:rPr>
        <w:t xml:space="preserve"> </w:t>
      </w:r>
      <w:r>
        <w:t>mowa</w:t>
      </w:r>
      <w:r>
        <w:rPr>
          <w:spacing w:val="-58"/>
        </w:rPr>
        <w:t xml:space="preserve"> </w:t>
      </w:r>
      <w:r>
        <w:t>w</w:t>
      </w:r>
      <w:r w:rsidR="00FE1E87">
        <w:rPr>
          <w:spacing w:val="-3"/>
        </w:rPr>
        <w:t> </w:t>
      </w:r>
      <w:r>
        <w:t>pkt</w:t>
      </w:r>
      <w:r w:rsidR="00FE1E87">
        <w:rPr>
          <w:spacing w:val="-1"/>
        </w:rPr>
        <w:t> </w:t>
      </w:r>
      <w:r>
        <w:t>2</w:t>
      </w:r>
      <w:r w:rsidR="00FE1E87">
        <w:t>.1.</w:t>
      </w:r>
      <w:r>
        <w:t>;</w:t>
      </w:r>
    </w:p>
    <w:p w14:paraId="46A70C9F" w14:textId="77777777" w:rsidR="00483D6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spacing w:line="269" w:lineRule="exact"/>
      </w:pPr>
      <w:r>
        <w:t>danych</w:t>
      </w:r>
      <w:r>
        <w:rPr>
          <w:spacing w:val="-5"/>
        </w:rPr>
        <w:t xml:space="preserve"> </w:t>
      </w:r>
      <w:r>
        <w:t>kontaktowych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udzielających</w:t>
      </w:r>
      <w:r>
        <w:rPr>
          <w:spacing w:val="-4"/>
        </w:rPr>
        <w:t xml:space="preserve"> </w:t>
      </w:r>
      <w:r>
        <w:t>szczegółowych</w:t>
      </w:r>
      <w:r>
        <w:rPr>
          <w:spacing w:val="-4"/>
        </w:rPr>
        <w:t xml:space="preserve"> </w:t>
      </w:r>
      <w:r>
        <w:t>informacji;</w:t>
      </w:r>
    </w:p>
    <w:p w14:paraId="119C17C4" w14:textId="6B7F0CD4" w:rsidR="00483D65" w:rsidRDefault="00000000" w:rsidP="00FE1E87">
      <w:pPr>
        <w:pStyle w:val="Akapitzlist"/>
        <w:numPr>
          <w:ilvl w:val="2"/>
          <w:numId w:val="4"/>
        </w:numPr>
        <w:tabs>
          <w:tab w:val="left" w:pos="1878"/>
        </w:tabs>
        <w:spacing w:before="2" w:line="237" w:lineRule="auto"/>
        <w:ind w:right="123"/>
      </w:pPr>
      <w:r>
        <w:t>aktualnych</w:t>
      </w:r>
      <w:r>
        <w:rPr>
          <w:spacing w:val="-7"/>
        </w:rPr>
        <w:t xml:space="preserve"> </w:t>
      </w:r>
      <w:r>
        <w:t>informacji</w:t>
      </w:r>
      <w:r>
        <w:rPr>
          <w:spacing w:val="-7"/>
        </w:rPr>
        <w:t xml:space="preserve"> </w:t>
      </w:r>
      <w:r>
        <w:t>co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wielkości</w:t>
      </w:r>
      <w:r>
        <w:rPr>
          <w:spacing w:val="-4"/>
        </w:rPr>
        <w:t xml:space="preserve"> </w:t>
      </w:r>
      <w:r>
        <w:t>udzielonego</w:t>
      </w:r>
      <w:r>
        <w:rPr>
          <w:spacing w:val="-7"/>
        </w:rPr>
        <w:t xml:space="preserve"> </w:t>
      </w:r>
      <w:r>
        <w:t>M</w:t>
      </w:r>
      <w:r w:rsidR="00FE1E87">
        <w:t>Ś</w:t>
      </w:r>
      <w:r>
        <w:t>P</w:t>
      </w:r>
      <w:r>
        <w:rPr>
          <w:spacing w:val="-6"/>
        </w:rPr>
        <w:t xml:space="preserve"> </w:t>
      </w:r>
      <w:r>
        <w:t>wsparcia,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podstawie</w:t>
      </w:r>
      <w:r>
        <w:rPr>
          <w:spacing w:val="-59"/>
        </w:rPr>
        <w:t xml:space="preserve"> </w:t>
      </w:r>
      <w:r>
        <w:t>zatwierdzonych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Zamawiającego</w:t>
      </w:r>
      <w:r>
        <w:rPr>
          <w:spacing w:val="-3"/>
        </w:rPr>
        <w:t xml:space="preserve"> </w:t>
      </w:r>
      <w:r>
        <w:t>sprawozdań;</w:t>
      </w:r>
    </w:p>
    <w:p w14:paraId="2C48722D" w14:textId="590F3D1F" w:rsidR="00483D65" w:rsidRDefault="00000000" w:rsidP="00AA2707">
      <w:pPr>
        <w:pStyle w:val="Akapitzlist"/>
        <w:numPr>
          <w:ilvl w:val="1"/>
          <w:numId w:val="2"/>
        </w:numPr>
        <w:tabs>
          <w:tab w:val="left" w:pos="1182"/>
        </w:tabs>
        <w:ind w:right="122"/>
      </w:pPr>
      <w:r>
        <w:t>współpracę   z   Zamawiającym   oraz   odpowiednimi   jednostkami   Powierzającego</w:t>
      </w:r>
      <w:r>
        <w:rPr>
          <w:spacing w:val="1"/>
        </w:rPr>
        <w:t xml:space="preserve"> </w:t>
      </w:r>
      <w:r>
        <w:t>w</w:t>
      </w:r>
      <w:r w:rsidR="00FE1E87">
        <w:t> </w:t>
      </w:r>
      <w:r>
        <w:t>zakresie organizacji bądź uczestnictwa w spotkaniach, konferencjach z udziałem</w:t>
      </w:r>
      <w:r>
        <w:rPr>
          <w:spacing w:val="1"/>
        </w:rPr>
        <w:t xml:space="preserve"> </w:t>
      </w:r>
      <w:r>
        <w:t>potencjalnych</w:t>
      </w:r>
      <w:r>
        <w:rPr>
          <w:spacing w:val="-3"/>
        </w:rPr>
        <w:t xml:space="preserve"> </w:t>
      </w:r>
      <w:r>
        <w:t>Odbiorców</w:t>
      </w:r>
      <w:r>
        <w:rPr>
          <w:spacing w:val="-7"/>
        </w:rPr>
        <w:t xml:space="preserve"> </w:t>
      </w:r>
      <w:r>
        <w:t>Wsparcia</w:t>
      </w:r>
      <w:r w:rsidR="00FE1E87">
        <w:t>.</w:t>
      </w:r>
    </w:p>
    <w:p w14:paraId="0B5B33CC" w14:textId="77777777" w:rsidR="00483D65" w:rsidRDefault="00483D65">
      <w:pPr>
        <w:jc w:val="both"/>
      </w:pPr>
    </w:p>
    <w:p w14:paraId="42DCFA7F" w14:textId="349DFB45" w:rsidR="00483D6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67"/>
        <w:ind w:right="122"/>
      </w:pP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informuje</w:t>
      </w:r>
      <w:r>
        <w:rPr>
          <w:spacing w:val="1"/>
        </w:rPr>
        <w:t xml:space="preserve"> </w:t>
      </w:r>
      <w:r>
        <w:t>Zamawiającego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realizowanych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siebie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przedsięwzięciach</w:t>
      </w:r>
      <w:r>
        <w:rPr>
          <w:spacing w:val="-11"/>
        </w:rPr>
        <w:t xml:space="preserve"> </w:t>
      </w:r>
      <w:r>
        <w:t>związanych</w:t>
      </w:r>
      <w:r>
        <w:rPr>
          <w:spacing w:val="-1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promocją</w:t>
      </w:r>
      <w:r>
        <w:rPr>
          <w:spacing w:val="-13"/>
        </w:rPr>
        <w:t xml:space="preserve"> </w:t>
      </w:r>
      <w:r>
        <w:t>wdrażanego</w:t>
      </w:r>
      <w:r>
        <w:rPr>
          <w:spacing w:val="-11"/>
        </w:rPr>
        <w:t xml:space="preserve"> </w:t>
      </w:r>
      <w:r>
        <w:t>produktu</w:t>
      </w:r>
      <w:r>
        <w:rPr>
          <w:spacing w:val="-15"/>
        </w:rPr>
        <w:t xml:space="preserve"> </w:t>
      </w:r>
      <w:r>
        <w:t>finansowego</w:t>
      </w:r>
      <w:r>
        <w:rPr>
          <w:spacing w:val="-12"/>
        </w:rPr>
        <w:t xml:space="preserve"> </w:t>
      </w:r>
      <w:r>
        <w:t>„</w:t>
      </w:r>
      <w:proofErr w:type="spellStart"/>
      <w:r>
        <w:t>Reporęczenie</w:t>
      </w:r>
      <w:proofErr w:type="spellEnd"/>
      <w:r>
        <w:t>”</w:t>
      </w:r>
      <w:r>
        <w:rPr>
          <w:spacing w:val="-58"/>
        </w:rPr>
        <w:t xml:space="preserve"> </w:t>
      </w:r>
      <w:r>
        <w:t>w dokumentach sprawozdawczych.</w:t>
      </w:r>
    </w:p>
    <w:p w14:paraId="3282AC56" w14:textId="77777777" w:rsidR="00483D65" w:rsidRDefault="00483D65">
      <w:pPr>
        <w:pStyle w:val="Tekstpodstawowy"/>
        <w:spacing w:before="1"/>
        <w:ind w:firstLine="0"/>
        <w:jc w:val="left"/>
      </w:pPr>
    </w:p>
    <w:p w14:paraId="5A1A1CAF" w14:textId="012CF787" w:rsidR="00483D6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ind w:right="123"/>
      </w:pPr>
      <w:r>
        <w:t xml:space="preserve">Pośrednik  </w:t>
      </w:r>
      <w:r>
        <w:rPr>
          <w:spacing w:val="12"/>
        </w:rPr>
        <w:t xml:space="preserve"> </w:t>
      </w:r>
      <w:r>
        <w:t xml:space="preserve">Finansowy  </w:t>
      </w:r>
      <w:r>
        <w:rPr>
          <w:spacing w:val="12"/>
        </w:rPr>
        <w:t xml:space="preserve"> </w:t>
      </w:r>
      <w:r w:rsidR="006B4B3E">
        <w:t>ma obowiązek</w:t>
      </w:r>
      <w:r>
        <w:t xml:space="preserve">  </w:t>
      </w:r>
      <w:r>
        <w:rPr>
          <w:spacing w:val="13"/>
        </w:rPr>
        <w:t xml:space="preserve"> </w:t>
      </w:r>
      <w:r>
        <w:t xml:space="preserve">do  </w:t>
      </w:r>
      <w:r>
        <w:rPr>
          <w:spacing w:val="8"/>
        </w:rPr>
        <w:t xml:space="preserve"> </w:t>
      </w:r>
      <w:r>
        <w:t xml:space="preserve">dokumentowania  </w:t>
      </w:r>
      <w:r>
        <w:rPr>
          <w:spacing w:val="11"/>
        </w:rPr>
        <w:t xml:space="preserve"> </w:t>
      </w:r>
      <w:r>
        <w:t xml:space="preserve">działań  </w:t>
      </w:r>
      <w:r>
        <w:rPr>
          <w:spacing w:val="12"/>
        </w:rPr>
        <w:t xml:space="preserve"> </w:t>
      </w:r>
      <w:r>
        <w:t>informacyjnych</w:t>
      </w:r>
      <w:r>
        <w:rPr>
          <w:spacing w:val="-59"/>
        </w:rPr>
        <w:t xml:space="preserve"> </w:t>
      </w:r>
      <w:r>
        <w:t>i</w:t>
      </w:r>
      <w:r w:rsidR="000D708A">
        <w:t> </w:t>
      </w:r>
      <w:r>
        <w:t>promocyjnych</w:t>
      </w:r>
      <w:r w:rsidR="00FD6BD8">
        <w:t>,</w:t>
      </w:r>
      <w:r>
        <w:t xml:space="preserve"> podejmowanych w związku z realizacją Umowy o Zamówienie Publiczne,</w:t>
      </w:r>
      <w:r>
        <w:rPr>
          <w:spacing w:val="1"/>
        </w:rPr>
        <w:t xml:space="preserve"> </w:t>
      </w:r>
      <w:r>
        <w:t>poprzez zapewnienie odpowiedniego jej gromadzenia i przechowywania w formie papierowej</w:t>
      </w:r>
      <w:r>
        <w:rPr>
          <w:spacing w:val="1"/>
        </w:rPr>
        <w:t xml:space="preserve"> </w:t>
      </w:r>
      <w:r>
        <w:t>i/</w:t>
      </w:r>
      <w:r w:rsidR="00FD6BD8">
        <w:rPr>
          <w:spacing w:val="1"/>
        </w:rPr>
        <w:t> </w:t>
      </w:r>
      <w:r>
        <w:t>lub</w:t>
      </w:r>
      <w:r>
        <w:rPr>
          <w:spacing w:val="1"/>
        </w:rPr>
        <w:t xml:space="preserve"> </w:t>
      </w:r>
      <w:r>
        <w:t>elektronicznej</w:t>
      </w:r>
      <w:r w:rsidR="00FD6BD8">
        <w:t xml:space="preserve"> (niezależnie od jej charakteru i nośnika).</w:t>
      </w:r>
    </w:p>
    <w:p w14:paraId="36CB3D51" w14:textId="77777777" w:rsidR="00483D65" w:rsidRDefault="00483D65">
      <w:pPr>
        <w:pStyle w:val="Tekstpodstawowy"/>
        <w:spacing w:before="10"/>
        <w:ind w:firstLine="0"/>
        <w:jc w:val="left"/>
        <w:rPr>
          <w:sz w:val="21"/>
        </w:rPr>
      </w:pPr>
    </w:p>
    <w:p w14:paraId="2DFC1ACD" w14:textId="228DDF58" w:rsidR="00483D65" w:rsidRDefault="00000000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1"/>
        <w:ind w:right="121"/>
      </w:pPr>
      <w:r>
        <w:t>Zamawiający, zastrzega możliwość zmiany wzorca, o którym mowa w pkt 2</w:t>
      </w:r>
      <w:r w:rsidR="00291DA6">
        <w:t>.1.</w:t>
      </w:r>
      <w:r>
        <w:t xml:space="preserve"> 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zmiany</w:t>
      </w:r>
      <w:r>
        <w:rPr>
          <w:spacing w:val="1"/>
        </w:rPr>
        <w:t xml:space="preserve"> </w:t>
      </w:r>
      <w:r>
        <w:t>obowiązującej</w:t>
      </w:r>
      <w:r>
        <w:rPr>
          <w:spacing w:val="1"/>
        </w:rPr>
        <w:t xml:space="preserve"> </w:t>
      </w:r>
      <w:r>
        <w:t>polityki</w:t>
      </w:r>
      <w:r>
        <w:rPr>
          <w:spacing w:val="1"/>
        </w:rPr>
        <w:t xml:space="preserve"> </w:t>
      </w:r>
      <w:r>
        <w:t>wizerunkowej</w:t>
      </w:r>
      <w:r w:rsidR="00291DA6">
        <w:t xml:space="preserve"> Zamawiającego</w:t>
      </w:r>
      <w:r>
        <w:t>.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będzie zobowiązany stosować zmiany</w:t>
      </w:r>
      <w:r w:rsidR="000D708A">
        <w:t>,</w:t>
      </w:r>
      <w:r>
        <w:t xml:space="preserve"> o których mowa powyżej od dnia ich ogłoszenia przez</w:t>
      </w:r>
      <w:r>
        <w:rPr>
          <w:spacing w:val="1"/>
        </w:rPr>
        <w:t xml:space="preserve"> </w:t>
      </w:r>
      <w:r>
        <w:t>Zamawiającego.</w:t>
      </w:r>
    </w:p>
    <w:sectPr w:rsidR="00483D65">
      <w:footerReference w:type="default" r:id="rId7"/>
      <w:pgSz w:w="11910" w:h="17340"/>
      <w:pgMar w:top="1060" w:right="760" w:bottom="1200" w:left="1440" w:header="0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A0E2" w14:textId="77777777" w:rsidR="00B02D0B" w:rsidRDefault="00B02D0B">
      <w:r>
        <w:separator/>
      </w:r>
    </w:p>
  </w:endnote>
  <w:endnote w:type="continuationSeparator" w:id="0">
    <w:p w14:paraId="4AFD7A13" w14:textId="77777777" w:rsidR="00B02D0B" w:rsidRDefault="00B0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2E27" w14:textId="77777777" w:rsidR="00483D65" w:rsidRDefault="00000000">
    <w:pPr>
      <w:pStyle w:val="Tekstpodstawowy"/>
      <w:spacing w:line="14" w:lineRule="auto"/>
      <w:ind w:firstLine="0"/>
      <w:jc w:val="left"/>
      <w:rPr>
        <w:sz w:val="20"/>
      </w:rPr>
    </w:pPr>
    <w:r>
      <w:pict w14:anchorId="2E9EAA7C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525.65pt;margin-top:804.9pt;width:29.65pt;height:14.3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0A4ECF0" w14:textId="77777777" w:rsidR="00483D65" w:rsidRDefault="00000000">
                <w:pPr>
                  <w:pStyle w:val="Tekstpodstawowy"/>
                  <w:spacing w:before="13"/>
                  <w:ind w:left="20" w:firstLine="0"/>
                  <w:jc w:val="left"/>
                </w:pPr>
                <w:r>
                  <w:t>str.</w:t>
                </w:r>
                <w:r>
                  <w:rPr>
                    <w:spacing w:val="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59B3" w14:textId="77777777" w:rsidR="00B02D0B" w:rsidRDefault="00B02D0B">
      <w:r>
        <w:separator/>
      </w:r>
    </w:p>
  </w:footnote>
  <w:footnote w:type="continuationSeparator" w:id="0">
    <w:p w14:paraId="57D37EA5" w14:textId="77777777" w:rsidR="00B02D0B" w:rsidRDefault="00B02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2EB"/>
    <w:multiLevelType w:val="hybridMultilevel"/>
    <w:tmpl w:val="CF628EE4"/>
    <w:lvl w:ilvl="0" w:tplc="B9929042">
      <w:start w:val="1"/>
      <w:numFmt w:val="decimal"/>
      <w:lvlText w:val="%1."/>
      <w:lvlJc w:val="left"/>
      <w:pPr>
        <w:ind w:left="461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1183" w:hanging="360"/>
      </w:pPr>
    </w:lvl>
    <w:lvl w:ilvl="2" w:tplc="22EE5E66">
      <w:numFmt w:val="bullet"/>
      <w:lvlText w:val=""/>
      <w:lvlJc w:val="left"/>
      <w:pPr>
        <w:ind w:left="190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C5D867B2">
      <w:numFmt w:val="bullet"/>
      <w:lvlText w:val="•"/>
      <w:lvlJc w:val="left"/>
      <w:pPr>
        <w:ind w:left="1880" w:hanging="358"/>
      </w:pPr>
      <w:rPr>
        <w:rFonts w:hint="default"/>
        <w:lang w:val="pl-PL" w:eastAsia="en-US" w:bidi="ar-SA"/>
      </w:rPr>
    </w:lvl>
    <w:lvl w:ilvl="4" w:tplc="8BF8402C">
      <w:numFmt w:val="bullet"/>
      <w:lvlText w:val="•"/>
      <w:lvlJc w:val="left"/>
      <w:pPr>
        <w:ind w:left="1900" w:hanging="358"/>
      </w:pPr>
      <w:rPr>
        <w:rFonts w:hint="default"/>
        <w:lang w:val="pl-PL" w:eastAsia="en-US" w:bidi="ar-SA"/>
      </w:rPr>
    </w:lvl>
    <w:lvl w:ilvl="5" w:tplc="5F244EDC">
      <w:numFmt w:val="bullet"/>
      <w:lvlText w:val="•"/>
      <w:lvlJc w:val="left"/>
      <w:pPr>
        <w:ind w:left="3201" w:hanging="358"/>
      </w:pPr>
      <w:rPr>
        <w:rFonts w:hint="default"/>
        <w:lang w:val="pl-PL" w:eastAsia="en-US" w:bidi="ar-SA"/>
      </w:rPr>
    </w:lvl>
    <w:lvl w:ilvl="6" w:tplc="D5D2803A">
      <w:numFmt w:val="bullet"/>
      <w:lvlText w:val="•"/>
      <w:lvlJc w:val="left"/>
      <w:pPr>
        <w:ind w:left="4502" w:hanging="358"/>
      </w:pPr>
      <w:rPr>
        <w:rFonts w:hint="default"/>
        <w:lang w:val="pl-PL" w:eastAsia="en-US" w:bidi="ar-SA"/>
      </w:rPr>
    </w:lvl>
    <w:lvl w:ilvl="7" w:tplc="D2D61954">
      <w:numFmt w:val="bullet"/>
      <w:lvlText w:val="•"/>
      <w:lvlJc w:val="left"/>
      <w:pPr>
        <w:ind w:left="5803" w:hanging="358"/>
      </w:pPr>
      <w:rPr>
        <w:rFonts w:hint="default"/>
        <w:lang w:val="pl-PL" w:eastAsia="en-US" w:bidi="ar-SA"/>
      </w:rPr>
    </w:lvl>
    <w:lvl w:ilvl="8" w:tplc="11740E32">
      <w:numFmt w:val="bullet"/>
      <w:lvlText w:val="•"/>
      <w:lvlJc w:val="left"/>
      <w:pPr>
        <w:ind w:left="7104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38B81771"/>
    <w:multiLevelType w:val="multilevel"/>
    <w:tmpl w:val="6EB484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C76C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44729CA"/>
    <w:multiLevelType w:val="multilevel"/>
    <w:tmpl w:val="3DF43B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26066124">
    <w:abstractNumId w:val="0"/>
  </w:num>
  <w:num w:numId="2" w16cid:durableId="1113473413">
    <w:abstractNumId w:val="2"/>
  </w:num>
  <w:num w:numId="3" w16cid:durableId="208031837">
    <w:abstractNumId w:val="1"/>
  </w:num>
  <w:num w:numId="4" w16cid:durableId="1472867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D65"/>
    <w:rsid w:val="000D708A"/>
    <w:rsid w:val="00172F21"/>
    <w:rsid w:val="00291DA6"/>
    <w:rsid w:val="00483D65"/>
    <w:rsid w:val="004B5F4F"/>
    <w:rsid w:val="00604792"/>
    <w:rsid w:val="006B4B3E"/>
    <w:rsid w:val="00712EFE"/>
    <w:rsid w:val="00AA2707"/>
    <w:rsid w:val="00B02D0B"/>
    <w:rsid w:val="00FD6BD8"/>
    <w:rsid w:val="00F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6833B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hanging="358"/>
      <w:jc w:val="both"/>
    </w:pPr>
  </w:style>
  <w:style w:type="paragraph" w:styleId="Tytu">
    <w:name w:val="Title"/>
    <w:basedOn w:val="Normalny"/>
    <w:uiPriority w:val="10"/>
    <w:qFormat/>
    <w:pPr>
      <w:ind w:left="278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61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Marcin Wawrzyniak</cp:lastModifiedBy>
  <cp:revision>3</cp:revision>
  <dcterms:created xsi:type="dcterms:W3CDTF">2022-06-23T12:03:00Z</dcterms:created>
  <dcterms:modified xsi:type="dcterms:W3CDTF">2022-10-17T12:57:00Z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